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A6" w:rsidRPr="003306B0" w:rsidRDefault="008644A6" w:rsidP="008644A6">
      <w:pPr>
        <w:widowControl w:val="0"/>
        <w:suppressAutoHyphens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306B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 1</w:t>
      </w:r>
    </w:p>
    <w:p w:rsidR="008644A6" w:rsidRPr="003306B0" w:rsidRDefault="008644A6" w:rsidP="008644A6">
      <w:pPr>
        <w:widowControl w:val="0"/>
        <w:suppressAutoHyphens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4A6" w:rsidRPr="003306B0" w:rsidRDefault="008644A6" w:rsidP="008644A6">
      <w:pPr>
        <w:widowControl w:val="0"/>
        <w:suppressAutoHyphens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0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8644A6" w:rsidRPr="003306B0" w:rsidRDefault="008644A6" w:rsidP="008644A6">
      <w:pPr>
        <w:widowControl w:val="0"/>
        <w:suppressAutoHyphens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6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F24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в</w:t>
      </w:r>
      <w:r w:rsidRPr="003306B0">
        <w:rPr>
          <w:rFonts w:ascii="Times New Roman" w:eastAsia="Times New Roman" w:hAnsi="Times New Roman" w:cs="Times New Roman"/>
          <w:sz w:val="28"/>
          <w:szCs w:val="28"/>
        </w:rPr>
        <w:t xml:space="preserve"> Уссурийско</w:t>
      </w:r>
      <w:r w:rsidR="00EB1F2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06B0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EB1F2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06B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EB1F2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073B9E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F0EA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306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644A6" w:rsidRDefault="008644A6" w:rsidP="00864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4A6" w:rsidRDefault="008644A6" w:rsidP="0086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4A6">
        <w:rPr>
          <w:rFonts w:ascii="Times New Roman" w:hAnsi="Times New Roman" w:cs="Times New Roman"/>
          <w:sz w:val="28"/>
          <w:szCs w:val="28"/>
        </w:rPr>
        <w:t xml:space="preserve">Перечень показателей (индикаторов) </w:t>
      </w:r>
    </w:p>
    <w:p w:rsidR="00D707E6" w:rsidRDefault="008644A6" w:rsidP="0086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4A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644A6" w:rsidRDefault="00BF715A" w:rsidP="0086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6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1F24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коррупции в </w:t>
      </w:r>
    </w:p>
    <w:p w:rsidR="008644A6" w:rsidRDefault="008644A6" w:rsidP="0086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Уссурийско</w:t>
      </w:r>
      <w:r w:rsidR="00EB1F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B1F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1F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073B9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F0E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BF715A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856"/>
        <w:gridCol w:w="1719"/>
        <w:gridCol w:w="2051"/>
        <w:gridCol w:w="1480"/>
        <w:gridCol w:w="1480"/>
        <w:gridCol w:w="1480"/>
        <w:gridCol w:w="1480"/>
        <w:gridCol w:w="1366"/>
      </w:tblGrid>
      <w:tr w:rsidR="00614E32" w:rsidTr="00C862D3">
        <w:trPr>
          <w:tblHeader/>
        </w:trPr>
        <w:tc>
          <w:tcPr>
            <w:tcW w:w="648" w:type="dxa"/>
            <w:vMerge w:val="restart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6" w:type="dxa"/>
            <w:vMerge w:val="restart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19" w:type="dxa"/>
            <w:vMerge w:val="restart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051" w:type="dxa"/>
            <w:vMerge w:val="restart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7286" w:type="dxa"/>
            <w:gridSpan w:val="5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целевого показателя (индикатора) по годам его реализации</w:t>
            </w:r>
          </w:p>
        </w:tc>
      </w:tr>
      <w:tr w:rsidR="00614E32" w:rsidTr="00C862D3">
        <w:trPr>
          <w:tblHeader/>
        </w:trPr>
        <w:tc>
          <w:tcPr>
            <w:tcW w:w="648" w:type="dxa"/>
            <w:vMerge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vMerge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8644A6" w:rsidRDefault="008644A6" w:rsidP="000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B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0" w:type="dxa"/>
          </w:tcPr>
          <w:p w:rsidR="008644A6" w:rsidRDefault="008644A6" w:rsidP="000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B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0" w:type="dxa"/>
          </w:tcPr>
          <w:p w:rsidR="008644A6" w:rsidRDefault="008644A6" w:rsidP="000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B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0" w:type="dxa"/>
          </w:tcPr>
          <w:p w:rsidR="008644A6" w:rsidRPr="00FF0EAC" w:rsidRDefault="008644A6" w:rsidP="00FF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0EAC" w:rsidRPr="00FF0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8644A6" w:rsidRPr="00FF0EAC" w:rsidRDefault="008644A6" w:rsidP="00FF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0EAC" w:rsidRPr="00FF0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4E32" w:rsidTr="00C862D3">
        <w:trPr>
          <w:tblHeader/>
        </w:trPr>
        <w:tc>
          <w:tcPr>
            <w:tcW w:w="648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0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:rsidR="008644A6" w:rsidRDefault="008644A6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4E32" w:rsidTr="00C862D3">
        <w:tc>
          <w:tcPr>
            <w:tcW w:w="14560" w:type="dxa"/>
            <w:gridSpan w:val="9"/>
          </w:tcPr>
          <w:p w:rsidR="00614E32" w:rsidRDefault="00614E32" w:rsidP="000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3306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Уссурийском городском округе на 2022-2024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4E32" w:rsidTr="00C862D3">
        <w:tc>
          <w:tcPr>
            <w:tcW w:w="14560" w:type="dxa"/>
            <w:gridSpan w:val="9"/>
          </w:tcPr>
          <w:p w:rsidR="00614E32" w:rsidRPr="006A672F" w:rsidRDefault="00614E32" w:rsidP="00C862D3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72F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1. </w:t>
            </w:r>
            <w:r w:rsidR="00C862D3" w:rsidRPr="00C862D3">
              <w:rPr>
                <w:rFonts w:ascii="Times New Roman" w:hAnsi="Times New Roman" w:cs="Times New Roman"/>
                <w:sz w:val="28"/>
                <w:szCs w:val="28"/>
              </w:rPr>
              <w:t>Совершенствовать нормативно-правовые и организационные основы  противодействия коррупции.</w:t>
            </w:r>
          </w:p>
        </w:tc>
      </w:tr>
      <w:tr w:rsidR="00614E32" w:rsidTr="00C862D3">
        <w:tc>
          <w:tcPr>
            <w:tcW w:w="648" w:type="dxa"/>
          </w:tcPr>
          <w:p w:rsidR="0000724E" w:rsidRDefault="0000724E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:rsidR="0000724E" w:rsidRDefault="0000724E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719" w:type="dxa"/>
          </w:tcPr>
          <w:p w:rsidR="0000724E" w:rsidRDefault="0000724E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00724E" w:rsidRDefault="0000724E" w:rsidP="000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предшествующий год (20</w:t>
            </w:r>
            <w:r w:rsidR="00073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80" w:type="dxa"/>
          </w:tcPr>
          <w:p w:rsidR="0000724E" w:rsidRDefault="0000724E" w:rsidP="000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B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80" w:type="dxa"/>
          </w:tcPr>
          <w:p w:rsidR="0000724E" w:rsidRDefault="0000724E" w:rsidP="000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B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80" w:type="dxa"/>
          </w:tcPr>
          <w:p w:rsidR="0000724E" w:rsidRDefault="0000724E" w:rsidP="0007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3B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0" w:type="dxa"/>
          </w:tcPr>
          <w:p w:rsidR="0000724E" w:rsidRPr="00FF0EAC" w:rsidRDefault="0000724E" w:rsidP="00FF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0EAC" w:rsidRPr="00FF0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00724E" w:rsidRPr="00FF0EAC" w:rsidRDefault="0000724E" w:rsidP="00FF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E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0EAC" w:rsidRPr="00FF0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4E32" w:rsidTr="00C862D3">
        <w:tc>
          <w:tcPr>
            <w:tcW w:w="648" w:type="dxa"/>
          </w:tcPr>
          <w:p w:rsidR="00DD3998" w:rsidRDefault="00DD3998" w:rsidP="00864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6" w:type="dxa"/>
          </w:tcPr>
          <w:p w:rsidR="00DD3998" w:rsidRDefault="00516BD3" w:rsidP="00DD2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DD3998">
              <w:rPr>
                <w:rFonts w:ascii="Times New Roman" w:hAnsi="Times New Roman" w:cs="Times New Roman"/>
                <w:sz w:val="28"/>
                <w:szCs w:val="28"/>
              </w:rPr>
              <w:t xml:space="preserve"> протестов прокуратуры на правовые акты органов местного самоуправления в сфере противодействия коррупции</w:t>
            </w:r>
          </w:p>
          <w:p w:rsidR="00DD3998" w:rsidRDefault="00DD3998" w:rsidP="00DD2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DD3998" w:rsidRDefault="00DD3998" w:rsidP="00DD2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051" w:type="dxa"/>
          </w:tcPr>
          <w:p w:rsidR="00DD3998" w:rsidRDefault="00DD3998" w:rsidP="00EB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D3998" w:rsidRDefault="00DD3998" w:rsidP="000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D3998" w:rsidRDefault="00DD3998" w:rsidP="00EB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D3998" w:rsidRDefault="00DD3998" w:rsidP="00007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D3998" w:rsidRDefault="00DD3998" w:rsidP="00EB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6" w:type="dxa"/>
          </w:tcPr>
          <w:p w:rsidR="00DD3998" w:rsidRDefault="00DD3998" w:rsidP="00EB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0C47" w:rsidTr="003E7CCE">
        <w:tc>
          <w:tcPr>
            <w:tcW w:w="14560" w:type="dxa"/>
            <w:gridSpan w:val="9"/>
          </w:tcPr>
          <w:p w:rsidR="00050C47" w:rsidRPr="00C862D3" w:rsidRDefault="00050C47" w:rsidP="00050C47">
            <w:pPr>
              <w:widowControl w:val="0"/>
              <w:suppressAutoHyphens/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№ </w:t>
            </w:r>
            <w:r w:rsidR="00743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62D3">
              <w:rPr>
                <w:rFonts w:ascii="Times New Roman" w:hAnsi="Times New Roman" w:cs="Times New Roman"/>
                <w:sz w:val="28"/>
                <w:szCs w:val="28"/>
              </w:rPr>
              <w:t>Повышать качество и эффективность деятельности, направленной на предупреждение коррупционных правонарушений среди  должностных лиц администрации Уссурийского городского округа, подведомственных учреждений и предприятий.</w:t>
            </w:r>
          </w:p>
          <w:p w:rsidR="00050C47" w:rsidRDefault="00050C47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C47" w:rsidTr="00C862D3">
        <w:tc>
          <w:tcPr>
            <w:tcW w:w="648" w:type="dxa"/>
          </w:tcPr>
          <w:p w:rsidR="00050C47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050C47" w:rsidRDefault="00050C47" w:rsidP="00050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нарушений  по вопросам противодействия коррупции, допущенных муниципальными служащими администрации Уссурийского городского округа </w:t>
            </w:r>
          </w:p>
        </w:tc>
        <w:tc>
          <w:tcPr>
            <w:tcW w:w="1719" w:type="dxa"/>
          </w:tcPr>
          <w:p w:rsidR="00050C47" w:rsidRDefault="00050C47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51" w:type="dxa"/>
          </w:tcPr>
          <w:p w:rsidR="00050C47" w:rsidRDefault="00050C47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80" w:type="dxa"/>
          </w:tcPr>
          <w:p w:rsidR="00050C47" w:rsidRDefault="00050C47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80" w:type="dxa"/>
          </w:tcPr>
          <w:p w:rsidR="00050C47" w:rsidRDefault="00050C47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80" w:type="dxa"/>
          </w:tcPr>
          <w:p w:rsidR="00050C47" w:rsidRDefault="00050C47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80" w:type="dxa"/>
          </w:tcPr>
          <w:p w:rsidR="00050C47" w:rsidRDefault="00050C47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6" w:type="dxa"/>
          </w:tcPr>
          <w:p w:rsidR="00050C47" w:rsidRDefault="00050C47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434B6" w:rsidTr="00366945">
        <w:tc>
          <w:tcPr>
            <w:tcW w:w="14560" w:type="dxa"/>
            <w:gridSpan w:val="9"/>
          </w:tcPr>
          <w:p w:rsidR="007434B6" w:rsidRDefault="007434B6" w:rsidP="00743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998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39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862D3">
              <w:rPr>
                <w:rFonts w:ascii="Times New Roman" w:hAnsi="Times New Roman" w:cs="Times New Roman"/>
                <w:sz w:val="28"/>
                <w:szCs w:val="28"/>
              </w:rPr>
              <w:t xml:space="preserve">Повышать эффективность ведомственной деятельности в сфере противодействия коррупции.  </w:t>
            </w:r>
          </w:p>
        </w:tc>
      </w:tr>
      <w:tr w:rsidR="007434B6" w:rsidTr="00C862D3">
        <w:tc>
          <w:tcPr>
            <w:tcW w:w="648" w:type="dxa"/>
          </w:tcPr>
          <w:p w:rsidR="007434B6" w:rsidRDefault="007434B6" w:rsidP="00B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7434B6" w:rsidRDefault="007434B6" w:rsidP="00B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респондентов, выразивших одобрение антикоррупционной деятельностью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Уссурийского городского округа по результатам анкетирования (опроса) населения</w:t>
            </w:r>
          </w:p>
          <w:p w:rsidR="007434B6" w:rsidRDefault="007434B6" w:rsidP="00B73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434B6" w:rsidRDefault="007434B6" w:rsidP="00B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2051" w:type="dxa"/>
          </w:tcPr>
          <w:p w:rsidR="007434B6" w:rsidRDefault="007434B6" w:rsidP="00B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0" w:type="dxa"/>
          </w:tcPr>
          <w:p w:rsidR="007434B6" w:rsidRDefault="007434B6" w:rsidP="00B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80" w:type="dxa"/>
          </w:tcPr>
          <w:p w:rsidR="007434B6" w:rsidRDefault="007434B6" w:rsidP="00B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</w:tcPr>
          <w:p w:rsidR="007434B6" w:rsidRDefault="007434B6" w:rsidP="00B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80" w:type="dxa"/>
          </w:tcPr>
          <w:p w:rsidR="007434B6" w:rsidRDefault="007434B6" w:rsidP="00B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66" w:type="dxa"/>
          </w:tcPr>
          <w:p w:rsidR="007434B6" w:rsidRDefault="007434B6" w:rsidP="00B73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7434B6" w:rsidTr="00C862D3">
        <w:tc>
          <w:tcPr>
            <w:tcW w:w="14560" w:type="dxa"/>
            <w:gridSpan w:val="9"/>
          </w:tcPr>
          <w:p w:rsidR="007434B6" w:rsidRPr="00050C47" w:rsidRDefault="007434B6" w:rsidP="00050C47">
            <w:pPr>
              <w:widowControl w:val="0"/>
              <w:suppressAutoHyphens/>
              <w:autoSpaceDE w:val="0"/>
              <w:autoSpaceDN w:val="0"/>
              <w:adjustRightInd w:val="0"/>
              <w:ind w:firstLine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98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39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50C47">
              <w:rPr>
                <w:rFonts w:ascii="Times New Roman" w:hAnsi="Times New Roman" w:cs="Times New Roman"/>
                <w:sz w:val="28"/>
                <w:szCs w:val="28"/>
              </w:rPr>
              <w:t>Повышать эффективность мер по предотвращению и урегулированию конфликта интересов.</w:t>
            </w:r>
          </w:p>
          <w:p w:rsidR="007434B6" w:rsidRPr="00DD3998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B6" w:rsidTr="00C862D3">
        <w:tc>
          <w:tcPr>
            <w:tcW w:w="648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7434B6" w:rsidRDefault="007434B6" w:rsidP="00050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сообщений, поступивших в адрес администрации Уссурийского городского округа, содержащих подтвержденные сведения коррупционных проявлений  в системе муниципального управления</w:t>
            </w:r>
          </w:p>
        </w:tc>
        <w:tc>
          <w:tcPr>
            <w:tcW w:w="1719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051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 проводилась</w:t>
            </w:r>
          </w:p>
        </w:tc>
        <w:tc>
          <w:tcPr>
            <w:tcW w:w="1480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80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0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0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6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4B6" w:rsidTr="00C862D3">
        <w:tc>
          <w:tcPr>
            <w:tcW w:w="14560" w:type="dxa"/>
            <w:gridSpan w:val="9"/>
          </w:tcPr>
          <w:p w:rsidR="007434B6" w:rsidRPr="00050C47" w:rsidRDefault="007434B6" w:rsidP="00050C47">
            <w:pPr>
              <w:widowControl w:val="0"/>
              <w:suppressAutoHyphens/>
              <w:ind w:left="-20" w:firstLine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98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39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50C47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Антикоррупционное обучение и антикоррупционная пропаганда, вовлечение кадровых, материальных, </w:t>
            </w:r>
            <w:r w:rsidRPr="00050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и других ресурсов.</w:t>
            </w:r>
          </w:p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4B6" w:rsidTr="00C862D3">
        <w:tc>
          <w:tcPr>
            <w:tcW w:w="648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56" w:type="dxa"/>
          </w:tcPr>
          <w:p w:rsidR="007434B6" w:rsidRDefault="007434B6" w:rsidP="00050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муниципальных служащих, прошедших обучение по вопросам противодействия коррупции</w:t>
            </w:r>
          </w:p>
        </w:tc>
        <w:tc>
          <w:tcPr>
            <w:tcW w:w="1719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51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0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0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0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66" w:type="dxa"/>
          </w:tcPr>
          <w:p w:rsidR="007434B6" w:rsidRDefault="007434B6" w:rsidP="00050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644A6" w:rsidRPr="008644A6" w:rsidRDefault="007A3F50" w:rsidP="00864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sectPr w:rsidR="008644A6" w:rsidRPr="008644A6" w:rsidSect="00BF715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15" w:rsidRDefault="004E3315" w:rsidP="00BF715A">
      <w:pPr>
        <w:spacing w:after="0" w:line="240" w:lineRule="auto"/>
      </w:pPr>
      <w:r>
        <w:separator/>
      </w:r>
    </w:p>
  </w:endnote>
  <w:endnote w:type="continuationSeparator" w:id="0">
    <w:p w:rsidR="004E3315" w:rsidRDefault="004E3315" w:rsidP="00BF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15" w:rsidRDefault="004E3315" w:rsidP="00BF715A">
      <w:pPr>
        <w:spacing w:after="0" w:line="240" w:lineRule="auto"/>
      </w:pPr>
      <w:r>
        <w:separator/>
      </w:r>
    </w:p>
  </w:footnote>
  <w:footnote w:type="continuationSeparator" w:id="0">
    <w:p w:rsidR="004E3315" w:rsidRDefault="004E3315" w:rsidP="00BF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6679"/>
      <w:docPartObj>
        <w:docPartGallery w:val="Page Numbers (Top of Page)"/>
        <w:docPartUnique/>
      </w:docPartObj>
    </w:sdtPr>
    <w:sdtEndPr/>
    <w:sdtContent>
      <w:p w:rsidR="00BF715A" w:rsidRDefault="00AE16B2">
        <w:pPr>
          <w:pStyle w:val="a4"/>
          <w:jc w:val="center"/>
        </w:pPr>
        <w:r w:rsidRPr="00BF71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715A" w:rsidRPr="00BF71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71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C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71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715A" w:rsidRDefault="00BF71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A6"/>
    <w:rsid w:val="0000724E"/>
    <w:rsid w:val="00010DFA"/>
    <w:rsid w:val="00050C47"/>
    <w:rsid w:val="00073B9E"/>
    <w:rsid w:val="001862B3"/>
    <w:rsid w:val="002C3295"/>
    <w:rsid w:val="00326CA0"/>
    <w:rsid w:val="003E0A8F"/>
    <w:rsid w:val="004A1D7E"/>
    <w:rsid w:val="004E3315"/>
    <w:rsid w:val="00514091"/>
    <w:rsid w:val="00516BD3"/>
    <w:rsid w:val="005955E4"/>
    <w:rsid w:val="005B3B9B"/>
    <w:rsid w:val="00614E32"/>
    <w:rsid w:val="006208AD"/>
    <w:rsid w:val="006A672F"/>
    <w:rsid w:val="007066EB"/>
    <w:rsid w:val="007434B6"/>
    <w:rsid w:val="00752271"/>
    <w:rsid w:val="00767E83"/>
    <w:rsid w:val="007A3F50"/>
    <w:rsid w:val="007D20EB"/>
    <w:rsid w:val="008319D6"/>
    <w:rsid w:val="008644A6"/>
    <w:rsid w:val="008A57EE"/>
    <w:rsid w:val="00900536"/>
    <w:rsid w:val="00985575"/>
    <w:rsid w:val="009D0F11"/>
    <w:rsid w:val="00A35433"/>
    <w:rsid w:val="00AE16B2"/>
    <w:rsid w:val="00B66797"/>
    <w:rsid w:val="00B72EFB"/>
    <w:rsid w:val="00B86771"/>
    <w:rsid w:val="00B90371"/>
    <w:rsid w:val="00BF715A"/>
    <w:rsid w:val="00C06EC3"/>
    <w:rsid w:val="00C3450B"/>
    <w:rsid w:val="00C6539F"/>
    <w:rsid w:val="00C836D1"/>
    <w:rsid w:val="00C862D3"/>
    <w:rsid w:val="00CA1B93"/>
    <w:rsid w:val="00CF683D"/>
    <w:rsid w:val="00D06195"/>
    <w:rsid w:val="00D57428"/>
    <w:rsid w:val="00D63E2F"/>
    <w:rsid w:val="00D707E6"/>
    <w:rsid w:val="00D72656"/>
    <w:rsid w:val="00DD3998"/>
    <w:rsid w:val="00E14784"/>
    <w:rsid w:val="00EA785A"/>
    <w:rsid w:val="00EB1F24"/>
    <w:rsid w:val="00FD7FBA"/>
    <w:rsid w:val="00FF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3B965-3D6C-4668-8562-EDCB1AB2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F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15A"/>
  </w:style>
  <w:style w:type="paragraph" w:styleId="a6">
    <w:name w:val="footer"/>
    <w:basedOn w:val="a"/>
    <w:link w:val="a7"/>
    <w:uiPriority w:val="99"/>
    <w:semiHidden/>
    <w:unhideWhenUsed/>
    <w:rsid w:val="00BF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15A"/>
  </w:style>
  <w:style w:type="paragraph" w:styleId="a8">
    <w:name w:val="Balloon Text"/>
    <w:basedOn w:val="a"/>
    <w:link w:val="a9"/>
    <w:uiPriority w:val="99"/>
    <w:semiHidden/>
    <w:unhideWhenUsed/>
    <w:rsid w:val="0001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Полякова Надежда Сергеевна</cp:lastModifiedBy>
  <cp:revision>2</cp:revision>
  <cp:lastPrinted>2022-08-23T06:58:00Z</cp:lastPrinted>
  <dcterms:created xsi:type="dcterms:W3CDTF">2022-08-24T23:28:00Z</dcterms:created>
  <dcterms:modified xsi:type="dcterms:W3CDTF">2022-08-24T23:28:00Z</dcterms:modified>
</cp:coreProperties>
</file>