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A0" w:rsidRDefault="001167A0"/>
    <w:p w:rsidR="001E3D0C" w:rsidRDefault="001E3D0C"/>
    <w:p w:rsidR="001E3D0C" w:rsidRDefault="001E3D0C"/>
    <w:p w:rsidR="001E3D0C" w:rsidRDefault="001E3D0C"/>
    <w:p w:rsidR="001E3D0C" w:rsidRDefault="001E3D0C"/>
    <w:p w:rsidR="001E3D0C" w:rsidRDefault="001E3D0C"/>
    <w:p w:rsidR="001E3D0C" w:rsidRDefault="001E3D0C"/>
    <w:p w:rsidR="001E3D0C" w:rsidRDefault="001E3D0C"/>
    <w:p w:rsidR="00445ED6" w:rsidRDefault="00445ED6"/>
    <w:p w:rsidR="00445ED6" w:rsidRDefault="00445ED6"/>
    <w:p w:rsidR="001E3D0C" w:rsidRDefault="001E3D0C"/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6"/>
        <w:gridCol w:w="5307"/>
      </w:tblGrid>
      <w:tr w:rsidR="001E3D0C" w:rsidTr="00234400">
        <w:tc>
          <w:tcPr>
            <w:tcW w:w="3956" w:type="dxa"/>
          </w:tcPr>
          <w:p w:rsidR="001E3D0C" w:rsidRPr="001E3D0C" w:rsidRDefault="00F44A42" w:rsidP="00F02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Уссурийского городского округа от 10 марта 2016 года № 614-НПА «</w:t>
            </w:r>
            <w:r w:rsidR="001E3D0C" w:rsidRPr="001E3D0C">
              <w:rPr>
                <w:sz w:val="28"/>
                <w:szCs w:val="28"/>
              </w:rPr>
              <w:t xml:space="preserve">Об утверждении </w:t>
            </w:r>
            <w:r w:rsidR="006B1499">
              <w:rPr>
                <w:sz w:val="28"/>
                <w:szCs w:val="28"/>
              </w:rPr>
              <w:t xml:space="preserve">Методики расчета </w:t>
            </w:r>
            <w:r w:rsidR="001E3D0C" w:rsidRPr="001E3D0C">
              <w:rPr>
                <w:sz w:val="28"/>
                <w:szCs w:val="28"/>
              </w:rPr>
              <w:t>норматив</w:t>
            </w:r>
            <w:r w:rsidR="00EB75FE">
              <w:rPr>
                <w:sz w:val="28"/>
                <w:szCs w:val="28"/>
              </w:rPr>
              <w:t>ных</w:t>
            </w:r>
            <w:r w:rsidR="001E3D0C" w:rsidRPr="001E3D0C">
              <w:rPr>
                <w:sz w:val="28"/>
                <w:szCs w:val="28"/>
              </w:rPr>
              <w:t xml:space="preserve"> затрат на оказание муниципальных услуг</w:t>
            </w:r>
            <w:r w:rsidR="006B1499">
              <w:rPr>
                <w:sz w:val="28"/>
                <w:szCs w:val="28"/>
              </w:rPr>
              <w:t xml:space="preserve">, применяемых при </w:t>
            </w:r>
            <w:r w:rsidR="001E3D0C">
              <w:rPr>
                <w:sz w:val="28"/>
                <w:szCs w:val="28"/>
              </w:rPr>
              <w:t>расчет</w:t>
            </w:r>
            <w:r w:rsidR="006B1499">
              <w:rPr>
                <w:sz w:val="28"/>
                <w:szCs w:val="28"/>
              </w:rPr>
              <w:t>е</w:t>
            </w:r>
            <w:r w:rsidR="001E3D0C">
              <w:rPr>
                <w:sz w:val="28"/>
                <w:szCs w:val="28"/>
              </w:rPr>
              <w:t xml:space="preserve"> объема финансового обеспечения выполнения муниципального задания муниципальными образовательными организациями </w:t>
            </w:r>
            <w:r w:rsidR="006B1499">
              <w:rPr>
                <w:sz w:val="28"/>
                <w:szCs w:val="28"/>
              </w:rPr>
              <w:t>Уссурийского городского округа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307" w:type="dxa"/>
          </w:tcPr>
          <w:p w:rsidR="001E3D0C" w:rsidRDefault="001E3D0C"/>
        </w:tc>
      </w:tr>
    </w:tbl>
    <w:p w:rsidR="001E3D0C" w:rsidRDefault="001E3D0C"/>
    <w:p w:rsidR="006B1499" w:rsidRDefault="006B1499"/>
    <w:p w:rsidR="001E3D0C" w:rsidRDefault="001E3D0C"/>
    <w:p w:rsidR="001E3D0C" w:rsidRDefault="00F97EB4" w:rsidP="00E12730">
      <w:pPr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69.2 Бюджетного кодекса Российской Федерации, </w:t>
      </w:r>
      <w:r w:rsidR="004D5B11">
        <w:rPr>
          <w:sz w:val="28"/>
          <w:szCs w:val="28"/>
        </w:rPr>
        <w:t>статьей 99 Федерального закона Российской Федерации от 29 декабря 2012 года №</w:t>
      </w:r>
      <w:r w:rsidR="0063049C">
        <w:rPr>
          <w:sz w:val="28"/>
          <w:szCs w:val="28"/>
        </w:rPr>
        <w:t> </w:t>
      </w:r>
      <w:r w:rsidR="004D5B11">
        <w:rPr>
          <w:sz w:val="28"/>
          <w:szCs w:val="28"/>
        </w:rPr>
        <w:t xml:space="preserve">273-ФЗ «Об образовании в Российской Федерации», </w:t>
      </w:r>
      <w:r w:rsidR="00F64885">
        <w:rPr>
          <w:sz w:val="28"/>
          <w:szCs w:val="28"/>
        </w:rPr>
        <w:t xml:space="preserve">приказом Министерства финансов Российской Федерации от 01 июля 2015 года № 104-н «Об утверждении Общих требований к определению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учреждением», </w:t>
      </w:r>
      <w:r w:rsidR="00F6334B">
        <w:rPr>
          <w:sz w:val="28"/>
          <w:szCs w:val="28"/>
        </w:rPr>
        <w:t xml:space="preserve">руководствуясь Уставом </w:t>
      </w:r>
      <w:r w:rsidR="00AD7297">
        <w:rPr>
          <w:sz w:val="28"/>
          <w:szCs w:val="28"/>
        </w:rPr>
        <w:t>Уссурийского городского округа</w:t>
      </w:r>
      <w:r w:rsidR="001271E9">
        <w:rPr>
          <w:sz w:val="28"/>
          <w:szCs w:val="28"/>
        </w:rPr>
        <w:t xml:space="preserve">, в целях дополнения </w:t>
      </w:r>
      <w:r w:rsidR="004A08A2">
        <w:rPr>
          <w:sz w:val="28"/>
          <w:szCs w:val="28"/>
        </w:rPr>
        <w:lastRenderedPageBreak/>
        <w:t>наименования</w:t>
      </w:r>
      <w:r w:rsidR="001271E9">
        <w:rPr>
          <w:sz w:val="28"/>
          <w:szCs w:val="28"/>
        </w:rPr>
        <w:t xml:space="preserve"> должностей, оплата труда которых производится из средств бюджета Уссурийского городского округа</w:t>
      </w:r>
      <w:r w:rsidR="00D53F0B">
        <w:rPr>
          <w:sz w:val="28"/>
          <w:szCs w:val="28"/>
        </w:rPr>
        <w:t xml:space="preserve"> и учитывается при расчете нормативных затрат на оказание муниципальных услуг</w:t>
      </w:r>
    </w:p>
    <w:p w:rsidR="00F44A42" w:rsidRDefault="00F44A42" w:rsidP="00AD7297">
      <w:pPr>
        <w:jc w:val="both"/>
        <w:rPr>
          <w:sz w:val="28"/>
          <w:szCs w:val="28"/>
        </w:rPr>
      </w:pPr>
    </w:p>
    <w:p w:rsidR="00F44A42" w:rsidRDefault="00F44A42" w:rsidP="00AD7297">
      <w:pPr>
        <w:jc w:val="both"/>
        <w:rPr>
          <w:sz w:val="28"/>
          <w:szCs w:val="28"/>
        </w:rPr>
      </w:pPr>
    </w:p>
    <w:p w:rsidR="00AD7297" w:rsidRDefault="00AD7297" w:rsidP="00AD729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921313">
        <w:rPr>
          <w:sz w:val="28"/>
          <w:szCs w:val="28"/>
        </w:rPr>
        <w:t>:</w:t>
      </w:r>
    </w:p>
    <w:p w:rsidR="005D54C3" w:rsidRDefault="005D54C3" w:rsidP="00AD7297">
      <w:pPr>
        <w:jc w:val="both"/>
        <w:rPr>
          <w:sz w:val="28"/>
          <w:szCs w:val="28"/>
        </w:rPr>
      </w:pPr>
    </w:p>
    <w:p w:rsidR="005D54C3" w:rsidRDefault="005D54C3" w:rsidP="00AD7297">
      <w:pPr>
        <w:jc w:val="both"/>
        <w:rPr>
          <w:sz w:val="28"/>
          <w:szCs w:val="28"/>
        </w:rPr>
      </w:pPr>
    </w:p>
    <w:p w:rsidR="008D663D" w:rsidRDefault="00AD7297" w:rsidP="00E672A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82A19">
        <w:rPr>
          <w:sz w:val="28"/>
          <w:szCs w:val="28"/>
        </w:rPr>
        <w:t>Внести в постановление администрации Уссурийского городского округа от 10 марта 2016 года № 614-НПА «Об утверждении Методики расчета нормативных затрат на оказание муниципальных услуг, применяемых при расчете объема финансового обеспечения выполнения муниципального задания муниципальными образовательными организациями Уссурийского городского округа» (далее – постановление) следующие изменения:</w:t>
      </w:r>
    </w:p>
    <w:p w:rsidR="00482A19" w:rsidRPr="00482A19" w:rsidRDefault="00482A19" w:rsidP="00E672A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59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="00E167CE">
        <w:rPr>
          <w:sz w:val="28"/>
          <w:szCs w:val="28"/>
        </w:rPr>
        <w:t> </w:t>
      </w:r>
      <w:r>
        <w:rPr>
          <w:sz w:val="28"/>
          <w:szCs w:val="28"/>
        </w:rPr>
        <w:t xml:space="preserve">Методики расчета </w:t>
      </w:r>
      <w:r w:rsidRPr="001E3D0C">
        <w:rPr>
          <w:sz w:val="28"/>
          <w:szCs w:val="28"/>
        </w:rPr>
        <w:t>норматив</w:t>
      </w:r>
      <w:r>
        <w:rPr>
          <w:sz w:val="28"/>
          <w:szCs w:val="28"/>
        </w:rPr>
        <w:t>ных</w:t>
      </w:r>
      <w:r w:rsidRPr="001E3D0C">
        <w:rPr>
          <w:sz w:val="28"/>
          <w:szCs w:val="28"/>
        </w:rPr>
        <w:t xml:space="preserve"> затрат на оказание муниципальных услуг</w:t>
      </w:r>
      <w:r>
        <w:rPr>
          <w:sz w:val="28"/>
          <w:szCs w:val="28"/>
        </w:rPr>
        <w:t>, применяемых при расчете объема финансового обеспечения выполнения муниципального задания муниципальными образовательными организациями Уссурийского городского округа, утвержденной постановлением, изложить в следующей редакции:</w:t>
      </w:r>
    </w:p>
    <w:p w:rsidR="007A6D6C" w:rsidRDefault="008D663D" w:rsidP="00E672A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A6D6C">
        <w:rPr>
          <w:rFonts w:eastAsia="Calibri"/>
          <w:sz w:val="28"/>
          <w:szCs w:val="28"/>
        </w:rPr>
        <w:t>59. В</w:t>
      </w:r>
      <w:r w:rsidR="007A6D6C">
        <w:rPr>
          <w:sz w:val="28"/>
          <w:szCs w:val="28"/>
        </w:rPr>
        <w:t xml:space="preserve"> соответствии с действующим законодательством н</w:t>
      </w:r>
      <w:r w:rsidR="007A6D6C" w:rsidRPr="00A47C18">
        <w:rPr>
          <w:rFonts w:eastAsia="Calibri"/>
          <w:sz w:val="28"/>
          <w:szCs w:val="28"/>
        </w:rPr>
        <w:t>орматив</w:t>
      </w:r>
      <w:r w:rsidR="007A6D6C">
        <w:rPr>
          <w:rFonts w:eastAsia="Calibri"/>
          <w:sz w:val="28"/>
          <w:szCs w:val="28"/>
        </w:rPr>
        <w:t>ы</w:t>
      </w:r>
      <w:r w:rsidR="007A6D6C" w:rsidRPr="00A47C18">
        <w:rPr>
          <w:rFonts w:eastAsia="Calibri"/>
          <w:sz w:val="28"/>
          <w:szCs w:val="28"/>
        </w:rPr>
        <w:t xml:space="preserve"> штатной численности работников муниципальных </w:t>
      </w:r>
      <w:r w:rsidR="007A6D6C">
        <w:rPr>
          <w:rFonts w:eastAsia="Calibri"/>
          <w:sz w:val="28"/>
          <w:szCs w:val="28"/>
        </w:rPr>
        <w:t>обще</w:t>
      </w:r>
      <w:r w:rsidR="007A6D6C" w:rsidRPr="00A47C18">
        <w:rPr>
          <w:rFonts w:eastAsia="Calibri"/>
          <w:sz w:val="28"/>
          <w:szCs w:val="28"/>
        </w:rPr>
        <w:t xml:space="preserve">образовательных </w:t>
      </w:r>
      <w:r w:rsidR="007A6D6C">
        <w:rPr>
          <w:rFonts w:eastAsia="Calibri"/>
          <w:sz w:val="28"/>
          <w:szCs w:val="28"/>
        </w:rPr>
        <w:t>организаций</w:t>
      </w:r>
      <w:r w:rsidR="007A6D6C">
        <w:rPr>
          <w:sz w:val="28"/>
          <w:szCs w:val="28"/>
        </w:rPr>
        <w:t xml:space="preserve"> </w:t>
      </w:r>
      <w:r w:rsidR="007A6D6C">
        <w:rPr>
          <w:rFonts w:eastAsia="Calibri"/>
          <w:sz w:val="28"/>
          <w:szCs w:val="28"/>
        </w:rPr>
        <w:t xml:space="preserve">по должностям работников, не участвующим непосредственно в оказании муниципальной услуги: </w:t>
      </w:r>
      <w:r w:rsidR="003A13E0">
        <w:rPr>
          <w:rFonts w:eastAsia="Calibri"/>
          <w:sz w:val="28"/>
          <w:szCs w:val="28"/>
        </w:rPr>
        <w:t xml:space="preserve">заведующий хозяйством, бухгалтер, </w:t>
      </w:r>
      <w:r w:rsidR="007A6D6C">
        <w:rPr>
          <w:sz w:val="28"/>
          <w:szCs w:val="28"/>
        </w:rPr>
        <w:t>рабочий по обслуживанию и текущему ремонту зданий, сооружений и оборудования; гардеробщик</w:t>
      </w:r>
      <w:r w:rsidR="007A6D6C" w:rsidRPr="007E7890">
        <w:rPr>
          <w:sz w:val="28"/>
          <w:szCs w:val="28"/>
        </w:rPr>
        <w:t xml:space="preserve"> </w:t>
      </w:r>
      <w:r w:rsidR="007A6D6C">
        <w:rPr>
          <w:sz w:val="28"/>
          <w:szCs w:val="28"/>
        </w:rPr>
        <w:t>устанавливаются в зависимости от числа классов – комплектов (Таблица 3);</w:t>
      </w:r>
    </w:p>
    <w:p w:rsidR="007A6D6C" w:rsidRDefault="007A6D6C" w:rsidP="00E1273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Style w:val="a3"/>
        <w:tblW w:w="0" w:type="auto"/>
        <w:tblLook w:val="04A0"/>
      </w:tblPr>
      <w:tblGrid>
        <w:gridCol w:w="1668"/>
        <w:gridCol w:w="1701"/>
        <w:gridCol w:w="1417"/>
        <w:gridCol w:w="2451"/>
        <w:gridCol w:w="1843"/>
      </w:tblGrid>
      <w:tr w:rsidR="003A13E0" w:rsidTr="00E672A2">
        <w:trPr>
          <w:tblHeader/>
        </w:trPr>
        <w:tc>
          <w:tcPr>
            <w:tcW w:w="1668" w:type="dxa"/>
          </w:tcPr>
          <w:p w:rsidR="003A13E0" w:rsidRDefault="003A13E0" w:rsidP="00482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A13E0" w:rsidRDefault="003A13E0" w:rsidP="00482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A13E0" w:rsidRPr="003A13E0" w:rsidRDefault="003A13E0" w:rsidP="00482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13E0">
              <w:rPr>
                <w:sz w:val="26"/>
                <w:szCs w:val="26"/>
              </w:rPr>
              <w:t>Число классов -комплектов</w:t>
            </w:r>
          </w:p>
        </w:tc>
        <w:tc>
          <w:tcPr>
            <w:tcW w:w="1701" w:type="dxa"/>
          </w:tcPr>
          <w:p w:rsidR="003A13E0" w:rsidRDefault="003A13E0" w:rsidP="00482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A13E0" w:rsidRDefault="003A13E0" w:rsidP="00482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A13E0" w:rsidRPr="003A13E0" w:rsidRDefault="00935AD6" w:rsidP="00482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3A13E0">
              <w:rPr>
                <w:sz w:val="26"/>
                <w:szCs w:val="26"/>
              </w:rPr>
              <w:t>аведующий хозяйством</w:t>
            </w:r>
          </w:p>
        </w:tc>
        <w:tc>
          <w:tcPr>
            <w:tcW w:w="1417" w:type="dxa"/>
          </w:tcPr>
          <w:p w:rsidR="003A13E0" w:rsidRDefault="003A13E0" w:rsidP="00482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A13E0" w:rsidRDefault="003A13E0" w:rsidP="00482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A13E0" w:rsidRPr="003A13E0" w:rsidRDefault="003A13E0" w:rsidP="00482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</w:t>
            </w:r>
          </w:p>
        </w:tc>
        <w:tc>
          <w:tcPr>
            <w:tcW w:w="2451" w:type="dxa"/>
          </w:tcPr>
          <w:p w:rsidR="003A13E0" w:rsidRPr="003A13E0" w:rsidRDefault="003A13E0" w:rsidP="00482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13E0">
              <w:rPr>
                <w:sz w:val="26"/>
                <w:szCs w:val="26"/>
              </w:rPr>
              <w:t>рабочий по обслуживанию и текущему ремонту зданий, сооружений и оборудования</w:t>
            </w:r>
          </w:p>
        </w:tc>
        <w:tc>
          <w:tcPr>
            <w:tcW w:w="1843" w:type="dxa"/>
          </w:tcPr>
          <w:p w:rsidR="003A13E0" w:rsidRDefault="003A13E0" w:rsidP="00482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A13E0" w:rsidRDefault="003A13E0" w:rsidP="00482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A13E0" w:rsidRPr="003A13E0" w:rsidRDefault="003A13E0" w:rsidP="00482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13E0">
              <w:rPr>
                <w:sz w:val="26"/>
                <w:szCs w:val="26"/>
              </w:rPr>
              <w:t>гардеробщик</w:t>
            </w:r>
          </w:p>
        </w:tc>
      </w:tr>
      <w:tr w:rsidR="003A13E0" w:rsidTr="00482A19">
        <w:tc>
          <w:tcPr>
            <w:tcW w:w="1668" w:type="dxa"/>
          </w:tcPr>
          <w:p w:rsidR="003A13E0" w:rsidRPr="003A13E0" w:rsidRDefault="003A13E0" w:rsidP="00482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13E0">
              <w:rPr>
                <w:sz w:val="26"/>
                <w:szCs w:val="26"/>
              </w:rPr>
              <w:t>7 – 10</w:t>
            </w:r>
          </w:p>
        </w:tc>
        <w:tc>
          <w:tcPr>
            <w:tcW w:w="1701" w:type="dxa"/>
          </w:tcPr>
          <w:p w:rsidR="003A13E0" w:rsidRPr="003A13E0" w:rsidRDefault="00005AEA" w:rsidP="00482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3A13E0" w:rsidRPr="003A13E0" w:rsidRDefault="00BF4009" w:rsidP="00482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2451" w:type="dxa"/>
          </w:tcPr>
          <w:p w:rsidR="003A13E0" w:rsidRPr="003A13E0" w:rsidRDefault="003A13E0" w:rsidP="00482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13E0">
              <w:rPr>
                <w:sz w:val="26"/>
                <w:szCs w:val="26"/>
              </w:rPr>
              <w:t>0,5</w:t>
            </w:r>
          </w:p>
        </w:tc>
        <w:tc>
          <w:tcPr>
            <w:tcW w:w="1843" w:type="dxa"/>
          </w:tcPr>
          <w:p w:rsidR="003A13E0" w:rsidRPr="003A13E0" w:rsidRDefault="003A13E0" w:rsidP="00482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13E0">
              <w:rPr>
                <w:sz w:val="26"/>
                <w:szCs w:val="26"/>
              </w:rPr>
              <w:t>1</w:t>
            </w:r>
          </w:p>
        </w:tc>
      </w:tr>
      <w:tr w:rsidR="003A13E0" w:rsidTr="00482A19">
        <w:tc>
          <w:tcPr>
            <w:tcW w:w="1668" w:type="dxa"/>
          </w:tcPr>
          <w:p w:rsidR="003A13E0" w:rsidRPr="003A13E0" w:rsidRDefault="003A13E0" w:rsidP="00482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13E0">
              <w:rPr>
                <w:sz w:val="26"/>
                <w:szCs w:val="26"/>
              </w:rPr>
              <w:t>11 – 13</w:t>
            </w:r>
          </w:p>
        </w:tc>
        <w:tc>
          <w:tcPr>
            <w:tcW w:w="1701" w:type="dxa"/>
          </w:tcPr>
          <w:p w:rsidR="003A13E0" w:rsidRPr="003A13E0" w:rsidRDefault="00005AEA" w:rsidP="00482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A13E0" w:rsidRPr="003A13E0" w:rsidRDefault="00005AEA" w:rsidP="00482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2451" w:type="dxa"/>
          </w:tcPr>
          <w:p w:rsidR="003A13E0" w:rsidRPr="003A13E0" w:rsidRDefault="003A13E0" w:rsidP="00482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13E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3A13E0" w:rsidRPr="003A13E0" w:rsidRDefault="003A13E0" w:rsidP="00482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13E0">
              <w:rPr>
                <w:sz w:val="26"/>
                <w:szCs w:val="26"/>
              </w:rPr>
              <w:t>1</w:t>
            </w:r>
          </w:p>
        </w:tc>
      </w:tr>
      <w:tr w:rsidR="003A13E0" w:rsidTr="00482A19">
        <w:tc>
          <w:tcPr>
            <w:tcW w:w="1668" w:type="dxa"/>
          </w:tcPr>
          <w:p w:rsidR="003A13E0" w:rsidRPr="003A13E0" w:rsidRDefault="003A13E0" w:rsidP="00482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13E0">
              <w:rPr>
                <w:sz w:val="26"/>
                <w:szCs w:val="26"/>
              </w:rPr>
              <w:lastRenderedPageBreak/>
              <w:t>14 – 16</w:t>
            </w:r>
          </w:p>
        </w:tc>
        <w:tc>
          <w:tcPr>
            <w:tcW w:w="1701" w:type="dxa"/>
          </w:tcPr>
          <w:p w:rsidR="003A13E0" w:rsidRPr="003A13E0" w:rsidRDefault="00005AEA" w:rsidP="00482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A13E0" w:rsidRPr="003A13E0" w:rsidRDefault="00005AEA" w:rsidP="00482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2451" w:type="dxa"/>
          </w:tcPr>
          <w:p w:rsidR="003A13E0" w:rsidRPr="003A13E0" w:rsidRDefault="003A13E0" w:rsidP="00482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13E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3A13E0" w:rsidRPr="003A13E0" w:rsidRDefault="003A13E0" w:rsidP="00482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13E0">
              <w:rPr>
                <w:sz w:val="26"/>
                <w:szCs w:val="26"/>
              </w:rPr>
              <w:t>1</w:t>
            </w:r>
          </w:p>
        </w:tc>
      </w:tr>
      <w:tr w:rsidR="003A13E0" w:rsidTr="00482A19">
        <w:tc>
          <w:tcPr>
            <w:tcW w:w="1668" w:type="dxa"/>
          </w:tcPr>
          <w:p w:rsidR="003A13E0" w:rsidRPr="003A13E0" w:rsidRDefault="003A13E0" w:rsidP="00482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13E0">
              <w:rPr>
                <w:sz w:val="26"/>
                <w:szCs w:val="26"/>
              </w:rPr>
              <w:t>17 – 22</w:t>
            </w:r>
          </w:p>
        </w:tc>
        <w:tc>
          <w:tcPr>
            <w:tcW w:w="1701" w:type="dxa"/>
          </w:tcPr>
          <w:p w:rsidR="003A13E0" w:rsidRPr="003A13E0" w:rsidRDefault="00005AEA" w:rsidP="00482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3A13E0" w:rsidRPr="003A13E0" w:rsidRDefault="00005AEA" w:rsidP="00482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2451" w:type="dxa"/>
          </w:tcPr>
          <w:p w:rsidR="003A13E0" w:rsidRPr="003A13E0" w:rsidRDefault="003A13E0" w:rsidP="00482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13E0">
              <w:rPr>
                <w:sz w:val="26"/>
                <w:szCs w:val="26"/>
              </w:rPr>
              <w:t>1,5</w:t>
            </w:r>
          </w:p>
        </w:tc>
        <w:tc>
          <w:tcPr>
            <w:tcW w:w="1843" w:type="dxa"/>
          </w:tcPr>
          <w:p w:rsidR="003A13E0" w:rsidRPr="003A13E0" w:rsidRDefault="003A13E0" w:rsidP="00482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13E0">
              <w:rPr>
                <w:sz w:val="26"/>
                <w:szCs w:val="26"/>
              </w:rPr>
              <w:t>1,5</w:t>
            </w:r>
          </w:p>
        </w:tc>
      </w:tr>
      <w:tr w:rsidR="003A13E0" w:rsidTr="00482A19">
        <w:tc>
          <w:tcPr>
            <w:tcW w:w="1668" w:type="dxa"/>
          </w:tcPr>
          <w:p w:rsidR="003A13E0" w:rsidRPr="003A13E0" w:rsidRDefault="003A13E0" w:rsidP="00482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13E0">
              <w:rPr>
                <w:sz w:val="26"/>
                <w:szCs w:val="26"/>
              </w:rPr>
              <w:t>23 – 29</w:t>
            </w:r>
          </w:p>
        </w:tc>
        <w:tc>
          <w:tcPr>
            <w:tcW w:w="1701" w:type="dxa"/>
          </w:tcPr>
          <w:p w:rsidR="003A13E0" w:rsidRPr="003A13E0" w:rsidRDefault="00005AEA" w:rsidP="00482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3A13E0" w:rsidRPr="003A13E0" w:rsidRDefault="00005AEA" w:rsidP="00482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51" w:type="dxa"/>
          </w:tcPr>
          <w:p w:rsidR="003A13E0" w:rsidRPr="003A13E0" w:rsidRDefault="003A13E0" w:rsidP="00482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13E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3A13E0" w:rsidRPr="003A13E0" w:rsidRDefault="003A13E0" w:rsidP="00482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13E0">
              <w:rPr>
                <w:sz w:val="26"/>
                <w:szCs w:val="26"/>
              </w:rPr>
              <w:t>2</w:t>
            </w:r>
          </w:p>
        </w:tc>
      </w:tr>
      <w:tr w:rsidR="003A13E0" w:rsidTr="00482A19">
        <w:tc>
          <w:tcPr>
            <w:tcW w:w="1668" w:type="dxa"/>
          </w:tcPr>
          <w:p w:rsidR="003A13E0" w:rsidRPr="003A13E0" w:rsidRDefault="003A13E0" w:rsidP="00482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13E0">
              <w:rPr>
                <w:sz w:val="26"/>
                <w:szCs w:val="26"/>
              </w:rPr>
              <w:t>30 и более</w:t>
            </w:r>
          </w:p>
        </w:tc>
        <w:tc>
          <w:tcPr>
            <w:tcW w:w="1701" w:type="dxa"/>
          </w:tcPr>
          <w:p w:rsidR="003A13E0" w:rsidRPr="003A13E0" w:rsidRDefault="00005AEA" w:rsidP="00482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3A13E0" w:rsidRPr="003A13E0" w:rsidRDefault="00005AEA" w:rsidP="00482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51" w:type="dxa"/>
          </w:tcPr>
          <w:p w:rsidR="003A13E0" w:rsidRPr="003A13E0" w:rsidRDefault="003A13E0" w:rsidP="00482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13E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3A13E0" w:rsidRPr="003A13E0" w:rsidRDefault="003A13E0" w:rsidP="00482A1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13E0">
              <w:rPr>
                <w:sz w:val="26"/>
                <w:szCs w:val="26"/>
              </w:rPr>
              <w:t>2</w:t>
            </w:r>
          </w:p>
        </w:tc>
      </w:tr>
    </w:tbl>
    <w:p w:rsidR="004D4547" w:rsidRDefault="004D4547" w:rsidP="00E1273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 уборщика служебных помещений </w:t>
      </w:r>
      <w:r w:rsidR="00A66D46">
        <w:rPr>
          <w:sz w:val="28"/>
          <w:szCs w:val="28"/>
        </w:rPr>
        <w:t>и д</w:t>
      </w:r>
      <w:r>
        <w:rPr>
          <w:sz w:val="28"/>
          <w:szCs w:val="28"/>
        </w:rPr>
        <w:t>олжность дворника устанавлива</w:t>
      </w:r>
      <w:r w:rsidR="00A66D46">
        <w:rPr>
          <w:sz w:val="28"/>
          <w:szCs w:val="28"/>
        </w:rPr>
        <w:t>ю</w:t>
      </w:r>
      <w:r>
        <w:rPr>
          <w:sz w:val="28"/>
          <w:szCs w:val="28"/>
        </w:rPr>
        <w:t>тся в соответствии с нормами убираемой пл</w:t>
      </w:r>
      <w:r w:rsidR="00FF4072">
        <w:rPr>
          <w:sz w:val="28"/>
          <w:szCs w:val="28"/>
        </w:rPr>
        <w:t>о</w:t>
      </w:r>
      <w:r>
        <w:rPr>
          <w:sz w:val="28"/>
          <w:szCs w:val="28"/>
        </w:rPr>
        <w:t>щади</w:t>
      </w:r>
      <w:r w:rsidR="00A66D46">
        <w:rPr>
          <w:sz w:val="28"/>
          <w:szCs w:val="28"/>
        </w:rPr>
        <w:t xml:space="preserve"> в пределах выделенных бюджетных ассигнований</w:t>
      </w:r>
      <w:r>
        <w:rPr>
          <w:sz w:val="28"/>
          <w:szCs w:val="28"/>
        </w:rPr>
        <w:t>.</w:t>
      </w:r>
    </w:p>
    <w:p w:rsidR="00FF4072" w:rsidRDefault="00FF4072" w:rsidP="00E1273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A6D6C">
        <w:rPr>
          <w:sz w:val="28"/>
          <w:szCs w:val="28"/>
        </w:rPr>
        <w:t>олжность сторожа устанавливается в общеобразовательных организациях, где нет возможности передать охрану здания на пульт вневедомственной охраны из расчета 3 (три) штатные единицы должности на каждое отдельно стоящее здание</w:t>
      </w:r>
      <w:r>
        <w:rPr>
          <w:sz w:val="28"/>
          <w:szCs w:val="28"/>
        </w:rPr>
        <w:t>.</w:t>
      </w:r>
    </w:p>
    <w:p w:rsidR="005B60C3" w:rsidRDefault="005B60C3" w:rsidP="00E1273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A6D6C">
        <w:rPr>
          <w:sz w:val="28"/>
          <w:szCs w:val="28"/>
        </w:rPr>
        <w:t xml:space="preserve"> общеобразовательных организациях, имеющих бассейн, дополнительно ввод</w:t>
      </w:r>
      <w:r>
        <w:rPr>
          <w:sz w:val="28"/>
          <w:szCs w:val="28"/>
        </w:rPr>
        <w:t>я</w:t>
      </w:r>
      <w:r w:rsidR="007A6D6C">
        <w:rPr>
          <w:sz w:val="28"/>
          <w:szCs w:val="28"/>
        </w:rPr>
        <w:t xml:space="preserve">тся </w:t>
      </w:r>
      <w:r>
        <w:rPr>
          <w:sz w:val="28"/>
          <w:szCs w:val="28"/>
        </w:rPr>
        <w:t>штатные единицы:</w:t>
      </w:r>
    </w:p>
    <w:p w:rsidR="005B60C3" w:rsidRDefault="005B60C3" w:rsidP="00E1273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единица должности медицинской сестры на каждый бассейн;</w:t>
      </w:r>
    </w:p>
    <w:p w:rsidR="008D663D" w:rsidRDefault="008D663D" w:rsidP="00E1273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единица </w:t>
      </w:r>
      <w:r w:rsidR="007A6D6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="007A6D6C">
        <w:rPr>
          <w:sz w:val="28"/>
          <w:szCs w:val="28"/>
        </w:rPr>
        <w:t xml:space="preserve"> оператора хлораторной установки</w:t>
      </w:r>
      <w:r>
        <w:rPr>
          <w:sz w:val="28"/>
          <w:szCs w:val="28"/>
        </w:rPr>
        <w:t>.</w:t>
      </w:r>
    </w:p>
    <w:p w:rsidR="007A6D6C" w:rsidRDefault="008D663D" w:rsidP="00E1273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A6D6C">
        <w:rPr>
          <w:sz w:val="28"/>
          <w:szCs w:val="28"/>
        </w:rPr>
        <w:t xml:space="preserve"> общеобразовательных организациях, имеющих автобусы, используемые для подвоза учащихся к месту учебы, вводится должность водителя, исходя из количества транспортных средств.</w:t>
      </w:r>
      <w:r>
        <w:rPr>
          <w:sz w:val="28"/>
          <w:szCs w:val="28"/>
        </w:rPr>
        <w:t>»</w:t>
      </w:r>
    </w:p>
    <w:p w:rsidR="000D22F1" w:rsidRDefault="007A6D6C" w:rsidP="00E1273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7DB3">
        <w:rPr>
          <w:sz w:val="28"/>
          <w:szCs w:val="28"/>
        </w:rPr>
        <w:t>. </w:t>
      </w:r>
      <w:r w:rsidR="000D22F1">
        <w:rPr>
          <w:sz w:val="28"/>
          <w:szCs w:val="28"/>
        </w:rPr>
        <w:t>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0D22F1" w:rsidRDefault="007A6D6C" w:rsidP="00E1273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22F1">
        <w:rPr>
          <w:sz w:val="28"/>
          <w:szCs w:val="28"/>
        </w:rPr>
        <w:t>. Информационно-аналитическому управлению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 w:rsidR="000D22F1" w:rsidRDefault="000D22F1" w:rsidP="000D22F1">
      <w:pPr>
        <w:rPr>
          <w:sz w:val="28"/>
          <w:szCs w:val="28"/>
        </w:rPr>
      </w:pPr>
    </w:p>
    <w:p w:rsidR="000D22F1" w:rsidRPr="00390592" w:rsidRDefault="000D22F1" w:rsidP="000D22F1">
      <w:pPr>
        <w:rPr>
          <w:sz w:val="28"/>
          <w:szCs w:val="28"/>
        </w:rPr>
      </w:pPr>
    </w:p>
    <w:p w:rsidR="000D22F1" w:rsidRPr="00390592" w:rsidRDefault="00D573EF" w:rsidP="000D22F1">
      <w:pPr>
        <w:tabs>
          <w:tab w:val="left" w:pos="6237"/>
          <w:tab w:val="left" w:pos="932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0D22F1" w:rsidRPr="0039059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D22F1" w:rsidRPr="00390592">
        <w:rPr>
          <w:sz w:val="28"/>
          <w:szCs w:val="28"/>
        </w:rPr>
        <w:t xml:space="preserve"> администрации </w:t>
      </w:r>
    </w:p>
    <w:p w:rsidR="00445ED6" w:rsidRPr="001E3D0C" w:rsidRDefault="000D22F1" w:rsidP="00E12730">
      <w:pPr>
        <w:tabs>
          <w:tab w:val="left" w:pos="900"/>
          <w:tab w:val="left" w:pos="1364"/>
        </w:tabs>
        <w:rPr>
          <w:sz w:val="28"/>
          <w:szCs w:val="28"/>
        </w:rPr>
      </w:pPr>
      <w:r w:rsidRPr="00390592">
        <w:rPr>
          <w:sz w:val="28"/>
          <w:szCs w:val="28"/>
        </w:rPr>
        <w:t>Уссурийского городского округа</w:t>
      </w:r>
      <w:r>
        <w:rPr>
          <w:sz w:val="28"/>
          <w:szCs w:val="28"/>
        </w:rPr>
        <w:t xml:space="preserve">                                                 </w:t>
      </w:r>
      <w:r w:rsidR="00D573E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D573EF">
        <w:rPr>
          <w:sz w:val="28"/>
          <w:szCs w:val="28"/>
        </w:rPr>
        <w:t>Е.Е. Корж</w:t>
      </w:r>
    </w:p>
    <w:sectPr w:rsidR="00445ED6" w:rsidRPr="001E3D0C" w:rsidSect="00921313">
      <w:headerReference w:type="default" r:id="rId6"/>
      <w:headerReference w:type="first" r:id="rId7"/>
      <w:pgSz w:w="11906" w:h="16838"/>
      <w:pgMar w:top="1077" w:right="851" w:bottom="1077" w:left="1758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E38" w:rsidRDefault="00E73E38" w:rsidP="00AD7297">
      <w:r>
        <w:separator/>
      </w:r>
    </w:p>
  </w:endnote>
  <w:endnote w:type="continuationSeparator" w:id="1">
    <w:p w:rsidR="00E73E38" w:rsidRDefault="00E73E38" w:rsidP="00AD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E38" w:rsidRDefault="00E73E38" w:rsidP="00AD7297">
      <w:r>
        <w:separator/>
      </w:r>
    </w:p>
  </w:footnote>
  <w:footnote w:type="continuationSeparator" w:id="1">
    <w:p w:rsidR="00E73E38" w:rsidRDefault="00E73E38" w:rsidP="00AD7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33155344"/>
      <w:docPartObj>
        <w:docPartGallery w:val="Page Numbers (Top of Page)"/>
        <w:docPartUnique/>
      </w:docPartObj>
    </w:sdtPr>
    <w:sdtContent>
      <w:p w:rsidR="00482A19" w:rsidRPr="00AD7297" w:rsidRDefault="00482A19" w:rsidP="00AD7297">
        <w:pPr>
          <w:pStyle w:val="a4"/>
          <w:tabs>
            <w:tab w:val="left" w:pos="4515"/>
          </w:tabs>
          <w:rPr>
            <w:sz w:val="28"/>
            <w:szCs w:val="28"/>
          </w:rPr>
        </w:pPr>
        <w:r w:rsidRPr="00AD7297">
          <w:rPr>
            <w:sz w:val="28"/>
            <w:szCs w:val="28"/>
          </w:rPr>
          <w:tab/>
        </w:r>
        <w:r w:rsidRPr="00AD7297">
          <w:rPr>
            <w:sz w:val="28"/>
            <w:szCs w:val="28"/>
          </w:rPr>
          <w:tab/>
        </w:r>
        <w:r w:rsidR="006047B6" w:rsidRPr="00AD7297">
          <w:rPr>
            <w:sz w:val="28"/>
            <w:szCs w:val="28"/>
          </w:rPr>
          <w:fldChar w:fldCharType="begin"/>
        </w:r>
        <w:r w:rsidRPr="00AD7297">
          <w:rPr>
            <w:sz w:val="28"/>
            <w:szCs w:val="28"/>
          </w:rPr>
          <w:instrText xml:space="preserve"> PAGE   \* MERGEFORMAT </w:instrText>
        </w:r>
        <w:r w:rsidR="006047B6" w:rsidRPr="00AD7297">
          <w:rPr>
            <w:sz w:val="28"/>
            <w:szCs w:val="28"/>
          </w:rPr>
          <w:fldChar w:fldCharType="separate"/>
        </w:r>
        <w:r w:rsidR="00E167CE">
          <w:rPr>
            <w:noProof/>
            <w:sz w:val="28"/>
            <w:szCs w:val="28"/>
          </w:rPr>
          <w:t>2</w:t>
        </w:r>
        <w:r w:rsidR="006047B6" w:rsidRPr="00AD7297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A19" w:rsidRDefault="00482A19">
    <w:pPr>
      <w:pStyle w:val="a4"/>
      <w:jc w:val="center"/>
    </w:pPr>
  </w:p>
  <w:p w:rsidR="00482A19" w:rsidRDefault="00482A1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D0C"/>
    <w:rsid w:val="00005AEA"/>
    <w:rsid w:val="000D22F1"/>
    <w:rsid w:val="001167A0"/>
    <w:rsid w:val="001271E9"/>
    <w:rsid w:val="001649DE"/>
    <w:rsid w:val="001767EC"/>
    <w:rsid w:val="001E3D0C"/>
    <w:rsid w:val="0023102F"/>
    <w:rsid w:val="00234400"/>
    <w:rsid w:val="00290A61"/>
    <w:rsid w:val="002C7F8B"/>
    <w:rsid w:val="002D0794"/>
    <w:rsid w:val="00354092"/>
    <w:rsid w:val="0035632B"/>
    <w:rsid w:val="003869D5"/>
    <w:rsid w:val="003A13E0"/>
    <w:rsid w:val="003B3A3B"/>
    <w:rsid w:val="003D3798"/>
    <w:rsid w:val="003E5EF9"/>
    <w:rsid w:val="004126CB"/>
    <w:rsid w:val="00432D14"/>
    <w:rsid w:val="00445ED6"/>
    <w:rsid w:val="00480F76"/>
    <w:rsid w:val="00482A19"/>
    <w:rsid w:val="00486D1B"/>
    <w:rsid w:val="004A08A2"/>
    <w:rsid w:val="004D4547"/>
    <w:rsid w:val="004D5B11"/>
    <w:rsid w:val="004F42E2"/>
    <w:rsid w:val="00527F4E"/>
    <w:rsid w:val="005528C0"/>
    <w:rsid w:val="00560B11"/>
    <w:rsid w:val="00566391"/>
    <w:rsid w:val="005B1564"/>
    <w:rsid w:val="005B60C3"/>
    <w:rsid w:val="005D54C3"/>
    <w:rsid w:val="005E76F5"/>
    <w:rsid w:val="005F6A95"/>
    <w:rsid w:val="006047B6"/>
    <w:rsid w:val="00612F30"/>
    <w:rsid w:val="0063049C"/>
    <w:rsid w:val="00671784"/>
    <w:rsid w:val="006B1499"/>
    <w:rsid w:val="006E2EF5"/>
    <w:rsid w:val="0072658E"/>
    <w:rsid w:val="007A6D6C"/>
    <w:rsid w:val="007F25EF"/>
    <w:rsid w:val="0080139D"/>
    <w:rsid w:val="00850474"/>
    <w:rsid w:val="008750F7"/>
    <w:rsid w:val="008D663D"/>
    <w:rsid w:val="008F44D1"/>
    <w:rsid w:val="00906132"/>
    <w:rsid w:val="00921313"/>
    <w:rsid w:val="00935AD6"/>
    <w:rsid w:val="009876FD"/>
    <w:rsid w:val="009B5876"/>
    <w:rsid w:val="009D5A63"/>
    <w:rsid w:val="009D5E8E"/>
    <w:rsid w:val="009E6074"/>
    <w:rsid w:val="00A11CC1"/>
    <w:rsid w:val="00A23E6F"/>
    <w:rsid w:val="00A66D46"/>
    <w:rsid w:val="00AB2A05"/>
    <w:rsid w:val="00AD7297"/>
    <w:rsid w:val="00AE04C2"/>
    <w:rsid w:val="00BE231D"/>
    <w:rsid w:val="00BF4009"/>
    <w:rsid w:val="00C21340"/>
    <w:rsid w:val="00CE7BB6"/>
    <w:rsid w:val="00D37F6A"/>
    <w:rsid w:val="00D53F0B"/>
    <w:rsid w:val="00D573EF"/>
    <w:rsid w:val="00D67DB3"/>
    <w:rsid w:val="00D77244"/>
    <w:rsid w:val="00DF3557"/>
    <w:rsid w:val="00E12730"/>
    <w:rsid w:val="00E149FA"/>
    <w:rsid w:val="00E167CE"/>
    <w:rsid w:val="00E53F0B"/>
    <w:rsid w:val="00E672A2"/>
    <w:rsid w:val="00E716CF"/>
    <w:rsid w:val="00E73E38"/>
    <w:rsid w:val="00E73F59"/>
    <w:rsid w:val="00E87179"/>
    <w:rsid w:val="00EB75FE"/>
    <w:rsid w:val="00EC7B0C"/>
    <w:rsid w:val="00ED16C1"/>
    <w:rsid w:val="00F02F53"/>
    <w:rsid w:val="00F44A42"/>
    <w:rsid w:val="00F477C5"/>
    <w:rsid w:val="00F6334B"/>
    <w:rsid w:val="00F64885"/>
    <w:rsid w:val="00F97EB4"/>
    <w:rsid w:val="00FF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D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72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7297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D72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72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Buxgalter</dc:creator>
  <cp:keywords/>
  <dc:description/>
  <cp:lastModifiedBy>Dmitrieva</cp:lastModifiedBy>
  <cp:revision>46</cp:revision>
  <cp:lastPrinted>2017-03-16T06:51:00Z</cp:lastPrinted>
  <dcterms:created xsi:type="dcterms:W3CDTF">2015-08-25T05:36:00Z</dcterms:created>
  <dcterms:modified xsi:type="dcterms:W3CDTF">2017-03-28T04:47:00Z</dcterms:modified>
</cp:coreProperties>
</file>