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Default="00D44248" w:rsidP="00D44248">
      <w:pPr>
        <w:pStyle w:val="a3"/>
      </w:pPr>
    </w:p>
    <w:p w:rsidR="00D44248" w:rsidRPr="00067093" w:rsidRDefault="00D44248" w:rsidP="00D44248">
      <w:pPr>
        <w:pStyle w:val="a3"/>
        <w:rPr>
          <w:szCs w:val="28"/>
        </w:rPr>
      </w:pPr>
    </w:p>
    <w:p w:rsidR="00D44248" w:rsidRPr="00067093" w:rsidRDefault="00D44248" w:rsidP="00D44248">
      <w:pPr>
        <w:pStyle w:val="a3"/>
        <w:rPr>
          <w:szCs w:val="28"/>
        </w:rPr>
      </w:pPr>
    </w:p>
    <w:p w:rsidR="00423FC8" w:rsidRPr="00E54872" w:rsidRDefault="00423FC8" w:rsidP="00423FC8">
      <w:pPr>
        <w:pStyle w:val="a3"/>
        <w:ind w:left="142" w:right="4676"/>
        <w:rPr>
          <w:szCs w:val="28"/>
        </w:rPr>
      </w:pPr>
      <w:r w:rsidRPr="00E54872">
        <w:rPr>
          <w:szCs w:val="28"/>
        </w:rPr>
        <w:t xml:space="preserve">О </w:t>
      </w:r>
      <w:r w:rsidR="006C1102" w:rsidRPr="00E54872">
        <w:rPr>
          <w:szCs w:val="28"/>
        </w:rPr>
        <w:t>внесении изменений</w:t>
      </w:r>
    </w:p>
    <w:p w:rsidR="00423FC8" w:rsidRPr="00E54872" w:rsidRDefault="00423FC8" w:rsidP="00423FC8">
      <w:pPr>
        <w:pStyle w:val="a3"/>
        <w:ind w:left="142" w:right="4676"/>
        <w:rPr>
          <w:szCs w:val="28"/>
        </w:rPr>
      </w:pPr>
      <w:r w:rsidRPr="00E54872">
        <w:rPr>
          <w:szCs w:val="28"/>
        </w:rPr>
        <w:t xml:space="preserve">в постановление администрации Уссурийского городского округа от 14 декабря 2020 года № 2691-НПА </w:t>
      </w:r>
      <w:r w:rsidR="00385C54">
        <w:rPr>
          <w:szCs w:val="28"/>
        </w:rPr>
        <w:t>«</w:t>
      </w:r>
      <w:r w:rsidRPr="00E54872">
        <w:rPr>
          <w:szCs w:val="28"/>
        </w:rPr>
        <w:t xml:space="preserve">Об утверждении муниципальной программы </w:t>
      </w:r>
      <w:r w:rsidR="00385C54">
        <w:rPr>
          <w:szCs w:val="28"/>
        </w:rPr>
        <w:t>«</w:t>
      </w:r>
      <w:r w:rsidRPr="00E54872">
        <w:rPr>
          <w:szCs w:val="28"/>
        </w:rPr>
        <w:t>Доступная среда на территории Уссурийского городского округа</w:t>
      </w:r>
      <w:r w:rsidR="00385C54">
        <w:rPr>
          <w:szCs w:val="28"/>
        </w:rPr>
        <w:t>»</w:t>
      </w:r>
      <w:r w:rsidRPr="00E54872">
        <w:rPr>
          <w:szCs w:val="28"/>
        </w:rPr>
        <w:t xml:space="preserve"> на 2021-202</w:t>
      </w:r>
      <w:r w:rsidR="00D53F77">
        <w:rPr>
          <w:szCs w:val="28"/>
        </w:rPr>
        <w:t>6</w:t>
      </w:r>
      <w:r w:rsidRPr="00E54872">
        <w:rPr>
          <w:szCs w:val="28"/>
        </w:rPr>
        <w:t xml:space="preserve"> годы</w:t>
      </w:r>
      <w:r w:rsidR="00385C54">
        <w:rPr>
          <w:szCs w:val="28"/>
        </w:rPr>
        <w:t>»</w:t>
      </w:r>
    </w:p>
    <w:p w:rsidR="00423FC8" w:rsidRPr="00E54872" w:rsidRDefault="00423FC8" w:rsidP="00423FC8">
      <w:pPr>
        <w:pStyle w:val="a3"/>
        <w:rPr>
          <w:w w:val="90"/>
          <w:szCs w:val="28"/>
        </w:rPr>
      </w:pPr>
    </w:p>
    <w:p w:rsidR="00D44248" w:rsidRPr="00E54872" w:rsidRDefault="00D44248" w:rsidP="00D44248">
      <w:pPr>
        <w:pStyle w:val="a3"/>
        <w:rPr>
          <w:w w:val="90"/>
          <w:szCs w:val="28"/>
        </w:rPr>
      </w:pPr>
    </w:p>
    <w:p w:rsidR="00D44248" w:rsidRPr="00E54872" w:rsidRDefault="00D44248" w:rsidP="009E2A38">
      <w:pPr>
        <w:spacing w:after="0" w:line="350" w:lineRule="auto"/>
        <w:ind w:firstLine="709"/>
        <w:jc w:val="both"/>
        <w:rPr>
          <w:szCs w:val="28"/>
        </w:rPr>
      </w:pPr>
      <w:r w:rsidRPr="00E54872">
        <w:rPr>
          <w:szCs w:val="28"/>
        </w:rPr>
        <w:t xml:space="preserve">В соответствии с Федеральным </w:t>
      </w:r>
      <w:hyperlink r:id="rId8" w:history="1">
        <w:r w:rsidRPr="00E54872">
          <w:rPr>
            <w:szCs w:val="28"/>
          </w:rPr>
          <w:t>законом</w:t>
        </w:r>
      </w:hyperlink>
      <w:r w:rsidRPr="00E54872">
        <w:rPr>
          <w:szCs w:val="28"/>
        </w:rPr>
        <w:t xml:space="preserve"> от 06 октября 2003 года                       № 131-ФЗ </w:t>
      </w:r>
      <w:r w:rsidR="00385C54">
        <w:rPr>
          <w:szCs w:val="28"/>
        </w:rPr>
        <w:t>«</w:t>
      </w:r>
      <w:r w:rsidRPr="00E54872">
        <w:rPr>
          <w:szCs w:val="28"/>
        </w:rPr>
        <w:t xml:space="preserve">Об общих принципах организации местного самоуправления </w:t>
      </w:r>
      <w:r w:rsidRPr="00E54872">
        <w:rPr>
          <w:szCs w:val="28"/>
        </w:rPr>
        <w:br/>
        <w:t>в Российской Федерации</w:t>
      </w:r>
      <w:r w:rsidR="00385C54">
        <w:rPr>
          <w:szCs w:val="28"/>
        </w:rPr>
        <w:t>»</w:t>
      </w:r>
      <w:r w:rsidRPr="00E54872">
        <w:rPr>
          <w:szCs w:val="28"/>
        </w:rPr>
        <w:t xml:space="preserve">, Федеральным </w:t>
      </w:r>
      <w:hyperlink r:id="rId9" w:history="1">
        <w:r w:rsidRPr="00E54872">
          <w:rPr>
            <w:szCs w:val="28"/>
          </w:rPr>
          <w:t>законом</w:t>
        </w:r>
      </w:hyperlink>
      <w:r w:rsidRPr="00E54872">
        <w:rPr>
          <w:szCs w:val="28"/>
        </w:rPr>
        <w:t xml:space="preserve"> от 24 ноября 1995 года                № 181-ФЗ </w:t>
      </w:r>
      <w:r w:rsidR="00385C54">
        <w:rPr>
          <w:szCs w:val="28"/>
        </w:rPr>
        <w:t>«</w:t>
      </w:r>
      <w:r w:rsidRPr="00E54872">
        <w:rPr>
          <w:szCs w:val="28"/>
        </w:rPr>
        <w:t>О социальной защите инвалидов в Российской Федерации</w:t>
      </w:r>
      <w:r w:rsidR="00385C54">
        <w:rPr>
          <w:szCs w:val="28"/>
        </w:rPr>
        <w:t>»</w:t>
      </w:r>
      <w:r w:rsidRPr="00E54872">
        <w:rPr>
          <w:szCs w:val="28"/>
        </w:rPr>
        <w:t>,</w:t>
      </w:r>
      <w:r w:rsidRPr="00E54872">
        <w:rPr>
          <w:szCs w:val="28"/>
        </w:rPr>
        <w:br/>
      </w:r>
      <w:hyperlink r:id="rId10" w:history="1">
        <w:r w:rsidRPr="00E54872">
          <w:rPr>
            <w:szCs w:val="28"/>
          </w:rPr>
          <w:t>Уставом</w:t>
        </w:r>
      </w:hyperlink>
      <w:r w:rsidRPr="00E54872">
        <w:rPr>
          <w:szCs w:val="28"/>
        </w:rPr>
        <w:t xml:space="preserve"> Уссурийского городского округа, </w:t>
      </w:r>
      <w:hyperlink r:id="rId11" w:history="1">
        <w:r w:rsidRPr="00E54872">
          <w:rPr>
            <w:szCs w:val="28"/>
          </w:rPr>
          <w:t>постановление</w:t>
        </w:r>
      </w:hyperlink>
      <w:r w:rsidRPr="00E54872">
        <w:rPr>
          <w:szCs w:val="28"/>
        </w:rPr>
        <w:t>м администрации Уссурийского го</w:t>
      </w:r>
      <w:r w:rsidR="009A3195" w:rsidRPr="00E54872">
        <w:rPr>
          <w:szCs w:val="28"/>
        </w:rPr>
        <w:t xml:space="preserve">родского округа </w:t>
      </w:r>
      <w:r w:rsidRPr="00E54872">
        <w:rPr>
          <w:szCs w:val="28"/>
        </w:rPr>
        <w:t xml:space="preserve">от 31 марта 2015 года № 895-НПА </w:t>
      </w:r>
      <w:r w:rsidR="009A3195" w:rsidRPr="00E54872">
        <w:rPr>
          <w:szCs w:val="28"/>
        </w:rPr>
        <w:br/>
      </w:r>
      <w:r w:rsidR="00385C54">
        <w:rPr>
          <w:szCs w:val="28"/>
        </w:rPr>
        <w:t>«</w:t>
      </w:r>
      <w:r w:rsidRPr="00E54872">
        <w:rPr>
          <w:szCs w:val="28"/>
        </w:rPr>
        <w:t>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</w:t>
      </w:r>
      <w:r w:rsidR="00385C54">
        <w:rPr>
          <w:szCs w:val="28"/>
        </w:rPr>
        <w:t>»</w:t>
      </w:r>
      <w:r w:rsidR="00173FB4" w:rsidRPr="00E54872">
        <w:rPr>
          <w:szCs w:val="28"/>
        </w:rPr>
        <w:t>, распоряжени</w:t>
      </w:r>
      <w:r w:rsidR="00AF64CE">
        <w:rPr>
          <w:szCs w:val="28"/>
        </w:rPr>
        <w:t>е</w:t>
      </w:r>
      <w:r w:rsidR="00173FB4" w:rsidRPr="00E54872">
        <w:rPr>
          <w:szCs w:val="28"/>
        </w:rPr>
        <w:t xml:space="preserve">м администрации Уссурийского городского округа от 31 августа 2016 года </w:t>
      </w:r>
      <w:r w:rsidR="00897513">
        <w:rPr>
          <w:szCs w:val="28"/>
        </w:rPr>
        <w:t>№</w:t>
      </w:r>
      <w:r w:rsidR="00173FB4" w:rsidRPr="00E54872">
        <w:rPr>
          <w:szCs w:val="28"/>
        </w:rPr>
        <w:t xml:space="preserve"> 250 </w:t>
      </w:r>
      <w:r w:rsidR="00385C54">
        <w:rPr>
          <w:szCs w:val="28"/>
        </w:rPr>
        <w:t>«</w:t>
      </w:r>
      <w:r w:rsidR="00173FB4" w:rsidRPr="00E54872">
        <w:rPr>
          <w:szCs w:val="28"/>
        </w:rPr>
        <w:t>Об утверждении перечня муниципальных программ Уссурийского городского округа</w:t>
      </w:r>
      <w:r w:rsidR="00385C54">
        <w:rPr>
          <w:szCs w:val="28"/>
        </w:rPr>
        <w:t>»</w:t>
      </w:r>
      <w:r w:rsidR="00A73D8D" w:rsidRPr="00E54872">
        <w:rPr>
          <w:szCs w:val="28"/>
        </w:rPr>
        <w:t>,</w:t>
      </w:r>
      <w:r w:rsidRPr="00E54872">
        <w:rPr>
          <w:szCs w:val="28"/>
        </w:rPr>
        <w:t xml:space="preserve"> в </w:t>
      </w:r>
      <w:r w:rsidR="00402512" w:rsidRPr="00E54872">
        <w:rPr>
          <w:szCs w:val="28"/>
        </w:rPr>
        <w:t>связи</w:t>
      </w:r>
      <w:r w:rsidR="00142A05" w:rsidRPr="00E54872">
        <w:rPr>
          <w:szCs w:val="28"/>
        </w:rPr>
        <w:t xml:space="preserve"> </w:t>
      </w:r>
      <w:r w:rsidR="00D53F77">
        <w:rPr>
          <w:szCs w:val="28"/>
        </w:rPr>
        <w:t>с</w:t>
      </w:r>
      <w:r w:rsidR="00897513">
        <w:rPr>
          <w:szCs w:val="28"/>
        </w:rPr>
        <w:t xml:space="preserve"> </w:t>
      </w:r>
      <w:r w:rsidR="00D53F77">
        <w:rPr>
          <w:szCs w:val="28"/>
        </w:rPr>
        <w:t xml:space="preserve">дополнением </w:t>
      </w:r>
      <w:r w:rsidR="00897513">
        <w:rPr>
          <w:szCs w:val="28"/>
        </w:rPr>
        <w:t>состава участников</w:t>
      </w:r>
      <w:r w:rsidR="00D66025">
        <w:rPr>
          <w:szCs w:val="28"/>
        </w:rPr>
        <w:t xml:space="preserve"> </w:t>
      </w:r>
      <w:r w:rsidR="00D66025" w:rsidRPr="00E54872">
        <w:rPr>
          <w:szCs w:val="28"/>
        </w:rPr>
        <w:t>муниципальной прогр</w:t>
      </w:r>
      <w:r w:rsidR="00D66025">
        <w:rPr>
          <w:szCs w:val="28"/>
        </w:rPr>
        <w:t>аммы</w:t>
      </w:r>
      <w:r w:rsidR="00897513">
        <w:rPr>
          <w:szCs w:val="28"/>
        </w:rPr>
        <w:t>, а так</w:t>
      </w:r>
      <w:r w:rsidR="00142A05" w:rsidRPr="00E54872">
        <w:rPr>
          <w:szCs w:val="28"/>
        </w:rPr>
        <w:t>же перечня мероприятий муниципальной программы</w:t>
      </w:r>
    </w:p>
    <w:p w:rsidR="00D44248" w:rsidRPr="00E54872" w:rsidRDefault="00D44248" w:rsidP="00D44248">
      <w:pPr>
        <w:widowControl w:val="0"/>
        <w:spacing w:after="0" w:line="240" w:lineRule="auto"/>
        <w:ind w:right="-6"/>
        <w:jc w:val="both"/>
        <w:rPr>
          <w:szCs w:val="28"/>
        </w:rPr>
      </w:pPr>
    </w:p>
    <w:p w:rsidR="00D44248" w:rsidRPr="00E54872" w:rsidRDefault="00D44248" w:rsidP="00D44248">
      <w:pPr>
        <w:spacing w:after="0" w:line="240" w:lineRule="auto"/>
        <w:rPr>
          <w:szCs w:val="28"/>
        </w:rPr>
      </w:pPr>
    </w:p>
    <w:p w:rsidR="00D44248" w:rsidRPr="00E54872" w:rsidRDefault="00D44248" w:rsidP="00D44248">
      <w:pPr>
        <w:spacing w:after="0" w:line="240" w:lineRule="auto"/>
        <w:rPr>
          <w:szCs w:val="28"/>
        </w:rPr>
      </w:pPr>
      <w:r w:rsidRPr="00E54872">
        <w:rPr>
          <w:szCs w:val="28"/>
        </w:rPr>
        <w:t>ПОСТАНОВЛЯЕТ:</w:t>
      </w:r>
    </w:p>
    <w:p w:rsidR="00D44248" w:rsidRPr="00E54872" w:rsidRDefault="00D44248" w:rsidP="00D44248">
      <w:pPr>
        <w:spacing w:after="0" w:line="240" w:lineRule="auto"/>
        <w:rPr>
          <w:szCs w:val="28"/>
        </w:rPr>
      </w:pPr>
    </w:p>
    <w:p w:rsidR="00D44248" w:rsidRPr="00E54872" w:rsidRDefault="00D44248" w:rsidP="00D44248">
      <w:pPr>
        <w:spacing w:after="0" w:line="240" w:lineRule="auto"/>
        <w:rPr>
          <w:szCs w:val="28"/>
        </w:rPr>
      </w:pPr>
    </w:p>
    <w:p w:rsidR="00142A05" w:rsidRPr="00E54872" w:rsidRDefault="00142A05" w:rsidP="00D442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E54872">
        <w:rPr>
          <w:szCs w:val="28"/>
          <w:lang w:eastAsia="ru-RU"/>
        </w:rPr>
        <w:lastRenderedPageBreak/>
        <w:t xml:space="preserve">1. Внести в постановление администрации Уссурийского городского округа от 14 декабря 2020 года № 2691-НПА </w:t>
      </w:r>
      <w:r w:rsidR="00385C54">
        <w:rPr>
          <w:szCs w:val="28"/>
          <w:lang w:eastAsia="ru-RU"/>
        </w:rPr>
        <w:t>«</w:t>
      </w:r>
      <w:r w:rsidRPr="00E54872">
        <w:rPr>
          <w:szCs w:val="28"/>
          <w:lang w:eastAsia="ru-RU"/>
        </w:rPr>
        <w:t xml:space="preserve">Об утверждении муниципальной программы </w:t>
      </w:r>
      <w:r w:rsidR="00385C54">
        <w:rPr>
          <w:szCs w:val="28"/>
          <w:lang w:eastAsia="ru-RU"/>
        </w:rPr>
        <w:t>«</w:t>
      </w:r>
      <w:r w:rsidRPr="00E54872">
        <w:rPr>
          <w:szCs w:val="28"/>
          <w:lang w:eastAsia="ru-RU"/>
        </w:rPr>
        <w:t>Доступная среда на территории Уссурийского городского округа</w:t>
      </w:r>
      <w:r w:rsidR="00385C54">
        <w:rPr>
          <w:szCs w:val="28"/>
          <w:lang w:eastAsia="ru-RU"/>
        </w:rPr>
        <w:t>»</w:t>
      </w:r>
      <w:r w:rsidRPr="00E54872">
        <w:rPr>
          <w:szCs w:val="28"/>
          <w:lang w:eastAsia="ru-RU"/>
        </w:rPr>
        <w:t xml:space="preserve"> на 2021-202</w:t>
      </w:r>
      <w:r w:rsidR="00D53F77">
        <w:rPr>
          <w:szCs w:val="28"/>
          <w:lang w:eastAsia="ru-RU"/>
        </w:rPr>
        <w:t>6</w:t>
      </w:r>
      <w:r w:rsidRPr="00E54872">
        <w:rPr>
          <w:szCs w:val="28"/>
          <w:lang w:eastAsia="ru-RU"/>
        </w:rPr>
        <w:t xml:space="preserve"> годы</w:t>
      </w:r>
      <w:r w:rsidR="00385C54">
        <w:rPr>
          <w:szCs w:val="28"/>
          <w:lang w:eastAsia="ru-RU"/>
        </w:rPr>
        <w:t>»</w:t>
      </w:r>
      <w:r w:rsidRPr="00E54872">
        <w:rPr>
          <w:szCs w:val="28"/>
          <w:lang w:eastAsia="ru-RU"/>
        </w:rPr>
        <w:t xml:space="preserve"> (далее – Постановление) следующие изменения: </w:t>
      </w:r>
    </w:p>
    <w:p w:rsidR="004D2BEA" w:rsidRDefault="004D2BEA" w:rsidP="004D204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пункте 1 </w:t>
      </w:r>
      <w:r w:rsidR="003817D4">
        <w:rPr>
          <w:rFonts w:eastAsia="Times New Roman"/>
          <w:szCs w:val="28"/>
          <w:lang w:eastAsia="ru-RU"/>
        </w:rPr>
        <w:t>раздел</w:t>
      </w:r>
      <w:r>
        <w:rPr>
          <w:rFonts w:eastAsia="Times New Roman"/>
          <w:szCs w:val="28"/>
          <w:lang w:eastAsia="ru-RU"/>
        </w:rPr>
        <w:t>а</w:t>
      </w:r>
      <w:r w:rsidR="003817D4">
        <w:rPr>
          <w:rFonts w:eastAsia="Times New Roman"/>
          <w:szCs w:val="28"/>
          <w:lang w:eastAsia="ru-RU"/>
        </w:rPr>
        <w:t xml:space="preserve"> </w:t>
      </w:r>
      <w:r w:rsidR="004D2046">
        <w:rPr>
          <w:rFonts w:eastAsia="Times New Roman"/>
          <w:szCs w:val="28"/>
          <w:lang w:eastAsia="ru-RU"/>
        </w:rPr>
        <w:t xml:space="preserve">IV </w:t>
      </w:r>
      <w:r w:rsidR="00385C54">
        <w:rPr>
          <w:rFonts w:eastAsia="Times New Roman"/>
          <w:szCs w:val="28"/>
          <w:lang w:eastAsia="ru-RU"/>
        </w:rPr>
        <w:t>«</w:t>
      </w:r>
      <w:r w:rsidR="003817D4" w:rsidRPr="003817D4">
        <w:rPr>
          <w:rFonts w:eastAsia="Times New Roman"/>
          <w:szCs w:val="28"/>
          <w:lang w:eastAsia="ru-RU"/>
        </w:rPr>
        <w:t>Перечень и краткое описание</w:t>
      </w:r>
      <w:r w:rsidR="003817D4">
        <w:rPr>
          <w:rFonts w:eastAsia="Times New Roman"/>
          <w:szCs w:val="28"/>
          <w:lang w:eastAsia="ru-RU"/>
        </w:rPr>
        <w:t xml:space="preserve"> </w:t>
      </w:r>
      <w:r w:rsidR="004D2046">
        <w:rPr>
          <w:rFonts w:eastAsia="Times New Roman"/>
          <w:szCs w:val="28"/>
          <w:lang w:eastAsia="ru-RU"/>
        </w:rPr>
        <w:t xml:space="preserve">основных мероприятий </w:t>
      </w:r>
      <w:r w:rsidR="003817D4" w:rsidRPr="003817D4">
        <w:rPr>
          <w:rFonts w:eastAsia="Times New Roman"/>
          <w:szCs w:val="28"/>
          <w:lang w:eastAsia="ru-RU"/>
        </w:rPr>
        <w:t>муниципальной программы</w:t>
      </w:r>
      <w:r w:rsidR="00385C54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:</w:t>
      </w:r>
    </w:p>
    <w:p w:rsidR="00665224" w:rsidRDefault="00665224" w:rsidP="004D204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eastAsia="Times New Roman"/>
          <w:szCs w:val="28"/>
          <w:lang w:eastAsia="ru-RU"/>
        </w:rPr>
      </w:pPr>
    </w:p>
    <w:p w:rsidR="003817D4" w:rsidRPr="003817D4" w:rsidRDefault="00665224" w:rsidP="004D204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4D2BEA">
        <w:rPr>
          <w:rFonts w:eastAsia="Times New Roman"/>
          <w:szCs w:val="28"/>
          <w:lang w:eastAsia="ru-RU"/>
        </w:rPr>
        <w:t>одпункт «а</w:t>
      </w:r>
      <w:r>
        <w:rPr>
          <w:rFonts w:eastAsia="Times New Roman"/>
          <w:szCs w:val="28"/>
          <w:lang w:eastAsia="ru-RU"/>
        </w:rPr>
        <w:t xml:space="preserve">) </w:t>
      </w:r>
      <w:r w:rsidRPr="00665224">
        <w:rPr>
          <w:rFonts w:eastAsia="Times New Roman"/>
          <w:szCs w:val="28"/>
          <w:lang w:eastAsia="ru-RU"/>
        </w:rPr>
        <w:t>учреждения культуры:</w:t>
      </w:r>
      <w:r w:rsidR="004D2BEA">
        <w:rPr>
          <w:rFonts w:eastAsia="Times New Roman"/>
          <w:szCs w:val="28"/>
          <w:lang w:eastAsia="ru-RU"/>
        </w:rPr>
        <w:t>»</w:t>
      </w:r>
      <w:r w:rsidR="004D2046">
        <w:rPr>
          <w:rFonts w:eastAsia="Times New Roman"/>
          <w:szCs w:val="28"/>
          <w:lang w:eastAsia="ru-RU"/>
        </w:rPr>
        <w:t xml:space="preserve"> изложить в новой редакции:</w:t>
      </w:r>
    </w:p>
    <w:p w:rsidR="00AC0962" w:rsidRPr="00AC0962" w:rsidRDefault="00665224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AC0962" w:rsidRPr="00AC0962">
        <w:rPr>
          <w:rFonts w:eastAsia="Times New Roman"/>
          <w:szCs w:val="28"/>
          <w:lang w:eastAsia="ru-RU"/>
        </w:rPr>
        <w:t xml:space="preserve">Муниципальное бюджетное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="00AC0962" w:rsidRPr="00AC0962">
        <w:rPr>
          <w:rFonts w:eastAsia="Times New Roman"/>
          <w:szCs w:val="28"/>
          <w:lang w:eastAsia="ru-RU"/>
        </w:rPr>
        <w:t>Уссурийский музей</w:t>
      </w:r>
      <w:r w:rsidR="00385C54">
        <w:rPr>
          <w:rFonts w:eastAsia="Times New Roman"/>
          <w:szCs w:val="28"/>
          <w:lang w:eastAsia="ru-RU"/>
        </w:rPr>
        <w:t>»</w:t>
      </w:r>
      <w:r w:rsidR="00AC0962" w:rsidRPr="00AC0962">
        <w:rPr>
          <w:rFonts w:eastAsia="Times New Roman"/>
          <w:szCs w:val="28"/>
          <w:lang w:eastAsia="ru-RU"/>
        </w:rPr>
        <w:t xml:space="preserve"> (приобретение и установка </w:t>
      </w:r>
      <w:proofErr w:type="spellStart"/>
      <w:r w:rsidR="00AC0962" w:rsidRPr="00AC0962">
        <w:rPr>
          <w:rFonts w:eastAsia="Times New Roman"/>
          <w:szCs w:val="28"/>
          <w:lang w:eastAsia="ru-RU"/>
        </w:rPr>
        <w:t>светонакопительной</w:t>
      </w:r>
      <w:proofErr w:type="spellEnd"/>
      <w:r w:rsidR="00AC0962" w:rsidRPr="00AC0962">
        <w:rPr>
          <w:rFonts w:eastAsia="Times New Roman"/>
          <w:szCs w:val="28"/>
          <w:lang w:eastAsia="ru-RU"/>
        </w:rPr>
        <w:t xml:space="preserve"> мнемосхемы плана эвакуации, установка многоканальной системы вызова помощи инвалидам);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бюджетное учреждение дополнительного образования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Детская школа искусств Уссурийского городского округа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объекты: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подразделение муниципального бюджетного учреждения дополнительного образования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Детская школа искусств Уссурийского городского округа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по адресу: г. Уссурийск, ул. Пушкина, 42 (приобретение и установка кнопки вызова персонала, на входе в здание - разработка проектно-сметной документации, капитальный ремонт тамбура с заменой входной двери в соответствии с требованиями для МГН);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подразделение муниципального бюджетного учреждения дополнительного образования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Детская школа искусств Уссурийского городского округа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по адресу: г. Уссурийск, ул. Владивостокское шоссе, 26а (приобретение и установка кнопки вызова персонала);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подразделение муниципального бюджетного учреждения дополнительного образования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Детская школа искусств Уссурийского городского округа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по адресу: г. Уссурийск, с. </w:t>
      </w:r>
      <w:proofErr w:type="spellStart"/>
      <w:r w:rsidRPr="00AC0962">
        <w:rPr>
          <w:rFonts w:eastAsia="Times New Roman"/>
          <w:szCs w:val="28"/>
          <w:lang w:eastAsia="ru-RU"/>
        </w:rPr>
        <w:t>Новоникольск</w:t>
      </w:r>
      <w:proofErr w:type="spellEnd"/>
      <w:r w:rsidRPr="00AC0962">
        <w:rPr>
          <w:rFonts w:eastAsia="Times New Roman"/>
          <w:szCs w:val="28"/>
          <w:lang w:eastAsia="ru-RU"/>
        </w:rPr>
        <w:t>, ул. Советская, 89 (приобретение и установка кнопки вызова персонала);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бюджетное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Централизованная библиотечная система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>, объекты: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Центральная детская библиотека (г. Уссурийск, ул. Некрасова, 37): (в зоне целевого назначения: приобретение </w:t>
      </w:r>
      <w:proofErr w:type="spellStart"/>
      <w:r w:rsidRPr="00AC0962">
        <w:rPr>
          <w:rFonts w:eastAsia="Times New Roman"/>
          <w:szCs w:val="28"/>
          <w:lang w:eastAsia="ru-RU"/>
        </w:rPr>
        <w:t>тифлофлешплееров</w:t>
      </w:r>
      <w:proofErr w:type="spellEnd"/>
      <w:r w:rsidRPr="00AC0962">
        <w:rPr>
          <w:rFonts w:eastAsia="Times New Roman"/>
          <w:szCs w:val="28"/>
          <w:lang w:eastAsia="ru-RU"/>
        </w:rPr>
        <w:t>, установка универсальной системы вызова персонала на входе и санузле);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>Центральная городская библиотека (Чичерина, 85): (приобретение и установка противоскользящего покрытия, информационных предупреждающих знаков);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lastRenderedPageBreak/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 (г. Уссурийск, ул. Пролетарская, 89) (установка системы вызова и оповещения, обеспечивающей связь с помещением дежурного на входе и санузле, приобретение и установка опорных поручней, крючка для костылей в туалетной комнате, в зоне целевого назначения приобретение </w:t>
      </w:r>
      <w:proofErr w:type="spellStart"/>
      <w:r w:rsidRPr="00AC0962">
        <w:rPr>
          <w:rFonts w:eastAsia="Times New Roman"/>
          <w:szCs w:val="28"/>
          <w:lang w:eastAsia="ru-RU"/>
        </w:rPr>
        <w:t>тифлофлешплееров</w:t>
      </w:r>
      <w:proofErr w:type="spellEnd"/>
      <w:r w:rsidRPr="00AC0962">
        <w:rPr>
          <w:rFonts w:eastAsia="Times New Roman"/>
          <w:szCs w:val="28"/>
          <w:lang w:eastAsia="ru-RU"/>
        </w:rPr>
        <w:t>, приобретение и установка противоскользящего покрытия, информационных предупреждающих знаков);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3 (г. Уссурийск, ул. Некрасова, 249): (на входе (выходе) в здание: приобретение мобильной системы перемещения инвалида-колясочника, приобретение и установка опорных поручней, крючка для костылей в туалетной комнате, внутри здания (в том числе пути эвакуации) приобретение информационных предупреждающих знаков, установка универсальной системы вызова персонала на входе и санузле);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5 (г. Уссурийск, ул. Владивостокское шоссе, 109): (на входе (выходе) в здание и санузле: установка системы вызова и оповещения, обеспечивающей связь с помещением дежурного, приобретение информационных предупреждающих знаков внутри здания (в том числе пути эвакуации), в зоне целевого назначения: приобретение </w:t>
      </w:r>
      <w:proofErr w:type="spellStart"/>
      <w:r w:rsidRPr="00AC0962">
        <w:rPr>
          <w:rFonts w:eastAsia="Times New Roman"/>
          <w:szCs w:val="28"/>
          <w:lang w:eastAsia="ru-RU"/>
        </w:rPr>
        <w:t>тифлофлешплееров</w:t>
      </w:r>
      <w:proofErr w:type="spellEnd"/>
      <w:r w:rsidRPr="00AC0962">
        <w:rPr>
          <w:rFonts w:eastAsia="Times New Roman"/>
          <w:szCs w:val="28"/>
          <w:lang w:eastAsia="ru-RU"/>
        </w:rPr>
        <w:t>, приобретение и установка опорных поручней, крючка для костылей в туалетной комнате);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6 (г. Уссурийск, ул. Пархоменко, 3а): (на входе (выходе) в здание: приобретение мобильной системы перемещения инвалида-колясочника, внутри здания (в том числе пути эвакуации) приобретение информационных предупреждающих знаков, приобретение перекатного пандуса, установка системы вызова и оповещения, обеспечивающей связь с помещением дежурного, приобретение </w:t>
      </w:r>
      <w:proofErr w:type="spellStart"/>
      <w:r w:rsidRPr="00AC0962">
        <w:rPr>
          <w:rFonts w:eastAsia="Times New Roman"/>
          <w:szCs w:val="28"/>
          <w:lang w:eastAsia="ru-RU"/>
        </w:rPr>
        <w:t>тифлофлешплееров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для зоны целевого назначения, приобретение и установка опорных поручней, крючка для костылей в туалетной комнате);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7 (г. Уссурийск, ул. Артемовская, 1б) (на входе (выходе) в здание: установка системы вызова и оповещения, обеспечивающей связь с помещением дежурного, внутри здания (в том числе пути эвакуации) приобретение информационных предупреждающих знаков);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9 (г. Уссурийск, ул. Владивостокское шоссе, 22) (на входе (выходе) в здание: приобретение телескопического пандуса (запасной выход), приобретение и установка опорных поручней, крючка для костылей в туалетной комнате, внутри здания (в том числе пути эвакуации) приобретение информационных предупреждающих знаков);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10 (г. Уссурийск, ул. Александра </w:t>
      </w:r>
      <w:proofErr w:type="spellStart"/>
      <w:r w:rsidRPr="00AC0962">
        <w:rPr>
          <w:rFonts w:eastAsia="Times New Roman"/>
          <w:szCs w:val="28"/>
          <w:lang w:eastAsia="ru-RU"/>
        </w:rPr>
        <w:t>Францева</w:t>
      </w:r>
      <w:proofErr w:type="spellEnd"/>
      <w:r w:rsidRPr="00AC0962">
        <w:rPr>
          <w:rFonts w:eastAsia="Times New Roman"/>
          <w:szCs w:val="28"/>
          <w:lang w:eastAsia="ru-RU"/>
        </w:rPr>
        <w:t xml:space="preserve">, 15) (приобретение </w:t>
      </w:r>
      <w:proofErr w:type="spellStart"/>
      <w:r w:rsidRPr="00AC0962">
        <w:rPr>
          <w:rFonts w:eastAsia="Times New Roman"/>
          <w:szCs w:val="28"/>
          <w:lang w:eastAsia="ru-RU"/>
        </w:rPr>
        <w:t>тифлофлешплееров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для зоны целевого назначения, устройство парковки для маломобильных групп населения с подготовкой проектно-сметной документации на территории, прилегающей к зданию);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lastRenderedPageBreak/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11 (с. Борисовка, ул. Советская, 46) (на входе (выходе) в здание установка системы вызова и оповещения, обеспечивающей связь с помещением дежурного, внутри здания (в том числе пути эвакуации) приобретение информационных предупреждающих знаков, 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12 (с. </w:t>
      </w:r>
      <w:proofErr w:type="spellStart"/>
      <w:r w:rsidRPr="00AC0962">
        <w:rPr>
          <w:rFonts w:eastAsia="Times New Roman"/>
          <w:szCs w:val="28"/>
          <w:lang w:eastAsia="ru-RU"/>
        </w:rPr>
        <w:t>Новоникольск</w:t>
      </w:r>
      <w:proofErr w:type="spellEnd"/>
      <w:r w:rsidRPr="00AC0962">
        <w:rPr>
          <w:rFonts w:eastAsia="Times New Roman"/>
          <w:szCs w:val="28"/>
          <w:lang w:eastAsia="ru-RU"/>
        </w:rPr>
        <w:t>, ул. Советская, 87)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13 (с. Степное, ул. Центральная, 28)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14 (пос. Тимирязевский, ул. </w:t>
      </w:r>
      <w:proofErr w:type="spellStart"/>
      <w:r w:rsidRPr="00AC0962">
        <w:rPr>
          <w:rFonts w:eastAsia="Times New Roman"/>
          <w:szCs w:val="28"/>
          <w:lang w:eastAsia="ru-RU"/>
        </w:rPr>
        <w:t>Воложенина</w:t>
      </w:r>
      <w:proofErr w:type="spellEnd"/>
      <w:r w:rsidRPr="00AC0962">
        <w:rPr>
          <w:rFonts w:eastAsia="Times New Roman"/>
          <w:szCs w:val="28"/>
          <w:lang w:eastAsia="ru-RU"/>
        </w:rPr>
        <w:t>, 2а)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18 (с. </w:t>
      </w:r>
      <w:proofErr w:type="spellStart"/>
      <w:r w:rsidRPr="00AC0962">
        <w:rPr>
          <w:rFonts w:eastAsia="Times New Roman"/>
          <w:szCs w:val="28"/>
          <w:lang w:eastAsia="ru-RU"/>
        </w:rPr>
        <w:t>Корсаковка</w:t>
      </w:r>
      <w:proofErr w:type="spellEnd"/>
      <w:r w:rsidRPr="00AC0962">
        <w:rPr>
          <w:rFonts w:eastAsia="Times New Roman"/>
          <w:szCs w:val="28"/>
          <w:lang w:eastAsia="ru-RU"/>
        </w:rPr>
        <w:t>, ул. Гагарина, 9)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20 (с. Алексее-Никольск, ул. Советов, 19) (приобретение тактильной таблички/вывески с азбукой Брайля,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21 (с. </w:t>
      </w:r>
      <w:proofErr w:type="spellStart"/>
      <w:r w:rsidRPr="00AC0962">
        <w:rPr>
          <w:rFonts w:eastAsia="Times New Roman"/>
          <w:szCs w:val="28"/>
          <w:lang w:eastAsia="ru-RU"/>
        </w:rPr>
        <w:t>Кроуновка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ул. Советская, 35)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22 (с. Красный Яр, ул. Советская, 46)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23 (с. </w:t>
      </w:r>
      <w:proofErr w:type="spellStart"/>
      <w:r w:rsidRPr="00AC0962">
        <w:rPr>
          <w:rFonts w:eastAsia="Times New Roman"/>
          <w:szCs w:val="28"/>
          <w:lang w:eastAsia="ru-RU"/>
        </w:rPr>
        <w:t>Пуциловка</w:t>
      </w:r>
      <w:proofErr w:type="spellEnd"/>
      <w:r w:rsidRPr="00AC0962">
        <w:rPr>
          <w:rFonts w:eastAsia="Times New Roman"/>
          <w:szCs w:val="28"/>
          <w:lang w:eastAsia="ru-RU"/>
        </w:rPr>
        <w:t>, ул. Советская, 10а)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24 (с. Воздвиженка, ул. Ленинская, 61)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26 (с. Каменушка, ул. Школьная, 15) (приобретение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Библиотека </w:t>
      </w:r>
      <w:r>
        <w:rPr>
          <w:rFonts w:eastAsia="Times New Roman"/>
          <w:szCs w:val="28"/>
          <w:lang w:eastAsia="ru-RU"/>
        </w:rPr>
        <w:t>№</w:t>
      </w:r>
      <w:r w:rsidRPr="00AC0962">
        <w:rPr>
          <w:rFonts w:eastAsia="Times New Roman"/>
          <w:szCs w:val="28"/>
          <w:lang w:eastAsia="ru-RU"/>
        </w:rPr>
        <w:t xml:space="preserve"> 27 (с. </w:t>
      </w:r>
      <w:proofErr w:type="spellStart"/>
      <w:r w:rsidRPr="00AC0962">
        <w:rPr>
          <w:rFonts w:eastAsia="Times New Roman"/>
          <w:szCs w:val="28"/>
          <w:lang w:eastAsia="ru-RU"/>
        </w:rPr>
        <w:t>Новоникольск</w:t>
      </w:r>
      <w:proofErr w:type="spellEnd"/>
      <w:r w:rsidRPr="00AC0962">
        <w:rPr>
          <w:rFonts w:eastAsia="Times New Roman"/>
          <w:szCs w:val="28"/>
          <w:lang w:eastAsia="ru-RU"/>
        </w:rPr>
        <w:t>, ул. Советская, 78) (приобретение тактильной таблички/вывески с азбукой Брайля, беспроводной кнопки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бюджетное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Централизованная клубная система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Уссурийского городского округа, объекты: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>Дом культуры с. Алексей-Никольское (приобретение и установка устройства для вызова персонала);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Дом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Авангард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с. Борисовка (приобретение и установка устройства для вызова персонала);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lastRenderedPageBreak/>
        <w:t xml:space="preserve">Дом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Юность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с. Воздвиженка (приобретение и установка устройства для вызова персонала);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Дом культуры с. Красный Яр (приобретение и установка устройства для вызова персонала, установка информационно-тактильной вывески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режим работы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с наименованием организации с шрифтом Брайля);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Дом культуры с. </w:t>
      </w:r>
      <w:proofErr w:type="spellStart"/>
      <w:r w:rsidRPr="00AC0962">
        <w:rPr>
          <w:rFonts w:eastAsia="Times New Roman"/>
          <w:szCs w:val="28"/>
          <w:lang w:eastAsia="ru-RU"/>
        </w:rPr>
        <w:t>Новоникольск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(приобретение и установка устройств для вызова персонала, установка информационно-тактильной вывески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режим работы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с наименование</w:t>
      </w:r>
      <w:r w:rsidR="00C2326F">
        <w:rPr>
          <w:rFonts w:eastAsia="Times New Roman"/>
          <w:szCs w:val="28"/>
          <w:lang w:eastAsia="ru-RU"/>
        </w:rPr>
        <w:t xml:space="preserve">м организации с шрифтом Брайля), </w:t>
      </w:r>
      <w:r w:rsidR="00C2326F" w:rsidRPr="00C2326F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</w:t>
      </w:r>
      <w:r w:rsidR="00C2326F">
        <w:rPr>
          <w:rFonts w:eastAsia="Times New Roman"/>
          <w:szCs w:val="28"/>
          <w:lang w:eastAsia="ru-RU"/>
        </w:rPr>
        <w:t>;</w:t>
      </w:r>
    </w:p>
    <w:p w:rsid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Дом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Нива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п. Тимирязевский (приобретение и установка устройства для вызова пе</w:t>
      </w:r>
      <w:r w:rsidR="00C2326F">
        <w:rPr>
          <w:rFonts w:eastAsia="Times New Roman"/>
          <w:szCs w:val="28"/>
          <w:lang w:eastAsia="ru-RU"/>
        </w:rPr>
        <w:t xml:space="preserve">рсонала), </w:t>
      </w:r>
      <w:r w:rsidR="00C2326F" w:rsidRPr="00C2326F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</w:t>
      </w:r>
      <w:r w:rsidR="00DE3E15">
        <w:rPr>
          <w:rFonts w:eastAsia="Times New Roman"/>
          <w:szCs w:val="28"/>
          <w:lang w:eastAsia="ru-RU"/>
        </w:rPr>
        <w:t>)</w:t>
      </w:r>
      <w:r w:rsidR="00C2326F">
        <w:rPr>
          <w:rFonts w:eastAsia="Times New Roman"/>
          <w:szCs w:val="28"/>
          <w:lang w:eastAsia="ru-RU"/>
        </w:rPr>
        <w:t>;</w:t>
      </w:r>
    </w:p>
    <w:p w:rsidR="00C2326F" w:rsidRDefault="00C2326F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Дом культуры </w:t>
      </w:r>
      <w:proofErr w:type="spellStart"/>
      <w:r>
        <w:rPr>
          <w:rFonts w:eastAsia="Times New Roman"/>
          <w:szCs w:val="28"/>
          <w:lang w:eastAsia="ru-RU"/>
        </w:rPr>
        <w:t>с.Пуциловка</w:t>
      </w:r>
      <w:proofErr w:type="spellEnd"/>
      <w:r w:rsidR="00DE3E15">
        <w:rPr>
          <w:rFonts w:eastAsia="Times New Roman"/>
          <w:szCs w:val="28"/>
          <w:lang w:eastAsia="ru-RU"/>
        </w:rPr>
        <w:t xml:space="preserve"> (</w:t>
      </w:r>
      <w:r w:rsidR="00DE3E15" w:rsidRPr="00DE3E15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8D466E" w:rsidRDefault="008D466E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Дом культуры «Колос» с. Степное (</w:t>
      </w:r>
      <w:r w:rsidRPr="008D466E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8D466E" w:rsidRDefault="008D466E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8D466E">
        <w:rPr>
          <w:rFonts w:eastAsia="Times New Roman"/>
          <w:szCs w:val="28"/>
          <w:lang w:eastAsia="ru-RU"/>
        </w:rPr>
        <w:t>Дом культуры</w:t>
      </w:r>
      <w:r>
        <w:rPr>
          <w:rFonts w:eastAsia="Times New Roman"/>
          <w:szCs w:val="28"/>
          <w:lang w:eastAsia="ru-RU"/>
        </w:rPr>
        <w:t xml:space="preserve"> с. </w:t>
      </w:r>
      <w:proofErr w:type="spellStart"/>
      <w:r>
        <w:rPr>
          <w:rFonts w:eastAsia="Times New Roman"/>
          <w:szCs w:val="28"/>
          <w:lang w:eastAsia="ru-RU"/>
        </w:rPr>
        <w:t>Раковка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r w:rsidRPr="008D466E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Pr="00AC0962" w:rsidRDefault="00C000D8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C000D8">
        <w:rPr>
          <w:rFonts w:eastAsia="Times New Roman"/>
          <w:szCs w:val="28"/>
          <w:lang w:eastAsia="ru-RU"/>
        </w:rPr>
        <w:t xml:space="preserve">Дом культуры с. </w:t>
      </w:r>
      <w:proofErr w:type="spellStart"/>
      <w:r w:rsidRPr="00C000D8">
        <w:rPr>
          <w:rFonts w:eastAsia="Times New Roman"/>
          <w:szCs w:val="28"/>
          <w:lang w:eastAsia="ru-RU"/>
        </w:rPr>
        <w:t>Корсаковка</w:t>
      </w:r>
      <w:proofErr w:type="spellEnd"/>
      <w:r w:rsidRPr="00C000D8">
        <w:rPr>
          <w:rFonts w:eastAsia="Times New Roman"/>
          <w:szCs w:val="28"/>
          <w:lang w:eastAsia="ru-RU"/>
        </w:rPr>
        <w:t xml:space="preserve"> (установка информационно-тактильной вывески «режим работы» с наименованием организации с шрифтом Брайля), 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Клуб с. </w:t>
      </w:r>
      <w:proofErr w:type="spellStart"/>
      <w:r w:rsidRPr="00AC0962">
        <w:rPr>
          <w:rFonts w:eastAsia="Times New Roman"/>
          <w:szCs w:val="28"/>
          <w:lang w:eastAsia="ru-RU"/>
        </w:rPr>
        <w:t>Линевичи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(приобретение и установка устройства для вызова</w:t>
      </w:r>
      <w:r w:rsidR="00C000D8">
        <w:rPr>
          <w:rFonts w:eastAsia="Times New Roman"/>
          <w:szCs w:val="28"/>
          <w:lang w:eastAsia="ru-RU"/>
        </w:rPr>
        <w:t>,</w:t>
      </w:r>
      <w:r w:rsidRPr="00AC0962">
        <w:rPr>
          <w:rFonts w:eastAsia="Times New Roman"/>
          <w:szCs w:val="28"/>
          <w:lang w:eastAsia="ru-RU"/>
        </w:rPr>
        <w:t xml:space="preserve"> персонала)</w:t>
      </w:r>
      <w:r w:rsidR="004D2BEA">
        <w:rPr>
          <w:rFonts w:eastAsia="Times New Roman"/>
          <w:szCs w:val="28"/>
          <w:lang w:eastAsia="ru-RU"/>
        </w:rPr>
        <w:t>,</w:t>
      </w:r>
      <w:r w:rsidR="00C2326F">
        <w:rPr>
          <w:rFonts w:eastAsia="Times New Roman"/>
          <w:szCs w:val="28"/>
          <w:lang w:eastAsia="ru-RU"/>
        </w:rPr>
        <w:t xml:space="preserve"> </w:t>
      </w:r>
      <w:r w:rsidR="004D2BEA" w:rsidRPr="004D2BEA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Клуб с. </w:t>
      </w:r>
      <w:proofErr w:type="spellStart"/>
      <w:r w:rsidRPr="00AC0962">
        <w:rPr>
          <w:rFonts w:eastAsia="Times New Roman"/>
          <w:szCs w:val="28"/>
          <w:lang w:eastAsia="ru-RU"/>
        </w:rPr>
        <w:t>Баневурово</w:t>
      </w:r>
      <w:proofErr w:type="spellEnd"/>
      <w:r w:rsidRPr="00AC0962">
        <w:rPr>
          <w:rFonts w:eastAsia="Times New Roman"/>
          <w:szCs w:val="28"/>
          <w:lang w:eastAsia="ru-RU"/>
        </w:rPr>
        <w:t xml:space="preserve"> (установка пандуса и опорных поручней, оборудование входной площадки в соответствии с требованиями для МГН, оборудование площадки эвакуационных выходов в соответствии с требованиями для МГН с заменой двери и оборудованием навеса)</w:t>
      </w:r>
      <w:r w:rsidR="00C000D8">
        <w:rPr>
          <w:rFonts w:eastAsia="Times New Roman"/>
          <w:szCs w:val="28"/>
          <w:lang w:eastAsia="ru-RU"/>
        </w:rPr>
        <w:t>,</w:t>
      </w:r>
      <w:r w:rsidR="00C2326F">
        <w:rPr>
          <w:rFonts w:eastAsia="Times New Roman"/>
          <w:szCs w:val="28"/>
          <w:lang w:eastAsia="ru-RU"/>
        </w:rPr>
        <w:t xml:space="preserve"> </w:t>
      </w:r>
      <w:r w:rsidR="00C2326F" w:rsidRPr="00C2326F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lastRenderedPageBreak/>
        <w:t>Клуб (микрорайон Черняховский) г. Уссурийска (установка пандуса и опорных поручней, оборудование входной площадки в соответствии с требованиями для МГН, организация подъездного пути в соответствии с требованиями для МГН, установка поручней в санитарном узле в соответствии с требованиями для МГН);</w:t>
      </w:r>
    </w:p>
    <w:p w:rsidR="00C000D8" w:rsidRDefault="00C000D8" w:rsidP="00C000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Клуб с. </w:t>
      </w:r>
      <w:proofErr w:type="spellStart"/>
      <w:r>
        <w:rPr>
          <w:rFonts w:eastAsia="Times New Roman"/>
          <w:szCs w:val="28"/>
          <w:lang w:eastAsia="ru-RU"/>
        </w:rPr>
        <w:t>Глуховка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r w:rsidRPr="00C000D8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Default="00C000D8" w:rsidP="00C000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Клуб с. </w:t>
      </w:r>
      <w:proofErr w:type="spellStart"/>
      <w:r>
        <w:rPr>
          <w:rFonts w:eastAsia="Times New Roman"/>
          <w:szCs w:val="28"/>
          <w:lang w:eastAsia="ru-RU"/>
        </w:rPr>
        <w:t>Кондратеновка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r w:rsidRPr="00C000D8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Default="00C000D8" w:rsidP="00C000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Клуб с. </w:t>
      </w:r>
      <w:proofErr w:type="spellStart"/>
      <w:r>
        <w:rPr>
          <w:rFonts w:eastAsia="Times New Roman"/>
          <w:szCs w:val="28"/>
          <w:lang w:eastAsia="ru-RU"/>
        </w:rPr>
        <w:t>Утесное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r w:rsidRPr="00C000D8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Default="00C000D8" w:rsidP="00C000D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Клуб с. </w:t>
      </w:r>
      <w:proofErr w:type="spellStart"/>
      <w:r>
        <w:rPr>
          <w:rFonts w:eastAsia="Times New Roman"/>
          <w:szCs w:val="28"/>
          <w:lang w:eastAsia="ru-RU"/>
        </w:rPr>
        <w:t>Николо</w:t>
      </w:r>
      <w:proofErr w:type="spellEnd"/>
      <w:r>
        <w:rPr>
          <w:rFonts w:eastAsia="Times New Roman"/>
          <w:szCs w:val="28"/>
          <w:lang w:eastAsia="ru-RU"/>
        </w:rPr>
        <w:t>-Львовское (</w:t>
      </w:r>
      <w:r w:rsidRPr="00C000D8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C000D8" w:rsidRPr="00AC0962" w:rsidRDefault="00C000D8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Клуб с. </w:t>
      </w:r>
      <w:proofErr w:type="spellStart"/>
      <w:r>
        <w:rPr>
          <w:rFonts w:eastAsia="Times New Roman"/>
          <w:szCs w:val="28"/>
          <w:lang w:eastAsia="ru-RU"/>
        </w:rPr>
        <w:t>Кроуновка</w:t>
      </w:r>
      <w:proofErr w:type="spellEnd"/>
      <w:r>
        <w:rPr>
          <w:rFonts w:eastAsia="Times New Roman"/>
          <w:szCs w:val="28"/>
          <w:lang w:eastAsia="ru-RU"/>
        </w:rPr>
        <w:t xml:space="preserve"> (</w:t>
      </w:r>
      <w:r w:rsidRPr="00C000D8">
        <w:rPr>
          <w:rFonts w:eastAsia="Times New Roman"/>
          <w:szCs w:val="28"/>
          <w:lang w:eastAsia="ru-RU"/>
        </w:rPr>
        <w:t>приобретение тактильных табличек «Режим работы» со шрифтом Брайля, приобретение кнопки вызова персонала (антивандальная система вызова помощи);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Дом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Родина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г. Уссурийск (оборудование входной площадки в соответствии с требованиями для МГН, организация подъездного пути в соответствии с требованиями для МГН, оборудование площадки эвакуационного выхода с оборудованием навеса в соответствии с требованиями для МГН, замена эвакуационной двери в соотв</w:t>
      </w:r>
      <w:r w:rsidR="00385C54">
        <w:rPr>
          <w:rFonts w:eastAsia="Times New Roman"/>
          <w:szCs w:val="28"/>
          <w:lang w:eastAsia="ru-RU"/>
        </w:rPr>
        <w:t>етствии с требованиями для МГН), приобретение тактильных табличек</w:t>
      </w:r>
      <w:r w:rsidR="00C2326F">
        <w:rPr>
          <w:rFonts w:eastAsia="Times New Roman"/>
          <w:szCs w:val="28"/>
          <w:lang w:eastAsia="ru-RU"/>
        </w:rPr>
        <w:t xml:space="preserve"> «Режим работы» со шрифтом Брайля, приобретение кнопки вызова персонала (антивандальная система вызова помощи)</w:t>
      </w:r>
      <w:r w:rsidR="004D2BEA">
        <w:rPr>
          <w:rFonts w:eastAsia="Times New Roman"/>
          <w:szCs w:val="28"/>
          <w:lang w:eastAsia="ru-RU"/>
        </w:rPr>
        <w:t>;</w:t>
      </w:r>
      <w:r w:rsidR="00385C54">
        <w:rPr>
          <w:rFonts w:eastAsia="Times New Roman"/>
          <w:szCs w:val="28"/>
          <w:lang w:eastAsia="ru-RU"/>
        </w:rPr>
        <w:t xml:space="preserve"> 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автономное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 xml:space="preserve">Молодежный центр культуры и досуга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Горизонт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Уссурийского городского округа, объекты: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автономное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 xml:space="preserve">Молодежный центр культуры и досуга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Горизонт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Уссурийского городского округа (приобретение и установка тактильных знаков эвакуации, приобретение и установка кнопки вызова дежурного персонала, внутри здания: приобретение и установка тактильной плитки на лестничных пролетах, приобретение и установка тактильных указателей лестничного марша, приобретение и установка информационного терминала, приобретение и установка информационно-тактильного стенда (вывеска);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филиал Центр культуры и досуга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Искра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(установка кнопки вызова </w:t>
      </w:r>
      <w:r w:rsidRPr="00AC0962">
        <w:rPr>
          <w:rFonts w:eastAsia="Times New Roman"/>
          <w:szCs w:val="28"/>
          <w:lang w:eastAsia="ru-RU"/>
        </w:rPr>
        <w:lastRenderedPageBreak/>
        <w:t>дежурного персонала (антивандальной на улице, в туалете), установка поручня на лестнице на сцену в зрительном зале, установка поручня на 1 этаже в арке, установка поручней на лестничном марше на 2 этаж, приобретение и установка уличного информационно-тактильного стенда и мнемосхемы, приобретение и установка пандуса на эвакуационном выходе, приобретение и установка информационного терминала, установка поручней на крыльце);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филиал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 xml:space="preserve">Дворец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Дружба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(создание специально выделенных мест для инвалидов, в том числе инвалидов-колясочников, замена поручней на пандусе центрального входа на поручни круглого сечения, приобретение мобильного подъемника, подготовка проектно-сметной документации на ремонт входной группы в зрительный зал, в том числе для инвалидов-колясочников, ремонт входной группы в зрительный зал, в том числе для инвалидов-колясочников, подготовка проектно-сметной документации на ремонт туалетной комнаты для маломобильных групп населения, ремонт туалетной комнаты для маломобильных групп населения, установка поручней вдоль стен в зрительном зале, приобретение и установка информационно-тактильной мнемосхемы (2 шт.), приобретение и установка информационного терминала, приобретение и установка кнопки вызова персонала и тактильного знака);</w:t>
      </w:r>
    </w:p>
    <w:p w:rsidR="00AC0962" w:rsidRPr="00AC0962" w:rsidRDefault="00AC0962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AC0962">
        <w:rPr>
          <w:rFonts w:eastAsia="Times New Roman"/>
          <w:szCs w:val="28"/>
          <w:lang w:eastAsia="ru-RU"/>
        </w:rPr>
        <w:t xml:space="preserve">Муниципальное бюджетное учреждение культуры </w:t>
      </w:r>
      <w:r w:rsidR="00385C54">
        <w:rPr>
          <w:rFonts w:eastAsia="Times New Roman"/>
          <w:szCs w:val="28"/>
          <w:lang w:eastAsia="ru-RU"/>
        </w:rPr>
        <w:t>«</w:t>
      </w:r>
      <w:r w:rsidRPr="00AC0962">
        <w:rPr>
          <w:rFonts w:eastAsia="Times New Roman"/>
          <w:szCs w:val="28"/>
          <w:lang w:eastAsia="ru-RU"/>
        </w:rPr>
        <w:t>Театр драмы Уссурийского городского округа им. В.Ф. Комиссаржевской</w:t>
      </w:r>
      <w:r w:rsidR="00385C54">
        <w:rPr>
          <w:rFonts w:eastAsia="Times New Roman"/>
          <w:szCs w:val="28"/>
          <w:lang w:eastAsia="ru-RU"/>
        </w:rPr>
        <w:t>»</w:t>
      </w:r>
      <w:r w:rsidRPr="00AC0962">
        <w:rPr>
          <w:rFonts w:eastAsia="Times New Roman"/>
          <w:szCs w:val="28"/>
          <w:lang w:eastAsia="ru-RU"/>
        </w:rPr>
        <w:t xml:space="preserve"> (устройство автопарковки для маломобильных групп населения);</w:t>
      </w:r>
      <w:r w:rsidR="00665224">
        <w:rPr>
          <w:rFonts w:eastAsia="Times New Roman"/>
          <w:szCs w:val="28"/>
          <w:lang w:eastAsia="ru-RU"/>
        </w:rPr>
        <w:t>»</w:t>
      </w:r>
    </w:p>
    <w:p w:rsidR="00AC0962" w:rsidRPr="00AC0962" w:rsidRDefault="00B8498E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665224">
        <w:rPr>
          <w:rFonts w:eastAsia="Times New Roman"/>
          <w:szCs w:val="28"/>
          <w:lang w:eastAsia="ru-RU"/>
        </w:rPr>
        <w:t>одпункт «</w:t>
      </w:r>
      <w:r w:rsidR="00AC0962" w:rsidRPr="00AC0962">
        <w:rPr>
          <w:rFonts w:eastAsia="Times New Roman"/>
          <w:szCs w:val="28"/>
          <w:lang w:eastAsia="ru-RU"/>
        </w:rPr>
        <w:t>б) учреждения спорта</w:t>
      </w:r>
      <w:r w:rsidR="00665224">
        <w:rPr>
          <w:rFonts w:eastAsia="Times New Roman"/>
          <w:szCs w:val="28"/>
          <w:lang w:eastAsia="ru-RU"/>
        </w:rPr>
        <w:t>» изложить в следующей редакции</w:t>
      </w:r>
      <w:r w:rsidR="00AC0962" w:rsidRPr="00AC0962">
        <w:rPr>
          <w:rFonts w:eastAsia="Times New Roman"/>
          <w:szCs w:val="28"/>
          <w:lang w:eastAsia="ru-RU"/>
        </w:rPr>
        <w:t>:</w:t>
      </w:r>
    </w:p>
    <w:p w:rsidR="00AC0962" w:rsidRDefault="00665224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="00AC0962" w:rsidRPr="00AC0962">
        <w:rPr>
          <w:rFonts w:eastAsia="Times New Roman"/>
          <w:szCs w:val="28"/>
          <w:lang w:eastAsia="ru-RU"/>
        </w:rPr>
        <w:t xml:space="preserve">Муниципальное автономное учреждение </w:t>
      </w:r>
      <w:r w:rsidR="00385C54">
        <w:rPr>
          <w:rFonts w:eastAsia="Times New Roman"/>
          <w:szCs w:val="28"/>
          <w:lang w:eastAsia="ru-RU"/>
        </w:rPr>
        <w:t>«</w:t>
      </w:r>
      <w:r w:rsidR="00AC0962" w:rsidRPr="00AC0962">
        <w:rPr>
          <w:rFonts w:eastAsia="Times New Roman"/>
          <w:szCs w:val="28"/>
          <w:lang w:eastAsia="ru-RU"/>
        </w:rPr>
        <w:t xml:space="preserve">Плавательный бассейн </w:t>
      </w:r>
      <w:r w:rsidR="00385C54">
        <w:rPr>
          <w:rFonts w:eastAsia="Times New Roman"/>
          <w:szCs w:val="28"/>
          <w:lang w:eastAsia="ru-RU"/>
        </w:rPr>
        <w:t>«</w:t>
      </w:r>
      <w:r w:rsidR="00AC0962" w:rsidRPr="00AC0962">
        <w:rPr>
          <w:rFonts w:eastAsia="Times New Roman"/>
          <w:szCs w:val="28"/>
          <w:lang w:eastAsia="ru-RU"/>
        </w:rPr>
        <w:t>Чайка</w:t>
      </w:r>
      <w:r w:rsidR="00385C54">
        <w:rPr>
          <w:rFonts w:eastAsia="Times New Roman"/>
          <w:szCs w:val="28"/>
          <w:lang w:eastAsia="ru-RU"/>
        </w:rPr>
        <w:t>»</w:t>
      </w:r>
      <w:r w:rsidR="00AC0962" w:rsidRPr="00AC0962">
        <w:rPr>
          <w:rFonts w:eastAsia="Times New Roman"/>
          <w:szCs w:val="28"/>
          <w:lang w:eastAsia="ru-RU"/>
        </w:rPr>
        <w:t xml:space="preserve"> (изменение уклона наружного пандуса на входе в здание в соответствии с требованиями для МГН с установкой поручней, приобретение и установка опорных поручней в туалетных комнатах, приобретение и настройка портативной индукционной системы и тактильно-звуковой мнемосхемы для помещения);</w:t>
      </w:r>
    </w:p>
    <w:p w:rsidR="00665224" w:rsidRDefault="00665224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665224">
        <w:rPr>
          <w:rFonts w:eastAsia="Times New Roman"/>
          <w:szCs w:val="28"/>
          <w:lang w:eastAsia="ru-RU"/>
        </w:rPr>
        <w:t>Муниципальное автономное учреждение «Спортивная школа» Уссурийского городского округа (ремонт пандуса на входе в учреждение);</w:t>
      </w:r>
      <w:r>
        <w:rPr>
          <w:rFonts w:eastAsia="Times New Roman"/>
          <w:szCs w:val="28"/>
          <w:lang w:eastAsia="ru-RU"/>
        </w:rPr>
        <w:t>»</w:t>
      </w:r>
    </w:p>
    <w:p w:rsidR="00B8498E" w:rsidRDefault="00B8498E" w:rsidP="00AC096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абзац третий подпункта «в) учреждения образования» изложить в следующей редакции:</w:t>
      </w:r>
    </w:p>
    <w:p w:rsidR="00B8498E" w:rsidRPr="00B8498E" w:rsidRDefault="00B8498E" w:rsidP="00B8498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B8498E">
        <w:rPr>
          <w:rFonts w:eastAsia="Times New Roman"/>
          <w:szCs w:val="28"/>
          <w:lang w:eastAsia="ru-RU"/>
        </w:rPr>
        <w:t>Муниципальное бюджетное образовательное учр</w:t>
      </w:r>
      <w:r>
        <w:rPr>
          <w:rFonts w:eastAsia="Times New Roman"/>
          <w:szCs w:val="28"/>
          <w:lang w:eastAsia="ru-RU"/>
        </w:rPr>
        <w:t>еждение «</w:t>
      </w:r>
      <w:r w:rsidRPr="00B8498E">
        <w:rPr>
          <w:rFonts w:eastAsia="Times New Roman"/>
          <w:szCs w:val="28"/>
          <w:lang w:eastAsia="ru-RU"/>
        </w:rPr>
        <w:t>Средняя</w:t>
      </w:r>
      <w:r>
        <w:rPr>
          <w:rFonts w:eastAsia="Times New Roman"/>
          <w:szCs w:val="28"/>
          <w:lang w:eastAsia="ru-RU"/>
        </w:rPr>
        <w:t xml:space="preserve"> общеобразовательная школа N 16»</w:t>
      </w:r>
      <w:r w:rsidRPr="00B8498E">
        <w:rPr>
          <w:rFonts w:eastAsia="Times New Roman"/>
          <w:szCs w:val="28"/>
          <w:lang w:eastAsia="ru-RU"/>
        </w:rPr>
        <w:t xml:space="preserve"> г. Уссурийска (подготовка проектно-сметной документации на проведение работ по обустройству пандуса на входе в здание школы, проведение работ по капитальному ремонту крыльца с устройством пандуса, приобретение пандус - порогов);</w:t>
      </w:r>
    </w:p>
    <w:p w:rsidR="00486C57" w:rsidRDefault="004F787A" w:rsidP="004F78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4F787A">
        <w:rPr>
          <w:rFonts w:eastAsia="Times New Roman"/>
          <w:szCs w:val="28"/>
          <w:lang w:eastAsia="ru-RU"/>
        </w:rPr>
        <w:lastRenderedPageBreak/>
        <w:t xml:space="preserve">в Приложение № 1 </w:t>
      </w:r>
      <w:r w:rsidR="00385C54">
        <w:rPr>
          <w:rFonts w:eastAsia="Times New Roman"/>
          <w:szCs w:val="28"/>
          <w:lang w:eastAsia="ru-RU"/>
        </w:rPr>
        <w:t>«</w:t>
      </w:r>
      <w:r w:rsidRPr="004F787A">
        <w:rPr>
          <w:rFonts w:eastAsia="Times New Roman"/>
          <w:szCs w:val="28"/>
          <w:lang w:eastAsia="ru-RU"/>
        </w:rPr>
        <w:t xml:space="preserve">Перечень мероприятий муниципальной программы </w:t>
      </w:r>
      <w:r w:rsidR="00385C54">
        <w:rPr>
          <w:rFonts w:eastAsia="Times New Roman"/>
          <w:szCs w:val="28"/>
          <w:lang w:eastAsia="ru-RU"/>
        </w:rPr>
        <w:t>«</w:t>
      </w:r>
      <w:r w:rsidRPr="004F787A">
        <w:rPr>
          <w:rFonts w:eastAsia="Times New Roman"/>
          <w:szCs w:val="28"/>
          <w:lang w:eastAsia="ru-RU"/>
        </w:rPr>
        <w:t>Доступная среда на территории Уссурийского городского округа</w:t>
      </w:r>
      <w:r w:rsidR="00385C54">
        <w:rPr>
          <w:rFonts w:eastAsia="Times New Roman"/>
          <w:szCs w:val="28"/>
          <w:lang w:eastAsia="ru-RU"/>
        </w:rPr>
        <w:t>»</w:t>
      </w:r>
      <w:r w:rsidRPr="004F787A">
        <w:rPr>
          <w:rFonts w:eastAsia="Times New Roman"/>
          <w:szCs w:val="28"/>
          <w:lang w:eastAsia="ru-RU"/>
        </w:rPr>
        <w:t xml:space="preserve"> на 2021 - 202</w:t>
      </w:r>
      <w:r w:rsidR="004F617F">
        <w:rPr>
          <w:rFonts w:eastAsia="Times New Roman"/>
          <w:szCs w:val="28"/>
          <w:lang w:eastAsia="ru-RU"/>
        </w:rPr>
        <w:t>6</w:t>
      </w:r>
      <w:r w:rsidRPr="004F787A">
        <w:rPr>
          <w:rFonts w:eastAsia="Times New Roman"/>
          <w:szCs w:val="28"/>
          <w:lang w:eastAsia="ru-RU"/>
        </w:rPr>
        <w:t xml:space="preserve"> годы</w:t>
      </w:r>
      <w:r w:rsidR="00385C54">
        <w:rPr>
          <w:rFonts w:eastAsia="Times New Roman"/>
          <w:szCs w:val="28"/>
          <w:lang w:eastAsia="ru-RU"/>
        </w:rPr>
        <w:t>»</w:t>
      </w:r>
      <w:r w:rsidRPr="004F787A">
        <w:rPr>
          <w:rFonts w:eastAsia="Times New Roman"/>
          <w:szCs w:val="28"/>
          <w:lang w:eastAsia="ru-RU"/>
        </w:rPr>
        <w:t xml:space="preserve"> к Программе:</w:t>
      </w:r>
    </w:p>
    <w:p w:rsidR="004F787A" w:rsidRDefault="004F787A" w:rsidP="004F787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 w:rsidRPr="004F787A">
        <w:rPr>
          <w:rFonts w:eastAsia="Times New Roman"/>
          <w:szCs w:val="28"/>
          <w:lang w:eastAsia="ru-RU"/>
        </w:rPr>
        <w:t xml:space="preserve">в разделе </w:t>
      </w:r>
      <w:r w:rsidRPr="004F787A">
        <w:rPr>
          <w:rFonts w:eastAsia="Times New Roman"/>
          <w:szCs w:val="28"/>
          <w:lang w:val="en-US" w:eastAsia="ru-RU"/>
        </w:rPr>
        <w:t>I</w:t>
      </w:r>
      <w:r w:rsidRPr="004F787A">
        <w:rPr>
          <w:rFonts w:eastAsia="Times New Roman"/>
          <w:szCs w:val="28"/>
          <w:lang w:eastAsia="ru-RU"/>
        </w:rPr>
        <w:t xml:space="preserve"> Мероприятия по исполнению задачи </w:t>
      </w:r>
      <w:r w:rsidR="00AC0962">
        <w:rPr>
          <w:rFonts w:eastAsia="Times New Roman"/>
          <w:szCs w:val="28"/>
          <w:lang w:eastAsia="ru-RU"/>
        </w:rPr>
        <w:t>№</w:t>
      </w:r>
      <w:r w:rsidRPr="004F787A">
        <w:rPr>
          <w:rFonts w:eastAsia="Times New Roman"/>
          <w:szCs w:val="28"/>
          <w:lang w:eastAsia="ru-RU"/>
        </w:rPr>
        <w:t xml:space="preserve"> 1: </w:t>
      </w:r>
      <w:r w:rsidR="00385C54">
        <w:rPr>
          <w:rFonts w:eastAsia="Times New Roman"/>
          <w:szCs w:val="28"/>
          <w:lang w:eastAsia="ru-RU"/>
        </w:rPr>
        <w:t>«</w:t>
      </w:r>
      <w:r w:rsidRPr="004F787A">
        <w:rPr>
          <w:rFonts w:eastAsia="Times New Roman"/>
          <w:szCs w:val="28"/>
          <w:lang w:eastAsia="ru-RU"/>
        </w:rPr>
        <w:t>Формирование условий для беспрепятственного доступа инвалидов и других маломобильных групп населения к муниципальным объектам в сфере культуры, физической культуры и спорта, образования</w:t>
      </w:r>
      <w:r w:rsidR="00385C54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:</w:t>
      </w:r>
    </w:p>
    <w:p w:rsidR="003817D4" w:rsidRDefault="004F787A" w:rsidP="00F73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а)</w:t>
      </w:r>
      <w:r w:rsidR="009125B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Строку 1.1.</w:t>
      </w:r>
      <w:r w:rsidR="004F617F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изложить в следующей редакции</w:t>
      </w:r>
    </w:p>
    <w:tbl>
      <w:tblPr>
        <w:tblpPr w:leftFromText="180" w:rightFromText="180" w:vertAnchor="text" w:tblpY="1"/>
        <w:tblOverlap w:val="never"/>
        <w:tblW w:w="102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425"/>
        <w:gridCol w:w="1134"/>
        <w:gridCol w:w="709"/>
        <w:gridCol w:w="709"/>
        <w:gridCol w:w="708"/>
        <w:gridCol w:w="709"/>
        <w:gridCol w:w="567"/>
        <w:gridCol w:w="425"/>
        <w:gridCol w:w="426"/>
        <w:gridCol w:w="567"/>
        <w:gridCol w:w="1701"/>
      </w:tblGrid>
      <w:tr w:rsidR="00495927" w:rsidRPr="00561FA5" w:rsidTr="0049592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27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1.</w:t>
            </w:r>
          </w:p>
          <w:p w:rsidR="00495927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МБУК "Централизованная клубная система" Уссурийско</w:t>
            </w:r>
            <w:r w:rsidR="007D036D">
              <w:rPr>
                <w:sz w:val="16"/>
                <w:szCs w:val="16"/>
                <w:lang w:eastAsia="ru-RU"/>
              </w:rPr>
              <w:t>го городского округа, объекты:</w:t>
            </w:r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ДК </w:t>
            </w:r>
            <w:r w:rsidR="00561FA5" w:rsidRPr="00561FA5">
              <w:rPr>
                <w:sz w:val="16"/>
                <w:szCs w:val="16"/>
                <w:lang w:eastAsia="ru-RU"/>
              </w:rPr>
              <w:t xml:space="preserve"> с.</w:t>
            </w:r>
            <w:proofErr w:type="gramEnd"/>
            <w:r w:rsidR="00561FA5" w:rsidRPr="00561FA5">
              <w:rPr>
                <w:sz w:val="16"/>
                <w:szCs w:val="16"/>
                <w:lang w:eastAsia="ru-RU"/>
              </w:rPr>
              <w:t xml:space="preserve"> Алексей-Никольское,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Д</w:t>
            </w:r>
            <w:r w:rsidR="007D036D">
              <w:rPr>
                <w:sz w:val="16"/>
                <w:szCs w:val="16"/>
                <w:lang w:eastAsia="ru-RU"/>
              </w:rPr>
              <w:t xml:space="preserve">К </w:t>
            </w:r>
            <w:r w:rsidRPr="00561FA5">
              <w:rPr>
                <w:sz w:val="16"/>
                <w:szCs w:val="16"/>
                <w:lang w:eastAsia="ru-RU"/>
              </w:rPr>
              <w:t>"Авангард"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с. Борисовка, 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Д</w:t>
            </w:r>
            <w:r w:rsidR="007D036D">
              <w:rPr>
                <w:sz w:val="16"/>
                <w:szCs w:val="16"/>
                <w:lang w:eastAsia="ru-RU"/>
              </w:rPr>
              <w:t xml:space="preserve">К </w:t>
            </w:r>
            <w:r w:rsidRPr="00561FA5">
              <w:rPr>
                <w:sz w:val="16"/>
                <w:szCs w:val="16"/>
                <w:lang w:eastAsia="ru-RU"/>
              </w:rPr>
              <w:t xml:space="preserve">"Юность" 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с. Воздвиженка,</w:t>
            </w:r>
          </w:p>
          <w:p w:rsidR="001C3865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Д</w:t>
            </w:r>
            <w:r w:rsidR="007D036D">
              <w:rPr>
                <w:sz w:val="16"/>
                <w:szCs w:val="16"/>
                <w:lang w:eastAsia="ru-RU"/>
              </w:rPr>
              <w:t>К</w:t>
            </w:r>
            <w:r w:rsidR="001C3865">
              <w:rPr>
                <w:sz w:val="16"/>
                <w:szCs w:val="16"/>
                <w:lang w:eastAsia="ru-RU"/>
              </w:rPr>
              <w:t xml:space="preserve"> </w:t>
            </w:r>
            <w:r w:rsidRPr="00561FA5">
              <w:rPr>
                <w:sz w:val="16"/>
                <w:szCs w:val="16"/>
                <w:lang w:eastAsia="ru-RU"/>
              </w:rPr>
              <w:t>с. Красный Яр,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Д</w:t>
            </w:r>
            <w:r w:rsidR="007D036D">
              <w:rPr>
                <w:sz w:val="16"/>
                <w:szCs w:val="16"/>
                <w:lang w:eastAsia="ru-RU"/>
              </w:rPr>
              <w:t>К</w:t>
            </w:r>
            <w:r w:rsidR="001C3865">
              <w:rPr>
                <w:sz w:val="16"/>
                <w:szCs w:val="16"/>
                <w:lang w:eastAsia="ru-RU"/>
              </w:rPr>
              <w:t xml:space="preserve"> </w:t>
            </w:r>
            <w:r w:rsidRPr="00561FA5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61FA5">
              <w:rPr>
                <w:sz w:val="16"/>
                <w:szCs w:val="16"/>
                <w:lang w:eastAsia="ru-RU"/>
              </w:rPr>
              <w:t>Новоникольск</w:t>
            </w:r>
            <w:proofErr w:type="spellEnd"/>
            <w:r w:rsidRPr="00561FA5">
              <w:rPr>
                <w:sz w:val="16"/>
                <w:szCs w:val="16"/>
                <w:lang w:eastAsia="ru-RU"/>
              </w:rPr>
              <w:t>, Д</w:t>
            </w:r>
            <w:r w:rsidR="007D036D">
              <w:rPr>
                <w:sz w:val="16"/>
                <w:szCs w:val="16"/>
                <w:lang w:eastAsia="ru-RU"/>
              </w:rPr>
              <w:t>К</w:t>
            </w:r>
            <w:r w:rsidR="001C3865">
              <w:rPr>
                <w:sz w:val="16"/>
                <w:szCs w:val="16"/>
                <w:lang w:eastAsia="ru-RU"/>
              </w:rPr>
              <w:t xml:space="preserve"> </w:t>
            </w:r>
            <w:r w:rsidRPr="00561FA5">
              <w:rPr>
                <w:sz w:val="16"/>
                <w:szCs w:val="16"/>
                <w:lang w:eastAsia="ru-RU"/>
              </w:rPr>
              <w:t>"Нива"</w:t>
            </w:r>
          </w:p>
          <w:p w:rsidR="001C3865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п. Тимирязевский, Клуб с. </w:t>
            </w:r>
            <w:proofErr w:type="spellStart"/>
            <w:r w:rsidRPr="00561FA5">
              <w:rPr>
                <w:sz w:val="16"/>
                <w:szCs w:val="16"/>
                <w:lang w:eastAsia="ru-RU"/>
              </w:rPr>
              <w:t>Линевичи</w:t>
            </w:r>
            <w:proofErr w:type="spellEnd"/>
            <w:r w:rsidRPr="00561FA5">
              <w:rPr>
                <w:sz w:val="16"/>
                <w:szCs w:val="16"/>
                <w:lang w:eastAsia="ru-RU"/>
              </w:rPr>
              <w:t>,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Д</w:t>
            </w:r>
            <w:r w:rsidR="007D036D">
              <w:rPr>
                <w:sz w:val="16"/>
                <w:szCs w:val="16"/>
                <w:lang w:eastAsia="ru-RU"/>
              </w:rPr>
              <w:t>К</w:t>
            </w:r>
            <w:r w:rsidR="001C3865">
              <w:rPr>
                <w:sz w:val="16"/>
                <w:szCs w:val="16"/>
                <w:lang w:eastAsia="ru-RU"/>
              </w:rPr>
              <w:t xml:space="preserve"> </w:t>
            </w:r>
            <w:r w:rsidRPr="00561FA5"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561FA5">
              <w:rPr>
                <w:sz w:val="16"/>
                <w:szCs w:val="16"/>
                <w:lang w:eastAsia="ru-RU"/>
              </w:rPr>
              <w:t>Корсаковка</w:t>
            </w:r>
            <w:proofErr w:type="spellEnd"/>
            <w:r w:rsidRPr="00561FA5">
              <w:rPr>
                <w:sz w:val="16"/>
                <w:szCs w:val="16"/>
                <w:lang w:eastAsia="ru-RU"/>
              </w:rPr>
              <w:t xml:space="preserve">, Клуб с. </w:t>
            </w:r>
            <w:proofErr w:type="spellStart"/>
            <w:r w:rsidRPr="00561FA5">
              <w:rPr>
                <w:sz w:val="16"/>
                <w:szCs w:val="16"/>
                <w:lang w:eastAsia="ru-RU"/>
              </w:rPr>
              <w:t>Баневурово</w:t>
            </w:r>
            <w:proofErr w:type="spellEnd"/>
            <w:r w:rsidRPr="00561FA5">
              <w:rPr>
                <w:sz w:val="16"/>
                <w:szCs w:val="16"/>
                <w:lang w:eastAsia="ru-RU"/>
              </w:rPr>
              <w:t>, Клуб (микрорайон Черняховский) г. Уссурийск,</w:t>
            </w:r>
          </w:p>
          <w:p w:rsidR="001C3865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</w:t>
            </w:r>
            <w:r w:rsidR="007D036D">
              <w:rPr>
                <w:sz w:val="16"/>
                <w:szCs w:val="16"/>
                <w:lang w:eastAsia="ru-RU"/>
              </w:rPr>
              <w:t>ДК</w:t>
            </w:r>
            <w:r w:rsidRPr="00561FA5">
              <w:rPr>
                <w:sz w:val="16"/>
                <w:szCs w:val="16"/>
                <w:lang w:eastAsia="ru-RU"/>
              </w:rPr>
              <w:t xml:space="preserve"> "Родина"</w:t>
            </w:r>
          </w:p>
          <w:p w:rsidR="007D036D" w:rsidRDefault="00561FA5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г. Уссурийск</w:t>
            </w:r>
            <w:r w:rsidR="007D036D">
              <w:rPr>
                <w:sz w:val="16"/>
                <w:szCs w:val="16"/>
                <w:lang w:eastAsia="ru-RU"/>
              </w:rPr>
              <w:t>,</w:t>
            </w:r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ДК с. </w:t>
            </w: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Пуциловка</w:t>
            </w:r>
            <w:proofErr w:type="spellEnd"/>
            <w:r>
              <w:rPr>
                <w:sz w:val="16"/>
                <w:szCs w:val="16"/>
                <w:lang w:eastAsia="ru-RU"/>
              </w:rPr>
              <w:t>,,</w:t>
            </w:r>
            <w:proofErr w:type="gramEnd"/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ДК «Колос»</w:t>
            </w:r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с. Степное,</w:t>
            </w:r>
          </w:p>
          <w:p w:rsidR="00561FA5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ДК с. </w:t>
            </w:r>
            <w:proofErr w:type="spellStart"/>
            <w:r>
              <w:rPr>
                <w:sz w:val="16"/>
                <w:szCs w:val="16"/>
                <w:lang w:eastAsia="ru-RU"/>
              </w:rPr>
              <w:t>Раковка</w:t>
            </w:r>
            <w:proofErr w:type="spellEnd"/>
            <w:r>
              <w:rPr>
                <w:sz w:val="16"/>
                <w:szCs w:val="16"/>
                <w:lang w:eastAsia="ru-RU"/>
              </w:rPr>
              <w:t>,</w:t>
            </w:r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Клуб с. </w:t>
            </w:r>
            <w:proofErr w:type="spellStart"/>
            <w:r>
              <w:rPr>
                <w:sz w:val="16"/>
                <w:szCs w:val="16"/>
                <w:lang w:eastAsia="ru-RU"/>
              </w:rPr>
              <w:t>Глуховка</w:t>
            </w:r>
            <w:proofErr w:type="spellEnd"/>
            <w:r>
              <w:rPr>
                <w:sz w:val="16"/>
                <w:szCs w:val="16"/>
                <w:lang w:eastAsia="ru-RU"/>
              </w:rPr>
              <w:t>,</w:t>
            </w:r>
          </w:p>
          <w:p w:rsidR="001C3865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Клуб</w:t>
            </w:r>
            <w:r w:rsidR="001C3865">
              <w:rPr>
                <w:sz w:val="16"/>
                <w:szCs w:val="16"/>
                <w:lang w:eastAsia="ru-RU"/>
              </w:rPr>
              <w:t xml:space="preserve"> </w:t>
            </w:r>
          </w:p>
          <w:p w:rsidR="007D036D" w:rsidRDefault="007D036D" w:rsidP="007D036D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с</w:t>
            </w:r>
            <w:r w:rsidR="001C3865"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ru-RU"/>
              </w:rPr>
              <w:t>Кондратеновка</w:t>
            </w:r>
            <w:proofErr w:type="spellEnd"/>
            <w:r>
              <w:rPr>
                <w:sz w:val="16"/>
                <w:szCs w:val="16"/>
                <w:lang w:eastAsia="ru-RU"/>
              </w:rPr>
              <w:t>,</w:t>
            </w:r>
          </w:p>
          <w:p w:rsidR="007D036D" w:rsidRDefault="007D036D" w:rsidP="001C386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Клуб</w:t>
            </w:r>
            <w:r w:rsidR="001C3865">
              <w:rPr>
                <w:sz w:val="16"/>
                <w:szCs w:val="16"/>
                <w:lang w:eastAsia="ru-RU"/>
              </w:rPr>
              <w:t xml:space="preserve"> с</w:t>
            </w:r>
            <w:r>
              <w:rPr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sz w:val="16"/>
                <w:szCs w:val="16"/>
                <w:lang w:eastAsia="ru-RU"/>
              </w:rPr>
              <w:t>Утесное</w:t>
            </w:r>
            <w:proofErr w:type="spellEnd"/>
            <w:r>
              <w:rPr>
                <w:sz w:val="16"/>
                <w:szCs w:val="16"/>
                <w:lang w:eastAsia="ru-RU"/>
              </w:rPr>
              <w:t>,</w:t>
            </w:r>
          </w:p>
          <w:p w:rsidR="001C3865" w:rsidRDefault="001C3865" w:rsidP="001C386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Клуб</w:t>
            </w:r>
          </w:p>
          <w:p w:rsidR="001C3865" w:rsidRDefault="001C3865" w:rsidP="001C386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sz w:val="16"/>
                <w:szCs w:val="16"/>
                <w:lang w:eastAsia="ru-RU"/>
              </w:rPr>
              <w:t>Николо</w:t>
            </w:r>
            <w:proofErr w:type="spellEnd"/>
            <w:r>
              <w:rPr>
                <w:sz w:val="16"/>
                <w:szCs w:val="16"/>
                <w:lang w:eastAsia="ru-RU"/>
              </w:rPr>
              <w:t>-Львовское,</w:t>
            </w:r>
          </w:p>
          <w:p w:rsidR="001C3865" w:rsidRPr="00561FA5" w:rsidRDefault="001C3865" w:rsidP="001C386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Клуб с. </w:t>
            </w:r>
            <w:proofErr w:type="spellStart"/>
            <w:r>
              <w:rPr>
                <w:sz w:val="16"/>
                <w:szCs w:val="16"/>
                <w:lang w:eastAsia="ru-RU"/>
              </w:rPr>
              <w:t>Кроуновка</w:t>
            </w:r>
            <w:proofErr w:type="spellEnd"/>
            <w:r>
              <w:rPr>
                <w:sz w:val="16"/>
                <w:szCs w:val="16"/>
                <w:lang w:eastAsia="ru-RU"/>
              </w:rPr>
              <w:t>,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017 0801 47001 214 60 612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4399,44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1479,35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1420,09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2021 - 2023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Управление культуры 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администрации</w:t>
            </w:r>
          </w:p>
          <w:p w:rsidR="00495927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Уссурийского</w:t>
            </w:r>
            <w:r w:rsidR="00495927" w:rsidRPr="007D036D">
              <w:rPr>
                <w:sz w:val="16"/>
                <w:szCs w:val="16"/>
                <w:lang w:eastAsia="ru-RU"/>
              </w:rPr>
              <w:t xml:space="preserve"> </w:t>
            </w:r>
            <w:r w:rsidRPr="00561FA5">
              <w:rPr>
                <w:sz w:val="16"/>
                <w:szCs w:val="16"/>
                <w:lang w:eastAsia="ru-RU"/>
              </w:rPr>
              <w:t xml:space="preserve">городского округа, 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муниципальное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Бюджетное учреждение 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культуры 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"Централизованная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клубная система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" Уссурийского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 xml:space="preserve"> городского округа</w:t>
            </w:r>
          </w:p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495927" w:rsidRPr="00561FA5" w:rsidTr="004959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495927" w:rsidRPr="00561FA5" w:rsidTr="004959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4399,44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1479,35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1420,09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495927" w:rsidRPr="00561FA5" w:rsidTr="004959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средства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495927" w:rsidRPr="00561FA5" w:rsidTr="004959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495927" w:rsidRPr="00561FA5" w:rsidTr="0049592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561FA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5" w:rsidRPr="00561FA5" w:rsidRDefault="00561FA5" w:rsidP="00495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</w:tr>
    </w:tbl>
    <w:p w:rsidR="001A6422" w:rsidRPr="00E54872" w:rsidRDefault="00495927" w:rsidP="007D036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b/>
          <w:szCs w:val="28"/>
        </w:rPr>
      </w:pPr>
      <w:r>
        <w:rPr>
          <w:rFonts w:eastAsia="Times New Roman"/>
          <w:szCs w:val="28"/>
          <w:lang w:eastAsia="ru-RU"/>
        </w:rPr>
        <w:br w:type="textWrapping" w:clear="all"/>
      </w:r>
    </w:p>
    <w:p w:rsidR="00D44248" w:rsidRPr="00E54872" w:rsidRDefault="00D44248" w:rsidP="007D0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E54872">
        <w:rPr>
          <w:szCs w:val="28"/>
        </w:rPr>
        <w:t xml:space="preserve">2. Управлению </w:t>
      </w:r>
      <w:r w:rsidR="0061691D">
        <w:rPr>
          <w:szCs w:val="28"/>
        </w:rPr>
        <w:t>делами аппарата администрации</w:t>
      </w:r>
      <w:r w:rsidRPr="00E54872">
        <w:rPr>
          <w:szCs w:val="28"/>
        </w:rPr>
        <w:t xml:space="preserve"> Уссурийского городского округа разместить настоящее постановление на официальном сайте администрации Уссурийского городского округа.</w:t>
      </w:r>
    </w:p>
    <w:p w:rsidR="00D44248" w:rsidRPr="00E54872" w:rsidRDefault="00D44248" w:rsidP="00F73D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E54872">
        <w:rPr>
          <w:szCs w:val="28"/>
        </w:rPr>
        <w:t>3. 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F73D01" w:rsidRPr="00AC0962" w:rsidRDefault="00F73D01" w:rsidP="00D44248">
      <w:pPr>
        <w:pStyle w:val="a3"/>
        <w:rPr>
          <w:szCs w:val="28"/>
        </w:rPr>
      </w:pPr>
    </w:p>
    <w:p w:rsidR="00F73D01" w:rsidRPr="00AC0962" w:rsidRDefault="00F73D01" w:rsidP="00D44248">
      <w:pPr>
        <w:pStyle w:val="a3"/>
        <w:rPr>
          <w:szCs w:val="28"/>
        </w:rPr>
      </w:pPr>
    </w:p>
    <w:p w:rsidR="007D036D" w:rsidRDefault="007D036D" w:rsidP="00D44248">
      <w:pPr>
        <w:pStyle w:val="a3"/>
        <w:rPr>
          <w:szCs w:val="28"/>
        </w:rPr>
      </w:pPr>
    </w:p>
    <w:p w:rsidR="00D44248" w:rsidRPr="00E54872" w:rsidRDefault="0043617F" w:rsidP="00D44248">
      <w:pPr>
        <w:pStyle w:val="a3"/>
        <w:rPr>
          <w:szCs w:val="28"/>
        </w:rPr>
      </w:pPr>
      <w:r w:rsidRPr="00E54872">
        <w:rPr>
          <w:szCs w:val="28"/>
        </w:rPr>
        <w:t xml:space="preserve">Глава </w:t>
      </w:r>
      <w:r w:rsidR="00D44248" w:rsidRPr="00E54872">
        <w:rPr>
          <w:szCs w:val="28"/>
        </w:rPr>
        <w:t xml:space="preserve">Уссурийского городского округа                           </w:t>
      </w:r>
      <w:r w:rsidRPr="00E54872">
        <w:rPr>
          <w:szCs w:val="28"/>
        </w:rPr>
        <w:t xml:space="preserve">                      Е.Е. Корж</w:t>
      </w:r>
    </w:p>
    <w:p w:rsidR="00B72112" w:rsidRDefault="00B72112" w:rsidP="00B721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2"/>
          <w:lang w:eastAsia="ru-RU"/>
        </w:rPr>
      </w:pPr>
    </w:p>
    <w:sectPr w:rsidR="00B72112" w:rsidSect="00282052">
      <w:headerReference w:type="default" r:id="rId12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6D" w:rsidRDefault="0025056D" w:rsidP="0062495A">
      <w:pPr>
        <w:spacing w:after="0" w:line="240" w:lineRule="auto"/>
      </w:pPr>
      <w:r>
        <w:separator/>
      </w:r>
    </w:p>
  </w:endnote>
  <w:endnote w:type="continuationSeparator" w:id="0">
    <w:p w:rsidR="0025056D" w:rsidRDefault="0025056D" w:rsidP="0062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6D" w:rsidRDefault="0025056D" w:rsidP="0062495A">
      <w:pPr>
        <w:spacing w:after="0" w:line="240" w:lineRule="auto"/>
      </w:pPr>
      <w:r>
        <w:separator/>
      </w:r>
    </w:p>
  </w:footnote>
  <w:footnote w:type="continuationSeparator" w:id="0">
    <w:p w:rsidR="0025056D" w:rsidRDefault="0025056D" w:rsidP="0062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63" w:rsidRDefault="00E27940" w:rsidP="0062495A">
    <w:pPr>
      <w:pStyle w:val="a6"/>
      <w:jc w:val="center"/>
    </w:pPr>
    <w:r>
      <w:fldChar w:fldCharType="begin"/>
    </w:r>
    <w:r w:rsidR="00ED4372">
      <w:instrText xml:space="preserve"> PAGE   \* MERGEFORMAT </w:instrText>
    </w:r>
    <w:r>
      <w:fldChar w:fldCharType="separate"/>
    </w:r>
    <w:r w:rsidR="00C0599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26E"/>
    <w:multiLevelType w:val="hybridMultilevel"/>
    <w:tmpl w:val="F478467A"/>
    <w:lvl w:ilvl="0" w:tplc="60C26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5E50C2"/>
    <w:multiLevelType w:val="hybridMultilevel"/>
    <w:tmpl w:val="C52CB1F8"/>
    <w:lvl w:ilvl="0" w:tplc="D020DF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2A5F2B37"/>
    <w:multiLevelType w:val="hybridMultilevel"/>
    <w:tmpl w:val="58BE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5B28"/>
    <w:multiLevelType w:val="hybridMultilevel"/>
    <w:tmpl w:val="26F01092"/>
    <w:lvl w:ilvl="0" w:tplc="22B6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012A28"/>
    <w:multiLevelType w:val="hybridMultilevel"/>
    <w:tmpl w:val="88AA55F8"/>
    <w:lvl w:ilvl="0" w:tplc="9CD2ACB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3F31C20"/>
    <w:multiLevelType w:val="hybridMultilevel"/>
    <w:tmpl w:val="2CBC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C743E"/>
    <w:multiLevelType w:val="hybridMultilevel"/>
    <w:tmpl w:val="CC24051C"/>
    <w:lvl w:ilvl="0" w:tplc="E0F6B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DC2"/>
    <w:rsid w:val="000012B6"/>
    <w:rsid w:val="00003C83"/>
    <w:rsid w:val="0000485B"/>
    <w:rsid w:val="00004CCC"/>
    <w:rsid w:val="00004F5F"/>
    <w:rsid w:val="00005977"/>
    <w:rsid w:val="00005E79"/>
    <w:rsid w:val="00006327"/>
    <w:rsid w:val="00007CBF"/>
    <w:rsid w:val="00012192"/>
    <w:rsid w:val="000129F5"/>
    <w:rsid w:val="00013CCD"/>
    <w:rsid w:val="00016FED"/>
    <w:rsid w:val="000216A2"/>
    <w:rsid w:val="00024AC6"/>
    <w:rsid w:val="000302B6"/>
    <w:rsid w:val="000334DC"/>
    <w:rsid w:val="00033905"/>
    <w:rsid w:val="00033E1A"/>
    <w:rsid w:val="000347D6"/>
    <w:rsid w:val="00036167"/>
    <w:rsid w:val="0003698D"/>
    <w:rsid w:val="00037D62"/>
    <w:rsid w:val="0004152A"/>
    <w:rsid w:val="00042C66"/>
    <w:rsid w:val="00044153"/>
    <w:rsid w:val="00047584"/>
    <w:rsid w:val="00054104"/>
    <w:rsid w:val="00054A3E"/>
    <w:rsid w:val="00054DF8"/>
    <w:rsid w:val="0005556F"/>
    <w:rsid w:val="0005623F"/>
    <w:rsid w:val="000603F7"/>
    <w:rsid w:val="0006437F"/>
    <w:rsid w:val="00067119"/>
    <w:rsid w:val="00074E75"/>
    <w:rsid w:val="000826F4"/>
    <w:rsid w:val="00082E51"/>
    <w:rsid w:val="00086771"/>
    <w:rsid w:val="00086E7D"/>
    <w:rsid w:val="0009086E"/>
    <w:rsid w:val="00090DEC"/>
    <w:rsid w:val="0009389A"/>
    <w:rsid w:val="000948AA"/>
    <w:rsid w:val="000A0F86"/>
    <w:rsid w:val="000A13CC"/>
    <w:rsid w:val="000A28C1"/>
    <w:rsid w:val="000A4918"/>
    <w:rsid w:val="000A64C0"/>
    <w:rsid w:val="000B47F1"/>
    <w:rsid w:val="000B593C"/>
    <w:rsid w:val="000B60AB"/>
    <w:rsid w:val="000B66FE"/>
    <w:rsid w:val="000C1C21"/>
    <w:rsid w:val="000C211B"/>
    <w:rsid w:val="000C4C0A"/>
    <w:rsid w:val="000C5A75"/>
    <w:rsid w:val="000C61C6"/>
    <w:rsid w:val="000C6C9F"/>
    <w:rsid w:val="000D04E0"/>
    <w:rsid w:val="000D3A3C"/>
    <w:rsid w:val="000D40CC"/>
    <w:rsid w:val="000D4CCE"/>
    <w:rsid w:val="000D4ED1"/>
    <w:rsid w:val="000D5CFB"/>
    <w:rsid w:val="000D72DB"/>
    <w:rsid w:val="000E34D6"/>
    <w:rsid w:val="000E5F43"/>
    <w:rsid w:val="000E756C"/>
    <w:rsid w:val="000F2FD1"/>
    <w:rsid w:val="000F6600"/>
    <w:rsid w:val="000F785F"/>
    <w:rsid w:val="0010040C"/>
    <w:rsid w:val="00103BB9"/>
    <w:rsid w:val="00104187"/>
    <w:rsid w:val="00104794"/>
    <w:rsid w:val="00104DC4"/>
    <w:rsid w:val="001074C6"/>
    <w:rsid w:val="0010774F"/>
    <w:rsid w:val="00112019"/>
    <w:rsid w:val="001131BB"/>
    <w:rsid w:val="001150F0"/>
    <w:rsid w:val="001177E1"/>
    <w:rsid w:val="00120317"/>
    <w:rsid w:val="001204E0"/>
    <w:rsid w:val="00120DC2"/>
    <w:rsid w:val="0012148A"/>
    <w:rsid w:val="00121D37"/>
    <w:rsid w:val="00127A43"/>
    <w:rsid w:val="001321DA"/>
    <w:rsid w:val="00136659"/>
    <w:rsid w:val="00137BD4"/>
    <w:rsid w:val="00137EFE"/>
    <w:rsid w:val="00142A05"/>
    <w:rsid w:val="0014400B"/>
    <w:rsid w:val="00146F2F"/>
    <w:rsid w:val="00147BA6"/>
    <w:rsid w:val="00150569"/>
    <w:rsid w:val="0015132E"/>
    <w:rsid w:val="00155115"/>
    <w:rsid w:val="00157C7A"/>
    <w:rsid w:val="00163077"/>
    <w:rsid w:val="00166C34"/>
    <w:rsid w:val="00166C67"/>
    <w:rsid w:val="00173FB4"/>
    <w:rsid w:val="00180663"/>
    <w:rsid w:val="001816F4"/>
    <w:rsid w:val="00183682"/>
    <w:rsid w:val="00183802"/>
    <w:rsid w:val="001840B8"/>
    <w:rsid w:val="00184394"/>
    <w:rsid w:val="00191294"/>
    <w:rsid w:val="00192E71"/>
    <w:rsid w:val="00193908"/>
    <w:rsid w:val="001940C5"/>
    <w:rsid w:val="001955E8"/>
    <w:rsid w:val="001A0163"/>
    <w:rsid w:val="001A5B53"/>
    <w:rsid w:val="001A5BB3"/>
    <w:rsid w:val="001A6422"/>
    <w:rsid w:val="001A7532"/>
    <w:rsid w:val="001B1AC7"/>
    <w:rsid w:val="001B4653"/>
    <w:rsid w:val="001B5191"/>
    <w:rsid w:val="001B60E3"/>
    <w:rsid w:val="001C3865"/>
    <w:rsid w:val="001C46DC"/>
    <w:rsid w:val="001C515A"/>
    <w:rsid w:val="001C6BD8"/>
    <w:rsid w:val="001C6D80"/>
    <w:rsid w:val="001D08CD"/>
    <w:rsid w:val="001D0F43"/>
    <w:rsid w:val="001D56C4"/>
    <w:rsid w:val="001E2CEE"/>
    <w:rsid w:val="001E7301"/>
    <w:rsid w:val="001F2ACE"/>
    <w:rsid w:val="001F3087"/>
    <w:rsid w:val="001F3E11"/>
    <w:rsid w:val="001F5036"/>
    <w:rsid w:val="001F55BD"/>
    <w:rsid w:val="00204D8B"/>
    <w:rsid w:val="00206A86"/>
    <w:rsid w:val="002108A4"/>
    <w:rsid w:val="0021259B"/>
    <w:rsid w:val="00213C54"/>
    <w:rsid w:val="00214855"/>
    <w:rsid w:val="002160A2"/>
    <w:rsid w:val="00217F1C"/>
    <w:rsid w:val="0022152A"/>
    <w:rsid w:val="00225369"/>
    <w:rsid w:val="0024223D"/>
    <w:rsid w:val="00244219"/>
    <w:rsid w:val="0025056D"/>
    <w:rsid w:val="00250ADB"/>
    <w:rsid w:val="0025346E"/>
    <w:rsid w:val="00255761"/>
    <w:rsid w:val="00256F16"/>
    <w:rsid w:val="00261F75"/>
    <w:rsid w:val="0026234C"/>
    <w:rsid w:val="00267048"/>
    <w:rsid w:val="00267F6F"/>
    <w:rsid w:val="00270200"/>
    <w:rsid w:val="00271CA7"/>
    <w:rsid w:val="00272C90"/>
    <w:rsid w:val="00272D3D"/>
    <w:rsid w:val="00273449"/>
    <w:rsid w:val="0027377A"/>
    <w:rsid w:val="00276AA4"/>
    <w:rsid w:val="00282052"/>
    <w:rsid w:val="002854F8"/>
    <w:rsid w:val="00286A52"/>
    <w:rsid w:val="002903A9"/>
    <w:rsid w:val="00290EA6"/>
    <w:rsid w:val="00291015"/>
    <w:rsid w:val="00291A59"/>
    <w:rsid w:val="00291E0E"/>
    <w:rsid w:val="00291E3F"/>
    <w:rsid w:val="002935C4"/>
    <w:rsid w:val="00293CA9"/>
    <w:rsid w:val="00296285"/>
    <w:rsid w:val="002966F7"/>
    <w:rsid w:val="00297A52"/>
    <w:rsid w:val="002A171D"/>
    <w:rsid w:val="002A19C7"/>
    <w:rsid w:val="002A27A1"/>
    <w:rsid w:val="002A2ABE"/>
    <w:rsid w:val="002A2BFE"/>
    <w:rsid w:val="002A4D7A"/>
    <w:rsid w:val="002A4EB4"/>
    <w:rsid w:val="002B0BEC"/>
    <w:rsid w:val="002B28DA"/>
    <w:rsid w:val="002B4170"/>
    <w:rsid w:val="002B4482"/>
    <w:rsid w:val="002B654C"/>
    <w:rsid w:val="002B79A1"/>
    <w:rsid w:val="002C0572"/>
    <w:rsid w:val="002C0D4A"/>
    <w:rsid w:val="002C6A8A"/>
    <w:rsid w:val="002C7DA4"/>
    <w:rsid w:val="002D149C"/>
    <w:rsid w:val="002D3E2B"/>
    <w:rsid w:val="002D3F88"/>
    <w:rsid w:val="002D4CB8"/>
    <w:rsid w:val="002D5966"/>
    <w:rsid w:val="002D69B1"/>
    <w:rsid w:val="002D7EAF"/>
    <w:rsid w:val="002E0771"/>
    <w:rsid w:val="002E3318"/>
    <w:rsid w:val="002E4AD0"/>
    <w:rsid w:val="002F3D6A"/>
    <w:rsid w:val="00301361"/>
    <w:rsid w:val="0030276D"/>
    <w:rsid w:val="00305360"/>
    <w:rsid w:val="00312974"/>
    <w:rsid w:val="00312C72"/>
    <w:rsid w:val="003160F0"/>
    <w:rsid w:val="003205CD"/>
    <w:rsid w:val="003206F5"/>
    <w:rsid w:val="00322CC5"/>
    <w:rsid w:val="003239AD"/>
    <w:rsid w:val="003274AA"/>
    <w:rsid w:val="0033082C"/>
    <w:rsid w:val="00330D1B"/>
    <w:rsid w:val="00332905"/>
    <w:rsid w:val="00335195"/>
    <w:rsid w:val="00335592"/>
    <w:rsid w:val="00342E11"/>
    <w:rsid w:val="00343573"/>
    <w:rsid w:val="003516C7"/>
    <w:rsid w:val="00351DAD"/>
    <w:rsid w:val="00352422"/>
    <w:rsid w:val="00354198"/>
    <w:rsid w:val="003544E1"/>
    <w:rsid w:val="00356E5F"/>
    <w:rsid w:val="0035758F"/>
    <w:rsid w:val="003612F9"/>
    <w:rsid w:val="003663C1"/>
    <w:rsid w:val="00366D62"/>
    <w:rsid w:val="00370F47"/>
    <w:rsid w:val="00372271"/>
    <w:rsid w:val="00372410"/>
    <w:rsid w:val="00372878"/>
    <w:rsid w:val="0037395B"/>
    <w:rsid w:val="00374ACB"/>
    <w:rsid w:val="003777CA"/>
    <w:rsid w:val="0038100A"/>
    <w:rsid w:val="003817D4"/>
    <w:rsid w:val="00385C54"/>
    <w:rsid w:val="003871F5"/>
    <w:rsid w:val="00390238"/>
    <w:rsid w:val="003937D4"/>
    <w:rsid w:val="00393C7A"/>
    <w:rsid w:val="00396082"/>
    <w:rsid w:val="003A2615"/>
    <w:rsid w:val="003A567D"/>
    <w:rsid w:val="003A5A4F"/>
    <w:rsid w:val="003B12A2"/>
    <w:rsid w:val="003B2A62"/>
    <w:rsid w:val="003B5692"/>
    <w:rsid w:val="003C2E1C"/>
    <w:rsid w:val="003C3884"/>
    <w:rsid w:val="003C467D"/>
    <w:rsid w:val="003C5418"/>
    <w:rsid w:val="003C7C5F"/>
    <w:rsid w:val="003C7F46"/>
    <w:rsid w:val="003D34C3"/>
    <w:rsid w:val="003D3CCE"/>
    <w:rsid w:val="003D5D26"/>
    <w:rsid w:val="003E0A2F"/>
    <w:rsid w:val="003E1EF9"/>
    <w:rsid w:val="003E34D0"/>
    <w:rsid w:val="003E41A3"/>
    <w:rsid w:val="003E566B"/>
    <w:rsid w:val="003E5B09"/>
    <w:rsid w:val="003F48DB"/>
    <w:rsid w:val="004005A9"/>
    <w:rsid w:val="00400D29"/>
    <w:rsid w:val="0040174E"/>
    <w:rsid w:val="00402041"/>
    <w:rsid w:val="00402512"/>
    <w:rsid w:val="004041E0"/>
    <w:rsid w:val="00405BC5"/>
    <w:rsid w:val="00410CD6"/>
    <w:rsid w:val="00411846"/>
    <w:rsid w:val="00415319"/>
    <w:rsid w:val="00416E30"/>
    <w:rsid w:val="00420087"/>
    <w:rsid w:val="00422C2B"/>
    <w:rsid w:val="00423FC8"/>
    <w:rsid w:val="00424DFF"/>
    <w:rsid w:val="004261AA"/>
    <w:rsid w:val="00426234"/>
    <w:rsid w:val="00435AD0"/>
    <w:rsid w:val="00435DB6"/>
    <w:rsid w:val="0043617F"/>
    <w:rsid w:val="0043704C"/>
    <w:rsid w:val="00437B8C"/>
    <w:rsid w:val="004439BB"/>
    <w:rsid w:val="004457FD"/>
    <w:rsid w:val="0044702D"/>
    <w:rsid w:val="00452508"/>
    <w:rsid w:val="00453209"/>
    <w:rsid w:val="00456706"/>
    <w:rsid w:val="00456959"/>
    <w:rsid w:val="0046009A"/>
    <w:rsid w:val="00461075"/>
    <w:rsid w:val="0046136F"/>
    <w:rsid w:val="00461D11"/>
    <w:rsid w:val="00463AFF"/>
    <w:rsid w:val="00465565"/>
    <w:rsid w:val="00472563"/>
    <w:rsid w:val="00472638"/>
    <w:rsid w:val="0047272C"/>
    <w:rsid w:val="004730D4"/>
    <w:rsid w:val="00476C9E"/>
    <w:rsid w:val="00484774"/>
    <w:rsid w:val="00486C57"/>
    <w:rsid w:val="00487909"/>
    <w:rsid w:val="00487975"/>
    <w:rsid w:val="0049025F"/>
    <w:rsid w:val="004910F3"/>
    <w:rsid w:val="00491DC1"/>
    <w:rsid w:val="0049232D"/>
    <w:rsid w:val="00495927"/>
    <w:rsid w:val="00496707"/>
    <w:rsid w:val="004A06A9"/>
    <w:rsid w:val="004A5947"/>
    <w:rsid w:val="004A7B16"/>
    <w:rsid w:val="004B1533"/>
    <w:rsid w:val="004B2F93"/>
    <w:rsid w:val="004B4A48"/>
    <w:rsid w:val="004B7B24"/>
    <w:rsid w:val="004C03BB"/>
    <w:rsid w:val="004C0B23"/>
    <w:rsid w:val="004C3793"/>
    <w:rsid w:val="004C6979"/>
    <w:rsid w:val="004C7585"/>
    <w:rsid w:val="004D1BCD"/>
    <w:rsid w:val="004D2046"/>
    <w:rsid w:val="004D2BEA"/>
    <w:rsid w:val="004D34AB"/>
    <w:rsid w:val="004D4990"/>
    <w:rsid w:val="004D5118"/>
    <w:rsid w:val="004E0306"/>
    <w:rsid w:val="004E5275"/>
    <w:rsid w:val="004E5855"/>
    <w:rsid w:val="004E64DC"/>
    <w:rsid w:val="004F117B"/>
    <w:rsid w:val="004F22DF"/>
    <w:rsid w:val="004F2625"/>
    <w:rsid w:val="004F3165"/>
    <w:rsid w:val="004F3C55"/>
    <w:rsid w:val="004F4344"/>
    <w:rsid w:val="004F617F"/>
    <w:rsid w:val="004F739F"/>
    <w:rsid w:val="004F787A"/>
    <w:rsid w:val="004F7BC1"/>
    <w:rsid w:val="00503B0F"/>
    <w:rsid w:val="00505460"/>
    <w:rsid w:val="00513A96"/>
    <w:rsid w:val="00514613"/>
    <w:rsid w:val="00516D0C"/>
    <w:rsid w:val="00521074"/>
    <w:rsid w:val="00521B6D"/>
    <w:rsid w:val="00521D30"/>
    <w:rsid w:val="005221B9"/>
    <w:rsid w:val="005238A8"/>
    <w:rsid w:val="00524036"/>
    <w:rsid w:val="0052425E"/>
    <w:rsid w:val="00524C96"/>
    <w:rsid w:val="00526890"/>
    <w:rsid w:val="00527DA0"/>
    <w:rsid w:val="00535916"/>
    <w:rsid w:val="005376E3"/>
    <w:rsid w:val="00541B15"/>
    <w:rsid w:val="00542754"/>
    <w:rsid w:val="00543932"/>
    <w:rsid w:val="00544F77"/>
    <w:rsid w:val="00545724"/>
    <w:rsid w:val="00551D54"/>
    <w:rsid w:val="005526DD"/>
    <w:rsid w:val="00552FA5"/>
    <w:rsid w:val="00553B3B"/>
    <w:rsid w:val="00554C1C"/>
    <w:rsid w:val="0055587A"/>
    <w:rsid w:val="00555CEF"/>
    <w:rsid w:val="00557197"/>
    <w:rsid w:val="00561FA5"/>
    <w:rsid w:val="005623B9"/>
    <w:rsid w:val="00562F22"/>
    <w:rsid w:val="00562F48"/>
    <w:rsid w:val="00563B58"/>
    <w:rsid w:val="005650FE"/>
    <w:rsid w:val="00565350"/>
    <w:rsid w:val="00565706"/>
    <w:rsid w:val="00565C88"/>
    <w:rsid w:val="00565FE9"/>
    <w:rsid w:val="0056605D"/>
    <w:rsid w:val="00567A84"/>
    <w:rsid w:val="005719C9"/>
    <w:rsid w:val="0057656C"/>
    <w:rsid w:val="00577192"/>
    <w:rsid w:val="00581E84"/>
    <w:rsid w:val="00582F26"/>
    <w:rsid w:val="005835AB"/>
    <w:rsid w:val="00583C4C"/>
    <w:rsid w:val="00583EB6"/>
    <w:rsid w:val="0058623F"/>
    <w:rsid w:val="00586578"/>
    <w:rsid w:val="00591519"/>
    <w:rsid w:val="00592155"/>
    <w:rsid w:val="0059592D"/>
    <w:rsid w:val="00597168"/>
    <w:rsid w:val="005A5E08"/>
    <w:rsid w:val="005A647E"/>
    <w:rsid w:val="005B00DD"/>
    <w:rsid w:val="005B0CAD"/>
    <w:rsid w:val="005B3883"/>
    <w:rsid w:val="005B3A26"/>
    <w:rsid w:val="005C0D89"/>
    <w:rsid w:val="005C449F"/>
    <w:rsid w:val="005D22FD"/>
    <w:rsid w:val="005D3887"/>
    <w:rsid w:val="005D46E3"/>
    <w:rsid w:val="005E2966"/>
    <w:rsid w:val="005E29C1"/>
    <w:rsid w:val="005E355F"/>
    <w:rsid w:val="005E5F1C"/>
    <w:rsid w:val="005F1E35"/>
    <w:rsid w:val="005F24FB"/>
    <w:rsid w:val="005F43AB"/>
    <w:rsid w:val="005F5BB2"/>
    <w:rsid w:val="00600F1D"/>
    <w:rsid w:val="00604583"/>
    <w:rsid w:val="00605222"/>
    <w:rsid w:val="006052D6"/>
    <w:rsid w:val="0061013B"/>
    <w:rsid w:val="00610E96"/>
    <w:rsid w:val="00611FCB"/>
    <w:rsid w:val="0061691D"/>
    <w:rsid w:val="00617C67"/>
    <w:rsid w:val="00620718"/>
    <w:rsid w:val="00623632"/>
    <w:rsid w:val="0062495A"/>
    <w:rsid w:val="00624F26"/>
    <w:rsid w:val="0062651C"/>
    <w:rsid w:val="00626594"/>
    <w:rsid w:val="00626B7B"/>
    <w:rsid w:val="00630CB3"/>
    <w:rsid w:val="00633ADB"/>
    <w:rsid w:val="00634722"/>
    <w:rsid w:val="006354A1"/>
    <w:rsid w:val="00640006"/>
    <w:rsid w:val="00642A10"/>
    <w:rsid w:val="00644FD6"/>
    <w:rsid w:val="00645F83"/>
    <w:rsid w:val="00646D37"/>
    <w:rsid w:val="00646D91"/>
    <w:rsid w:val="006478B0"/>
    <w:rsid w:val="0065118B"/>
    <w:rsid w:val="006540E7"/>
    <w:rsid w:val="00654FAC"/>
    <w:rsid w:val="0065636B"/>
    <w:rsid w:val="006563F9"/>
    <w:rsid w:val="006605CF"/>
    <w:rsid w:val="0066089D"/>
    <w:rsid w:val="00665224"/>
    <w:rsid w:val="00667F29"/>
    <w:rsid w:val="00670E15"/>
    <w:rsid w:val="00672B17"/>
    <w:rsid w:val="0067387A"/>
    <w:rsid w:val="00673BE1"/>
    <w:rsid w:val="00675F92"/>
    <w:rsid w:val="00676930"/>
    <w:rsid w:val="006778B3"/>
    <w:rsid w:val="0068255F"/>
    <w:rsid w:val="00683E5C"/>
    <w:rsid w:val="00684F04"/>
    <w:rsid w:val="00685721"/>
    <w:rsid w:val="006876B5"/>
    <w:rsid w:val="006925AD"/>
    <w:rsid w:val="0069505D"/>
    <w:rsid w:val="0069639F"/>
    <w:rsid w:val="006971E7"/>
    <w:rsid w:val="006977DC"/>
    <w:rsid w:val="006A2EBB"/>
    <w:rsid w:val="006A6975"/>
    <w:rsid w:val="006A6EAA"/>
    <w:rsid w:val="006A7705"/>
    <w:rsid w:val="006B1405"/>
    <w:rsid w:val="006B194C"/>
    <w:rsid w:val="006B20F0"/>
    <w:rsid w:val="006B2602"/>
    <w:rsid w:val="006C1102"/>
    <w:rsid w:val="006C1720"/>
    <w:rsid w:val="006C469D"/>
    <w:rsid w:val="006C4CB1"/>
    <w:rsid w:val="006C734B"/>
    <w:rsid w:val="006D053E"/>
    <w:rsid w:val="006D0981"/>
    <w:rsid w:val="006D48D7"/>
    <w:rsid w:val="006D55CF"/>
    <w:rsid w:val="006E0AE7"/>
    <w:rsid w:val="006E0CA8"/>
    <w:rsid w:val="006E2B0F"/>
    <w:rsid w:val="006E3123"/>
    <w:rsid w:val="006E39E2"/>
    <w:rsid w:val="006E3B01"/>
    <w:rsid w:val="006E3F5E"/>
    <w:rsid w:val="006E4709"/>
    <w:rsid w:val="006E4B81"/>
    <w:rsid w:val="006E5210"/>
    <w:rsid w:val="006E70B9"/>
    <w:rsid w:val="006F2D46"/>
    <w:rsid w:val="006F57D2"/>
    <w:rsid w:val="006F7423"/>
    <w:rsid w:val="006F77EE"/>
    <w:rsid w:val="0070376E"/>
    <w:rsid w:val="00704B8D"/>
    <w:rsid w:val="00704DF3"/>
    <w:rsid w:val="00713549"/>
    <w:rsid w:val="007252C2"/>
    <w:rsid w:val="00730969"/>
    <w:rsid w:val="00730B41"/>
    <w:rsid w:val="007311C6"/>
    <w:rsid w:val="00731660"/>
    <w:rsid w:val="007319D4"/>
    <w:rsid w:val="00736651"/>
    <w:rsid w:val="007369EB"/>
    <w:rsid w:val="00736D76"/>
    <w:rsid w:val="00737867"/>
    <w:rsid w:val="00741CFB"/>
    <w:rsid w:val="00741D26"/>
    <w:rsid w:val="007471A1"/>
    <w:rsid w:val="00751FBA"/>
    <w:rsid w:val="00753A9D"/>
    <w:rsid w:val="00760137"/>
    <w:rsid w:val="007623EE"/>
    <w:rsid w:val="00766D67"/>
    <w:rsid w:val="00774FD8"/>
    <w:rsid w:val="007757FF"/>
    <w:rsid w:val="00787272"/>
    <w:rsid w:val="007958A4"/>
    <w:rsid w:val="007976DF"/>
    <w:rsid w:val="007A0B7C"/>
    <w:rsid w:val="007A452D"/>
    <w:rsid w:val="007A46F4"/>
    <w:rsid w:val="007A5262"/>
    <w:rsid w:val="007A5554"/>
    <w:rsid w:val="007A6D24"/>
    <w:rsid w:val="007B1BD5"/>
    <w:rsid w:val="007B4839"/>
    <w:rsid w:val="007B63A7"/>
    <w:rsid w:val="007C0D52"/>
    <w:rsid w:val="007C53DF"/>
    <w:rsid w:val="007D036D"/>
    <w:rsid w:val="007D358D"/>
    <w:rsid w:val="007D389D"/>
    <w:rsid w:val="007D78B3"/>
    <w:rsid w:val="007D799E"/>
    <w:rsid w:val="007E45FC"/>
    <w:rsid w:val="007E474A"/>
    <w:rsid w:val="007E4B02"/>
    <w:rsid w:val="007E54D4"/>
    <w:rsid w:val="007E5C20"/>
    <w:rsid w:val="007E6700"/>
    <w:rsid w:val="007E69D0"/>
    <w:rsid w:val="007E6E7C"/>
    <w:rsid w:val="007E7C81"/>
    <w:rsid w:val="007E7D01"/>
    <w:rsid w:val="007F3670"/>
    <w:rsid w:val="007F3A1C"/>
    <w:rsid w:val="007F574C"/>
    <w:rsid w:val="007F5A1C"/>
    <w:rsid w:val="0081062C"/>
    <w:rsid w:val="00813321"/>
    <w:rsid w:val="0081787D"/>
    <w:rsid w:val="00820273"/>
    <w:rsid w:val="008237D8"/>
    <w:rsid w:val="00824B04"/>
    <w:rsid w:val="00825D2F"/>
    <w:rsid w:val="008303B0"/>
    <w:rsid w:val="008335FA"/>
    <w:rsid w:val="008351F5"/>
    <w:rsid w:val="00836734"/>
    <w:rsid w:val="00836ED3"/>
    <w:rsid w:val="00847ED1"/>
    <w:rsid w:val="00853089"/>
    <w:rsid w:val="008543C5"/>
    <w:rsid w:val="0085521A"/>
    <w:rsid w:val="00857C07"/>
    <w:rsid w:val="008603D9"/>
    <w:rsid w:val="0086074F"/>
    <w:rsid w:val="00871512"/>
    <w:rsid w:val="008715B2"/>
    <w:rsid w:val="00874C47"/>
    <w:rsid w:val="008773A3"/>
    <w:rsid w:val="008775DD"/>
    <w:rsid w:val="0088258A"/>
    <w:rsid w:val="00884A30"/>
    <w:rsid w:val="00886E26"/>
    <w:rsid w:val="00890CB1"/>
    <w:rsid w:val="00891206"/>
    <w:rsid w:val="00892C93"/>
    <w:rsid w:val="00897513"/>
    <w:rsid w:val="008A13C6"/>
    <w:rsid w:val="008A24C4"/>
    <w:rsid w:val="008A29AA"/>
    <w:rsid w:val="008A3920"/>
    <w:rsid w:val="008A3DAE"/>
    <w:rsid w:val="008A41FF"/>
    <w:rsid w:val="008A4FBF"/>
    <w:rsid w:val="008A7A7E"/>
    <w:rsid w:val="008B1D83"/>
    <w:rsid w:val="008B2383"/>
    <w:rsid w:val="008B3374"/>
    <w:rsid w:val="008B4BBC"/>
    <w:rsid w:val="008B4C36"/>
    <w:rsid w:val="008B5414"/>
    <w:rsid w:val="008B69BD"/>
    <w:rsid w:val="008B71E9"/>
    <w:rsid w:val="008C091C"/>
    <w:rsid w:val="008C0B9B"/>
    <w:rsid w:val="008C2421"/>
    <w:rsid w:val="008C402B"/>
    <w:rsid w:val="008C6201"/>
    <w:rsid w:val="008C6363"/>
    <w:rsid w:val="008D0F00"/>
    <w:rsid w:val="008D2A7A"/>
    <w:rsid w:val="008D33C3"/>
    <w:rsid w:val="008D37CF"/>
    <w:rsid w:val="008D466E"/>
    <w:rsid w:val="008E1087"/>
    <w:rsid w:val="008E1A09"/>
    <w:rsid w:val="008E26BA"/>
    <w:rsid w:val="008E271E"/>
    <w:rsid w:val="008E5E21"/>
    <w:rsid w:val="008E6E64"/>
    <w:rsid w:val="008E7650"/>
    <w:rsid w:val="008F06C3"/>
    <w:rsid w:val="008F31FE"/>
    <w:rsid w:val="008F56D2"/>
    <w:rsid w:val="008F6BD2"/>
    <w:rsid w:val="00901DA0"/>
    <w:rsid w:val="00903EE8"/>
    <w:rsid w:val="00905BAB"/>
    <w:rsid w:val="00905F53"/>
    <w:rsid w:val="00911732"/>
    <w:rsid w:val="00911D89"/>
    <w:rsid w:val="00911F5C"/>
    <w:rsid w:val="009125BD"/>
    <w:rsid w:val="00912D63"/>
    <w:rsid w:val="009138AF"/>
    <w:rsid w:val="00914C46"/>
    <w:rsid w:val="00920BED"/>
    <w:rsid w:val="00925B0A"/>
    <w:rsid w:val="00926524"/>
    <w:rsid w:val="009311B8"/>
    <w:rsid w:val="00932FC9"/>
    <w:rsid w:val="0093561D"/>
    <w:rsid w:val="00937FF9"/>
    <w:rsid w:val="00941102"/>
    <w:rsid w:val="0094421B"/>
    <w:rsid w:val="0094513E"/>
    <w:rsid w:val="00945B1B"/>
    <w:rsid w:val="00947337"/>
    <w:rsid w:val="00951C79"/>
    <w:rsid w:val="009553C1"/>
    <w:rsid w:val="00955D72"/>
    <w:rsid w:val="009560F1"/>
    <w:rsid w:val="009605CD"/>
    <w:rsid w:val="00960C48"/>
    <w:rsid w:val="00961EE8"/>
    <w:rsid w:val="00967949"/>
    <w:rsid w:val="0097037F"/>
    <w:rsid w:val="009730D6"/>
    <w:rsid w:val="00975512"/>
    <w:rsid w:val="009802EA"/>
    <w:rsid w:val="0098240A"/>
    <w:rsid w:val="009847AD"/>
    <w:rsid w:val="009907BB"/>
    <w:rsid w:val="00996155"/>
    <w:rsid w:val="009971BE"/>
    <w:rsid w:val="009971E1"/>
    <w:rsid w:val="009A1FA6"/>
    <w:rsid w:val="009A2060"/>
    <w:rsid w:val="009A2D0F"/>
    <w:rsid w:val="009A3195"/>
    <w:rsid w:val="009A3C28"/>
    <w:rsid w:val="009A5B79"/>
    <w:rsid w:val="009B0EC9"/>
    <w:rsid w:val="009B782F"/>
    <w:rsid w:val="009C23D4"/>
    <w:rsid w:val="009C3A30"/>
    <w:rsid w:val="009C7FFB"/>
    <w:rsid w:val="009D1BD9"/>
    <w:rsid w:val="009D7B6C"/>
    <w:rsid w:val="009E042D"/>
    <w:rsid w:val="009E2A38"/>
    <w:rsid w:val="009E475E"/>
    <w:rsid w:val="009F0CB4"/>
    <w:rsid w:val="009F6F13"/>
    <w:rsid w:val="009F737F"/>
    <w:rsid w:val="009F7654"/>
    <w:rsid w:val="009F7DE4"/>
    <w:rsid w:val="009F7F9F"/>
    <w:rsid w:val="00A03BD4"/>
    <w:rsid w:val="00A06B15"/>
    <w:rsid w:val="00A106E6"/>
    <w:rsid w:val="00A10C44"/>
    <w:rsid w:val="00A1381E"/>
    <w:rsid w:val="00A158F9"/>
    <w:rsid w:val="00A163C2"/>
    <w:rsid w:val="00A21B08"/>
    <w:rsid w:val="00A22ADB"/>
    <w:rsid w:val="00A2662F"/>
    <w:rsid w:val="00A26770"/>
    <w:rsid w:val="00A26CF7"/>
    <w:rsid w:val="00A313E4"/>
    <w:rsid w:val="00A327A4"/>
    <w:rsid w:val="00A3345E"/>
    <w:rsid w:val="00A42A69"/>
    <w:rsid w:val="00A43D5D"/>
    <w:rsid w:val="00A44D4B"/>
    <w:rsid w:val="00A47D2A"/>
    <w:rsid w:val="00A50497"/>
    <w:rsid w:val="00A540C8"/>
    <w:rsid w:val="00A5415F"/>
    <w:rsid w:val="00A549A7"/>
    <w:rsid w:val="00A60207"/>
    <w:rsid w:val="00A60B5A"/>
    <w:rsid w:val="00A62E47"/>
    <w:rsid w:val="00A64D9B"/>
    <w:rsid w:val="00A65CF6"/>
    <w:rsid w:val="00A67B2B"/>
    <w:rsid w:val="00A67D15"/>
    <w:rsid w:val="00A70866"/>
    <w:rsid w:val="00A72C78"/>
    <w:rsid w:val="00A72CD8"/>
    <w:rsid w:val="00A73AA7"/>
    <w:rsid w:val="00A73D8D"/>
    <w:rsid w:val="00A754DF"/>
    <w:rsid w:val="00A82FD2"/>
    <w:rsid w:val="00A834C7"/>
    <w:rsid w:val="00A857E6"/>
    <w:rsid w:val="00A86BE1"/>
    <w:rsid w:val="00A918EB"/>
    <w:rsid w:val="00A918FE"/>
    <w:rsid w:val="00A92376"/>
    <w:rsid w:val="00A93208"/>
    <w:rsid w:val="00A96308"/>
    <w:rsid w:val="00A96EA2"/>
    <w:rsid w:val="00A97563"/>
    <w:rsid w:val="00A97D35"/>
    <w:rsid w:val="00AA176D"/>
    <w:rsid w:val="00AA40B8"/>
    <w:rsid w:val="00AA4378"/>
    <w:rsid w:val="00AA6B32"/>
    <w:rsid w:val="00AB050C"/>
    <w:rsid w:val="00AB2557"/>
    <w:rsid w:val="00AB3A0A"/>
    <w:rsid w:val="00AB4B7F"/>
    <w:rsid w:val="00AB54C1"/>
    <w:rsid w:val="00AC00BA"/>
    <w:rsid w:val="00AC0962"/>
    <w:rsid w:val="00AC4710"/>
    <w:rsid w:val="00AC5C52"/>
    <w:rsid w:val="00AC71F1"/>
    <w:rsid w:val="00AD143D"/>
    <w:rsid w:val="00AD2CE0"/>
    <w:rsid w:val="00AD656A"/>
    <w:rsid w:val="00AD6E7F"/>
    <w:rsid w:val="00AD79BB"/>
    <w:rsid w:val="00AE1992"/>
    <w:rsid w:val="00AE2F67"/>
    <w:rsid w:val="00AE2F74"/>
    <w:rsid w:val="00AE31DB"/>
    <w:rsid w:val="00AE3F6B"/>
    <w:rsid w:val="00AE4A08"/>
    <w:rsid w:val="00AF3B68"/>
    <w:rsid w:val="00AF46DD"/>
    <w:rsid w:val="00AF50AC"/>
    <w:rsid w:val="00AF64CE"/>
    <w:rsid w:val="00B00AD1"/>
    <w:rsid w:val="00B00F57"/>
    <w:rsid w:val="00B012E0"/>
    <w:rsid w:val="00B041A2"/>
    <w:rsid w:val="00B05479"/>
    <w:rsid w:val="00B11E08"/>
    <w:rsid w:val="00B12C78"/>
    <w:rsid w:val="00B146B9"/>
    <w:rsid w:val="00B146F6"/>
    <w:rsid w:val="00B16482"/>
    <w:rsid w:val="00B16D9D"/>
    <w:rsid w:val="00B2016D"/>
    <w:rsid w:val="00B245F2"/>
    <w:rsid w:val="00B2639F"/>
    <w:rsid w:val="00B30A16"/>
    <w:rsid w:val="00B33D6A"/>
    <w:rsid w:val="00B35E46"/>
    <w:rsid w:val="00B37A74"/>
    <w:rsid w:val="00B405AC"/>
    <w:rsid w:val="00B44D34"/>
    <w:rsid w:val="00B45F95"/>
    <w:rsid w:val="00B47CC2"/>
    <w:rsid w:val="00B553D2"/>
    <w:rsid w:val="00B56FE5"/>
    <w:rsid w:val="00B604DF"/>
    <w:rsid w:val="00B6159B"/>
    <w:rsid w:val="00B61CCA"/>
    <w:rsid w:val="00B623DA"/>
    <w:rsid w:val="00B63F55"/>
    <w:rsid w:val="00B63FA8"/>
    <w:rsid w:val="00B64E61"/>
    <w:rsid w:val="00B654A5"/>
    <w:rsid w:val="00B656A8"/>
    <w:rsid w:val="00B656D4"/>
    <w:rsid w:val="00B656EC"/>
    <w:rsid w:val="00B65D31"/>
    <w:rsid w:val="00B663C4"/>
    <w:rsid w:val="00B72112"/>
    <w:rsid w:val="00B72CEE"/>
    <w:rsid w:val="00B75D55"/>
    <w:rsid w:val="00B80C53"/>
    <w:rsid w:val="00B83526"/>
    <w:rsid w:val="00B83D35"/>
    <w:rsid w:val="00B8498E"/>
    <w:rsid w:val="00B866A6"/>
    <w:rsid w:val="00B90D54"/>
    <w:rsid w:val="00B928C9"/>
    <w:rsid w:val="00B93109"/>
    <w:rsid w:val="00B93992"/>
    <w:rsid w:val="00B94CF0"/>
    <w:rsid w:val="00BA3335"/>
    <w:rsid w:val="00BA5FC2"/>
    <w:rsid w:val="00BA6381"/>
    <w:rsid w:val="00BB3D3C"/>
    <w:rsid w:val="00BB4020"/>
    <w:rsid w:val="00BB436D"/>
    <w:rsid w:val="00BB6468"/>
    <w:rsid w:val="00BB7298"/>
    <w:rsid w:val="00BC13F8"/>
    <w:rsid w:val="00BC1BBF"/>
    <w:rsid w:val="00BD2B8B"/>
    <w:rsid w:val="00BD2CE9"/>
    <w:rsid w:val="00BD356D"/>
    <w:rsid w:val="00BD7E1E"/>
    <w:rsid w:val="00BE21CF"/>
    <w:rsid w:val="00BE2B6A"/>
    <w:rsid w:val="00BE654C"/>
    <w:rsid w:val="00BE71B8"/>
    <w:rsid w:val="00BF0226"/>
    <w:rsid w:val="00BF0905"/>
    <w:rsid w:val="00BF1B3D"/>
    <w:rsid w:val="00BF2220"/>
    <w:rsid w:val="00C000D8"/>
    <w:rsid w:val="00C005B1"/>
    <w:rsid w:val="00C01357"/>
    <w:rsid w:val="00C03C7D"/>
    <w:rsid w:val="00C055CC"/>
    <w:rsid w:val="00C05994"/>
    <w:rsid w:val="00C05A57"/>
    <w:rsid w:val="00C05A80"/>
    <w:rsid w:val="00C05CFA"/>
    <w:rsid w:val="00C06368"/>
    <w:rsid w:val="00C07AAE"/>
    <w:rsid w:val="00C106D9"/>
    <w:rsid w:val="00C10C5C"/>
    <w:rsid w:val="00C11310"/>
    <w:rsid w:val="00C13D20"/>
    <w:rsid w:val="00C178B2"/>
    <w:rsid w:val="00C2326F"/>
    <w:rsid w:val="00C23F83"/>
    <w:rsid w:val="00C26D26"/>
    <w:rsid w:val="00C31287"/>
    <w:rsid w:val="00C31740"/>
    <w:rsid w:val="00C31D48"/>
    <w:rsid w:val="00C33BF0"/>
    <w:rsid w:val="00C3528E"/>
    <w:rsid w:val="00C37143"/>
    <w:rsid w:val="00C40351"/>
    <w:rsid w:val="00C412BC"/>
    <w:rsid w:val="00C41AD8"/>
    <w:rsid w:val="00C41FEF"/>
    <w:rsid w:val="00C4243B"/>
    <w:rsid w:val="00C44301"/>
    <w:rsid w:val="00C44700"/>
    <w:rsid w:val="00C46E31"/>
    <w:rsid w:val="00C54225"/>
    <w:rsid w:val="00C554EB"/>
    <w:rsid w:val="00C62F2E"/>
    <w:rsid w:val="00C644DB"/>
    <w:rsid w:val="00C64617"/>
    <w:rsid w:val="00C649D5"/>
    <w:rsid w:val="00C65013"/>
    <w:rsid w:val="00C65523"/>
    <w:rsid w:val="00C66184"/>
    <w:rsid w:val="00C70174"/>
    <w:rsid w:val="00C70389"/>
    <w:rsid w:val="00C72856"/>
    <w:rsid w:val="00C72ED7"/>
    <w:rsid w:val="00C736DA"/>
    <w:rsid w:val="00C73992"/>
    <w:rsid w:val="00C76DF1"/>
    <w:rsid w:val="00C80B43"/>
    <w:rsid w:val="00C86805"/>
    <w:rsid w:val="00C876A0"/>
    <w:rsid w:val="00C957DD"/>
    <w:rsid w:val="00CA2BA7"/>
    <w:rsid w:val="00CA4739"/>
    <w:rsid w:val="00CA7AA1"/>
    <w:rsid w:val="00CB4665"/>
    <w:rsid w:val="00CB69A8"/>
    <w:rsid w:val="00CB7B33"/>
    <w:rsid w:val="00CC0F63"/>
    <w:rsid w:val="00CC29ED"/>
    <w:rsid w:val="00CC351B"/>
    <w:rsid w:val="00CC3D74"/>
    <w:rsid w:val="00CD1F1E"/>
    <w:rsid w:val="00CD23B3"/>
    <w:rsid w:val="00CD2416"/>
    <w:rsid w:val="00CD2764"/>
    <w:rsid w:val="00CD30A1"/>
    <w:rsid w:val="00CD3DA2"/>
    <w:rsid w:val="00CD44FA"/>
    <w:rsid w:val="00CD4A6A"/>
    <w:rsid w:val="00CD5587"/>
    <w:rsid w:val="00CD684A"/>
    <w:rsid w:val="00CE24C9"/>
    <w:rsid w:val="00CE4632"/>
    <w:rsid w:val="00CE66F4"/>
    <w:rsid w:val="00CF0120"/>
    <w:rsid w:val="00CF0B12"/>
    <w:rsid w:val="00CF1690"/>
    <w:rsid w:val="00CF3781"/>
    <w:rsid w:val="00CF5D9C"/>
    <w:rsid w:val="00CF7787"/>
    <w:rsid w:val="00CF7CDD"/>
    <w:rsid w:val="00D0204A"/>
    <w:rsid w:val="00D0224F"/>
    <w:rsid w:val="00D03EF9"/>
    <w:rsid w:val="00D05B73"/>
    <w:rsid w:val="00D16F86"/>
    <w:rsid w:val="00D220CD"/>
    <w:rsid w:val="00D2753A"/>
    <w:rsid w:val="00D3540F"/>
    <w:rsid w:val="00D41746"/>
    <w:rsid w:val="00D4188D"/>
    <w:rsid w:val="00D42F9F"/>
    <w:rsid w:val="00D4406E"/>
    <w:rsid w:val="00D44248"/>
    <w:rsid w:val="00D44886"/>
    <w:rsid w:val="00D4588F"/>
    <w:rsid w:val="00D45F3C"/>
    <w:rsid w:val="00D50101"/>
    <w:rsid w:val="00D51BE0"/>
    <w:rsid w:val="00D523B7"/>
    <w:rsid w:val="00D53F77"/>
    <w:rsid w:val="00D563E1"/>
    <w:rsid w:val="00D57B8F"/>
    <w:rsid w:val="00D6010A"/>
    <w:rsid w:val="00D6282F"/>
    <w:rsid w:val="00D65195"/>
    <w:rsid w:val="00D65A87"/>
    <w:rsid w:val="00D66025"/>
    <w:rsid w:val="00D7280E"/>
    <w:rsid w:val="00D732C0"/>
    <w:rsid w:val="00D74B69"/>
    <w:rsid w:val="00D762A2"/>
    <w:rsid w:val="00D77C34"/>
    <w:rsid w:val="00D82786"/>
    <w:rsid w:val="00D82D66"/>
    <w:rsid w:val="00D846C8"/>
    <w:rsid w:val="00D847AF"/>
    <w:rsid w:val="00D86018"/>
    <w:rsid w:val="00D8715E"/>
    <w:rsid w:val="00D87A6C"/>
    <w:rsid w:val="00D92799"/>
    <w:rsid w:val="00D93FAD"/>
    <w:rsid w:val="00D95DB8"/>
    <w:rsid w:val="00D9665D"/>
    <w:rsid w:val="00DA2BE8"/>
    <w:rsid w:val="00DA63D8"/>
    <w:rsid w:val="00DB1416"/>
    <w:rsid w:val="00DB2F4C"/>
    <w:rsid w:val="00DB3C2D"/>
    <w:rsid w:val="00DB6A3A"/>
    <w:rsid w:val="00DB735A"/>
    <w:rsid w:val="00DB7D7F"/>
    <w:rsid w:val="00DC2851"/>
    <w:rsid w:val="00DC3025"/>
    <w:rsid w:val="00DC4E26"/>
    <w:rsid w:val="00DC5E9F"/>
    <w:rsid w:val="00DC6C74"/>
    <w:rsid w:val="00DC6EE2"/>
    <w:rsid w:val="00DC777D"/>
    <w:rsid w:val="00DC7EC8"/>
    <w:rsid w:val="00DD057D"/>
    <w:rsid w:val="00DD2C8F"/>
    <w:rsid w:val="00DD2DE7"/>
    <w:rsid w:val="00DD366C"/>
    <w:rsid w:val="00DD5F3F"/>
    <w:rsid w:val="00DE02E4"/>
    <w:rsid w:val="00DE3E15"/>
    <w:rsid w:val="00DE4981"/>
    <w:rsid w:val="00DE7AAB"/>
    <w:rsid w:val="00DE7B5E"/>
    <w:rsid w:val="00DF0982"/>
    <w:rsid w:val="00DF0ACA"/>
    <w:rsid w:val="00DF1E75"/>
    <w:rsid w:val="00DF25EA"/>
    <w:rsid w:val="00DF3B02"/>
    <w:rsid w:val="00DF465F"/>
    <w:rsid w:val="00DF570C"/>
    <w:rsid w:val="00DF572D"/>
    <w:rsid w:val="00DF5DD4"/>
    <w:rsid w:val="00DF5E76"/>
    <w:rsid w:val="00E019A0"/>
    <w:rsid w:val="00E0455C"/>
    <w:rsid w:val="00E04B06"/>
    <w:rsid w:val="00E06760"/>
    <w:rsid w:val="00E07DB6"/>
    <w:rsid w:val="00E16A54"/>
    <w:rsid w:val="00E20AE6"/>
    <w:rsid w:val="00E24E3E"/>
    <w:rsid w:val="00E258F1"/>
    <w:rsid w:val="00E263CF"/>
    <w:rsid w:val="00E269C2"/>
    <w:rsid w:val="00E26C9B"/>
    <w:rsid w:val="00E27940"/>
    <w:rsid w:val="00E27A53"/>
    <w:rsid w:val="00E37225"/>
    <w:rsid w:val="00E37C57"/>
    <w:rsid w:val="00E40F87"/>
    <w:rsid w:val="00E43275"/>
    <w:rsid w:val="00E43664"/>
    <w:rsid w:val="00E43B6F"/>
    <w:rsid w:val="00E4724C"/>
    <w:rsid w:val="00E50686"/>
    <w:rsid w:val="00E51056"/>
    <w:rsid w:val="00E535D0"/>
    <w:rsid w:val="00E54872"/>
    <w:rsid w:val="00E57783"/>
    <w:rsid w:val="00E608FC"/>
    <w:rsid w:val="00E627A8"/>
    <w:rsid w:val="00E62B30"/>
    <w:rsid w:val="00E63A38"/>
    <w:rsid w:val="00E74CBE"/>
    <w:rsid w:val="00E803EC"/>
    <w:rsid w:val="00E83D7C"/>
    <w:rsid w:val="00E83E5E"/>
    <w:rsid w:val="00E84711"/>
    <w:rsid w:val="00E84908"/>
    <w:rsid w:val="00E84B0E"/>
    <w:rsid w:val="00E87A5D"/>
    <w:rsid w:val="00E97028"/>
    <w:rsid w:val="00EA0E06"/>
    <w:rsid w:val="00EA2367"/>
    <w:rsid w:val="00EA353E"/>
    <w:rsid w:val="00EA3BF6"/>
    <w:rsid w:val="00EA427C"/>
    <w:rsid w:val="00EA713F"/>
    <w:rsid w:val="00EB4131"/>
    <w:rsid w:val="00EB7C98"/>
    <w:rsid w:val="00EC017B"/>
    <w:rsid w:val="00EC3F64"/>
    <w:rsid w:val="00EC7A83"/>
    <w:rsid w:val="00ED1A8B"/>
    <w:rsid w:val="00ED42AD"/>
    <w:rsid w:val="00ED4372"/>
    <w:rsid w:val="00ED5983"/>
    <w:rsid w:val="00EE0D9A"/>
    <w:rsid w:val="00EE2A29"/>
    <w:rsid w:val="00EE6F0B"/>
    <w:rsid w:val="00F00B2C"/>
    <w:rsid w:val="00F00E55"/>
    <w:rsid w:val="00F03366"/>
    <w:rsid w:val="00F0546F"/>
    <w:rsid w:val="00F0749A"/>
    <w:rsid w:val="00F1125B"/>
    <w:rsid w:val="00F12F6B"/>
    <w:rsid w:val="00F13027"/>
    <w:rsid w:val="00F13067"/>
    <w:rsid w:val="00F1347C"/>
    <w:rsid w:val="00F13524"/>
    <w:rsid w:val="00F140EB"/>
    <w:rsid w:val="00F151A1"/>
    <w:rsid w:val="00F15E0E"/>
    <w:rsid w:val="00F17B76"/>
    <w:rsid w:val="00F200F8"/>
    <w:rsid w:val="00F31810"/>
    <w:rsid w:val="00F34872"/>
    <w:rsid w:val="00F35ABE"/>
    <w:rsid w:val="00F36011"/>
    <w:rsid w:val="00F37B8B"/>
    <w:rsid w:val="00F43C5D"/>
    <w:rsid w:val="00F442BA"/>
    <w:rsid w:val="00F456F1"/>
    <w:rsid w:val="00F45BEC"/>
    <w:rsid w:val="00F561F2"/>
    <w:rsid w:val="00F56B85"/>
    <w:rsid w:val="00F56C2D"/>
    <w:rsid w:val="00F608BA"/>
    <w:rsid w:val="00F630EC"/>
    <w:rsid w:val="00F638A8"/>
    <w:rsid w:val="00F674F8"/>
    <w:rsid w:val="00F704BC"/>
    <w:rsid w:val="00F71FCD"/>
    <w:rsid w:val="00F733E1"/>
    <w:rsid w:val="00F738B2"/>
    <w:rsid w:val="00F73D01"/>
    <w:rsid w:val="00F73EFA"/>
    <w:rsid w:val="00F76303"/>
    <w:rsid w:val="00F77EEE"/>
    <w:rsid w:val="00F80B9E"/>
    <w:rsid w:val="00F80DDA"/>
    <w:rsid w:val="00F8366C"/>
    <w:rsid w:val="00F836DD"/>
    <w:rsid w:val="00F83B9F"/>
    <w:rsid w:val="00F86029"/>
    <w:rsid w:val="00F861B1"/>
    <w:rsid w:val="00F863AE"/>
    <w:rsid w:val="00F870C5"/>
    <w:rsid w:val="00F877D0"/>
    <w:rsid w:val="00F90BEA"/>
    <w:rsid w:val="00F9102C"/>
    <w:rsid w:val="00F91CA4"/>
    <w:rsid w:val="00FA27FB"/>
    <w:rsid w:val="00FA2AA5"/>
    <w:rsid w:val="00FA3CB4"/>
    <w:rsid w:val="00FA5B22"/>
    <w:rsid w:val="00FB0D85"/>
    <w:rsid w:val="00FB4AD2"/>
    <w:rsid w:val="00FB4ECD"/>
    <w:rsid w:val="00FB5D22"/>
    <w:rsid w:val="00FB6B16"/>
    <w:rsid w:val="00FC2D82"/>
    <w:rsid w:val="00FC41E1"/>
    <w:rsid w:val="00FD081A"/>
    <w:rsid w:val="00FD1F54"/>
    <w:rsid w:val="00FD3F04"/>
    <w:rsid w:val="00FE035F"/>
    <w:rsid w:val="00FE146B"/>
    <w:rsid w:val="00FE1618"/>
    <w:rsid w:val="00FE5C51"/>
    <w:rsid w:val="00FE5E6A"/>
    <w:rsid w:val="00FE61A6"/>
    <w:rsid w:val="00FF1B44"/>
    <w:rsid w:val="00FF1D6E"/>
    <w:rsid w:val="00FF1EA4"/>
    <w:rsid w:val="00FF3DDD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F4653-ED70-4606-9E3C-F8AA35D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D8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DC2"/>
    <w:rPr>
      <w:rFonts w:ascii="Times New Roman" w:hAnsi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8AA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249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95A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249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495A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BE2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BE21C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A3BF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annotation reference"/>
    <w:basedOn w:val="a0"/>
    <w:uiPriority w:val="99"/>
    <w:semiHidden/>
    <w:unhideWhenUsed/>
    <w:rsid w:val="008715B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15B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15B2"/>
    <w:rPr>
      <w:rFonts w:ascii="Times New Roman" w:hAnsi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15B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15B2"/>
    <w:rPr>
      <w:rFonts w:ascii="Times New Roman" w:hAnsi="Times New Roman"/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2E331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E3318"/>
    <w:rPr>
      <w:rFonts w:ascii="Times New Roman" w:hAnsi="Times New Roman"/>
      <w:lang w:eastAsia="en-US"/>
    </w:rPr>
  </w:style>
  <w:style w:type="character" w:styleId="af2">
    <w:name w:val="endnote reference"/>
    <w:basedOn w:val="a0"/>
    <w:uiPriority w:val="99"/>
    <w:semiHidden/>
    <w:unhideWhenUsed/>
    <w:rsid w:val="002E331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E331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3318"/>
    <w:rPr>
      <w:rFonts w:ascii="Times New Roman" w:hAnsi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2E3318"/>
    <w:rPr>
      <w:vertAlign w:val="superscript"/>
    </w:rPr>
  </w:style>
  <w:style w:type="paragraph" w:styleId="af6">
    <w:name w:val="List Paragraph"/>
    <w:basedOn w:val="a"/>
    <w:uiPriority w:val="34"/>
    <w:qFormat/>
    <w:rsid w:val="00142A05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E54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2F47AF11801F87BE34FBDF40F7D1FEBD94C37A61D947C6CFA3C4DA4EEP1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F487C66319238D1C936EC2D43BC93530DB97355F7E4E71F974F17D677FC52CMAm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22F47AF11801F87BE351B0E2632310EAD51439A9199F2235A56710F3E8FC0DE1P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2F47AF11801F87BE34FBDF40F7D1FEBD64B3DA91E947C6CFA3C4DA4EEP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C20D-4103-4647-9969-5F0B9745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8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Sonina</dc:creator>
  <cp:lastModifiedBy>Наталья Александровна Шадрина</cp:lastModifiedBy>
  <cp:revision>250</cp:revision>
  <cp:lastPrinted>2022-10-31T07:18:00Z</cp:lastPrinted>
  <dcterms:created xsi:type="dcterms:W3CDTF">2018-05-07T22:15:00Z</dcterms:created>
  <dcterms:modified xsi:type="dcterms:W3CDTF">2023-11-09T04:20:00Z</dcterms:modified>
</cp:coreProperties>
</file>