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FD" w:rsidRDefault="00532FFD" w:rsidP="000B0D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0B0D2B">
        <w:rPr>
          <w:rFonts w:ascii="Times New Roman" w:hAnsi="Times New Roman" w:cs="Times New Roman"/>
          <w:bCs/>
          <w:sz w:val="28"/>
          <w:szCs w:val="28"/>
        </w:rPr>
        <w:t xml:space="preserve">    УТВЕРЖДЕН</w:t>
      </w:r>
    </w:p>
    <w:p w:rsidR="00532FFD" w:rsidRDefault="00532FFD" w:rsidP="00EE36F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532FFD" w:rsidRDefault="00532FFD" w:rsidP="00EE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Уссурийского городского округа</w:t>
      </w:r>
    </w:p>
    <w:p w:rsidR="00532FFD" w:rsidRDefault="00532FFD" w:rsidP="000B0D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___________№_____________</w:t>
      </w:r>
    </w:p>
    <w:p w:rsidR="00532FFD" w:rsidRDefault="00532FFD" w:rsidP="002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2FFD" w:rsidRDefault="00532FFD" w:rsidP="002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D33" w:rsidRPr="00242D33" w:rsidRDefault="00242D33" w:rsidP="002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D3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42D33" w:rsidRDefault="00242D33" w:rsidP="002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42D33">
        <w:rPr>
          <w:rFonts w:ascii="Times New Roman" w:hAnsi="Times New Roman" w:cs="Times New Roman"/>
          <w:bCs/>
          <w:sz w:val="28"/>
          <w:szCs w:val="28"/>
        </w:rPr>
        <w:t>рганизации</w:t>
      </w:r>
      <w:proofErr w:type="gramEnd"/>
      <w:r w:rsidRPr="00242D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9C3">
        <w:rPr>
          <w:rFonts w:ascii="Times New Roman" w:hAnsi="Times New Roman" w:cs="Times New Roman"/>
          <w:bCs/>
          <w:sz w:val="28"/>
          <w:szCs w:val="28"/>
        </w:rPr>
        <w:t>деятельности по обработке всех видов обращений и сообщений граждан, поступающих в администрацию Уссурийского городского округа</w:t>
      </w:r>
    </w:p>
    <w:p w:rsidR="00242D33" w:rsidRDefault="00242D33" w:rsidP="002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D33" w:rsidRDefault="00242D33" w:rsidP="00242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D33" w:rsidRPr="00242D33" w:rsidRDefault="00242D33" w:rsidP="00242D33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42D3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Общие положения</w:t>
      </w:r>
    </w:p>
    <w:p w:rsidR="00242D33" w:rsidRPr="00242D33" w:rsidRDefault="00242D33" w:rsidP="00242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D33" w:rsidRPr="00242D33" w:rsidRDefault="00242D33" w:rsidP="00242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932" w:rsidRPr="00DA7932" w:rsidRDefault="00242D33" w:rsidP="00DA7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33">
        <w:rPr>
          <w:rFonts w:ascii="Times New Roman" w:hAnsi="Times New Roman" w:cs="Times New Roman"/>
          <w:sz w:val="28"/>
          <w:szCs w:val="28"/>
        </w:rPr>
        <w:t xml:space="preserve">1. </w:t>
      </w:r>
      <w:r w:rsidR="00DA7932">
        <w:rPr>
          <w:rFonts w:ascii="Times New Roman" w:hAnsi="Times New Roman" w:cs="Times New Roman"/>
          <w:sz w:val="28"/>
          <w:szCs w:val="28"/>
        </w:rPr>
        <w:t>Порядок</w:t>
      </w:r>
      <w:r w:rsidR="00A909C3">
        <w:rPr>
          <w:rFonts w:ascii="Times New Roman" w:hAnsi="Times New Roman" w:cs="Times New Roman"/>
          <w:sz w:val="28"/>
          <w:szCs w:val="28"/>
        </w:rPr>
        <w:t xml:space="preserve"> </w:t>
      </w:r>
      <w:r w:rsidR="00A909C3" w:rsidRPr="00A909C3">
        <w:rPr>
          <w:rFonts w:ascii="Times New Roman" w:hAnsi="Times New Roman" w:cs="Times New Roman"/>
          <w:bCs/>
          <w:sz w:val="28"/>
          <w:szCs w:val="28"/>
        </w:rPr>
        <w:t>организации деятельности по обработке всех видов обращений и сообщений граждан, поступающих в администрацию Уссурийского городского округа</w:t>
      </w:r>
      <w:r w:rsidR="00A90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793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E36FA">
        <w:rPr>
          <w:rFonts w:ascii="Times New Roman" w:hAnsi="Times New Roman" w:cs="Times New Roman"/>
          <w:sz w:val="28"/>
          <w:szCs w:val="28"/>
        </w:rPr>
        <w:t>,</w:t>
      </w:r>
      <w:r w:rsidR="00DA7932">
        <w:rPr>
          <w:rFonts w:ascii="Times New Roman" w:hAnsi="Times New Roman" w:cs="Times New Roman"/>
          <w:sz w:val="28"/>
          <w:szCs w:val="28"/>
        </w:rPr>
        <w:t xml:space="preserve"> </w:t>
      </w:r>
      <w:r w:rsidR="00DA7932" w:rsidRPr="00DA7932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A909C3">
        <w:rPr>
          <w:rFonts w:ascii="Times New Roman" w:hAnsi="Times New Roman" w:cs="Times New Roman"/>
          <w:sz w:val="28"/>
          <w:szCs w:val="28"/>
        </w:rPr>
        <w:t>оперативного реагирования на обращения и сообщения граждан</w:t>
      </w:r>
      <w:r w:rsidR="005641D9">
        <w:rPr>
          <w:rFonts w:ascii="Times New Roman" w:hAnsi="Times New Roman" w:cs="Times New Roman"/>
          <w:sz w:val="28"/>
          <w:szCs w:val="28"/>
        </w:rPr>
        <w:t>,</w:t>
      </w:r>
      <w:r w:rsidR="00A909C3">
        <w:rPr>
          <w:rFonts w:ascii="Times New Roman" w:hAnsi="Times New Roman" w:cs="Times New Roman"/>
          <w:sz w:val="28"/>
          <w:szCs w:val="28"/>
        </w:rPr>
        <w:t xml:space="preserve"> </w:t>
      </w:r>
      <w:r w:rsidR="00DA7932" w:rsidRPr="00DA7932">
        <w:rPr>
          <w:rFonts w:ascii="Times New Roman" w:hAnsi="Times New Roman" w:cs="Times New Roman"/>
          <w:sz w:val="28"/>
          <w:szCs w:val="28"/>
        </w:rPr>
        <w:t xml:space="preserve">повышения качества рассмотрения обращений </w:t>
      </w:r>
      <w:r w:rsidR="005641D9">
        <w:rPr>
          <w:rFonts w:ascii="Times New Roman" w:hAnsi="Times New Roman" w:cs="Times New Roman"/>
          <w:sz w:val="28"/>
          <w:szCs w:val="28"/>
        </w:rPr>
        <w:t xml:space="preserve">и сообщений </w:t>
      </w:r>
      <w:r w:rsidR="00DA7932" w:rsidRPr="00DA7932">
        <w:rPr>
          <w:rFonts w:ascii="Times New Roman" w:hAnsi="Times New Roman" w:cs="Times New Roman"/>
          <w:sz w:val="28"/>
          <w:szCs w:val="28"/>
        </w:rPr>
        <w:t>граждан в администраци</w:t>
      </w:r>
      <w:r w:rsidR="00DA7932">
        <w:rPr>
          <w:rFonts w:ascii="Times New Roman" w:hAnsi="Times New Roman" w:cs="Times New Roman"/>
          <w:sz w:val="28"/>
          <w:szCs w:val="28"/>
        </w:rPr>
        <w:t>и</w:t>
      </w:r>
      <w:r w:rsidR="00DA7932" w:rsidRPr="00DA7932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и определяет сроки и последовательность исполнения процедур</w:t>
      </w:r>
      <w:r w:rsidR="00DA7932">
        <w:rPr>
          <w:rFonts w:ascii="Times New Roman" w:hAnsi="Times New Roman" w:cs="Times New Roman"/>
          <w:sz w:val="28"/>
          <w:szCs w:val="28"/>
        </w:rPr>
        <w:t xml:space="preserve">, связанных с рассмотрением обращений </w:t>
      </w:r>
      <w:r w:rsidR="005641D9">
        <w:rPr>
          <w:rFonts w:ascii="Times New Roman" w:hAnsi="Times New Roman" w:cs="Times New Roman"/>
          <w:sz w:val="28"/>
          <w:szCs w:val="28"/>
        </w:rPr>
        <w:t xml:space="preserve">и сообщений </w:t>
      </w:r>
      <w:r w:rsidR="00DA7932">
        <w:rPr>
          <w:rFonts w:ascii="Times New Roman" w:hAnsi="Times New Roman" w:cs="Times New Roman"/>
          <w:sz w:val="28"/>
          <w:szCs w:val="28"/>
        </w:rPr>
        <w:t>граждан.</w:t>
      </w:r>
    </w:p>
    <w:p w:rsidR="00242D33" w:rsidRDefault="00DE2BF3" w:rsidP="0017113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 </w:t>
      </w:r>
      <w:r w:rsidR="005641D9">
        <w:rPr>
          <w:rFonts w:ascii="Times New Roman" w:hAnsi="Times New Roman" w:cs="Times New Roman"/>
          <w:sz w:val="28"/>
          <w:szCs w:val="28"/>
        </w:rPr>
        <w:t xml:space="preserve">и сообщений </w:t>
      </w:r>
      <w:r w:rsidR="00242D33" w:rsidRPr="00242D33">
        <w:rPr>
          <w:rFonts w:ascii="Times New Roman" w:hAnsi="Times New Roman" w:cs="Times New Roman"/>
          <w:sz w:val="28"/>
          <w:szCs w:val="28"/>
        </w:rPr>
        <w:t>граждан</w:t>
      </w:r>
      <w:r w:rsidR="00DA7932">
        <w:rPr>
          <w:rFonts w:ascii="Times New Roman" w:hAnsi="Times New Roman" w:cs="Times New Roman"/>
          <w:sz w:val="28"/>
          <w:szCs w:val="28"/>
        </w:rPr>
        <w:t xml:space="preserve">, </w:t>
      </w:r>
      <w:r w:rsidRPr="00D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Уссурийского городского округа (далее – администрация) </w:t>
      </w:r>
      <w:r w:rsidRPr="00DE2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письменном, электронном виде, устно по телефону, через средства массовой информации,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5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D51F20" w:rsidRPr="00D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нформационн</w:t>
      </w:r>
      <w:r w:rsidR="00D51F20"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</w:t>
      </w:r>
      <w:r w:rsidR="00D51F20"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Приморского края «Сделай Приморье Лучше» (далее – СПЛ) и платформ</w:t>
      </w:r>
      <w:r w:rsidR="00D51F20"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обратной связи «</w:t>
      </w:r>
      <w:proofErr w:type="spellStart"/>
      <w:r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D51F20">
        <w:rPr>
          <w:rFonts w:ascii="Times New Roman" w:eastAsia="Calibri" w:hAnsi="Times New Roman" w:cs="Times New Roman"/>
          <w:sz w:val="28"/>
          <w:szCs w:val="28"/>
          <w:lang w:eastAsia="ru-RU"/>
        </w:rPr>
        <w:t>. Решаем вместе» (далее – ПОС)</w:t>
      </w:r>
      <w:r w:rsidR="00D51F20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через и</w:t>
      </w:r>
      <w:r w:rsidR="00D51F20" w:rsidRPr="00D51F2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нформационно-аналитическ</w:t>
      </w:r>
      <w:r w:rsidR="00D51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систему «Инцидент Менеджмент»,</w:t>
      </w:r>
      <w:r w:rsidRPr="00242D33">
        <w:rPr>
          <w:rFonts w:ascii="Times New Roman" w:hAnsi="Times New Roman" w:cs="Times New Roman"/>
          <w:sz w:val="28"/>
          <w:szCs w:val="28"/>
        </w:rPr>
        <w:t xml:space="preserve"> </w:t>
      </w:r>
      <w:r w:rsidR="00171138">
        <w:rPr>
          <w:rFonts w:ascii="Times New Roman" w:hAnsi="Times New Roman" w:cs="Times New Roman"/>
          <w:sz w:val="28"/>
          <w:szCs w:val="28"/>
        </w:rPr>
        <w:t>социальные сети «Одноклассники», «</w:t>
      </w:r>
      <w:proofErr w:type="spellStart"/>
      <w:r w:rsidR="001711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71138">
        <w:rPr>
          <w:rFonts w:ascii="Times New Roman" w:hAnsi="Times New Roman" w:cs="Times New Roman"/>
          <w:sz w:val="28"/>
          <w:szCs w:val="28"/>
        </w:rPr>
        <w:t xml:space="preserve">», </w:t>
      </w:r>
      <w:r w:rsidR="0017113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71138">
        <w:rPr>
          <w:rFonts w:ascii="Times New Roman" w:hAnsi="Times New Roman" w:cs="Times New Roman"/>
          <w:sz w:val="28"/>
          <w:szCs w:val="28"/>
        </w:rPr>
        <w:t xml:space="preserve">, </w:t>
      </w:r>
      <w:r w:rsidR="00171138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171138" w:rsidRPr="0074541F">
        <w:rPr>
          <w:rFonts w:ascii="Times New Roman" w:hAnsi="Times New Roman" w:cs="Times New Roman"/>
          <w:sz w:val="28"/>
          <w:szCs w:val="28"/>
        </w:rPr>
        <w:t xml:space="preserve"> </w:t>
      </w:r>
      <w:r w:rsidR="0017113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71138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171138" w:rsidRPr="0074541F">
        <w:rPr>
          <w:rFonts w:ascii="Times New Roman" w:hAnsi="Times New Roman" w:cs="Times New Roman"/>
          <w:sz w:val="28"/>
          <w:szCs w:val="28"/>
        </w:rPr>
        <w:t xml:space="preserve"> </w:t>
      </w:r>
      <w:r w:rsidR="0017113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(далее – социальные сети), а также в дневниках на площадках блогов и </w:t>
      </w:r>
      <w:proofErr w:type="spellStart"/>
      <w:r w:rsidR="00171138">
        <w:rPr>
          <w:rFonts w:ascii="Times New Roman" w:hAnsi="Times New Roman" w:cs="Times New Roman"/>
          <w:sz w:val="28"/>
          <w:szCs w:val="28"/>
        </w:rPr>
        <w:t>микроблогов</w:t>
      </w:r>
      <w:proofErr w:type="spellEnd"/>
      <w:r w:rsidR="001711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71138">
        <w:rPr>
          <w:rFonts w:ascii="Times New Roman" w:hAnsi="Times New Roman" w:cs="Times New Roman"/>
          <w:sz w:val="28"/>
          <w:szCs w:val="28"/>
        </w:rPr>
        <w:t>видеоблогах</w:t>
      </w:r>
      <w:proofErr w:type="spellEnd"/>
      <w:r w:rsidR="001711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71138"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="00171138">
        <w:rPr>
          <w:rFonts w:ascii="Times New Roman" w:hAnsi="Times New Roman" w:cs="Times New Roman"/>
          <w:sz w:val="28"/>
          <w:szCs w:val="28"/>
        </w:rPr>
        <w:t>,</w:t>
      </w:r>
      <w:r w:rsidR="00952D23">
        <w:rPr>
          <w:rFonts w:ascii="Times New Roman" w:hAnsi="Times New Roman" w:cs="Times New Roman"/>
          <w:sz w:val="28"/>
          <w:szCs w:val="28"/>
        </w:rPr>
        <w:t xml:space="preserve"> </w:t>
      </w:r>
      <w:r w:rsidR="00171138">
        <w:rPr>
          <w:rFonts w:ascii="Times New Roman" w:hAnsi="Times New Roman" w:cs="Times New Roman"/>
          <w:sz w:val="28"/>
          <w:szCs w:val="28"/>
        </w:rPr>
        <w:t>на русскоязычных интернет-форумах, в мессенджерах и на сайтах-</w:t>
      </w:r>
      <w:proofErr w:type="spellStart"/>
      <w:r w:rsidR="00171138">
        <w:rPr>
          <w:rFonts w:ascii="Times New Roman" w:hAnsi="Times New Roman" w:cs="Times New Roman"/>
          <w:sz w:val="28"/>
          <w:szCs w:val="28"/>
        </w:rPr>
        <w:t>отзовиках</w:t>
      </w:r>
      <w:proofErr w:type="spellEnd"/>
      <w:r w:rsidR="00171138">
        <w:rPr>
          <w:rFonts w:ascii="Times New Roman" w:hAnsi="Times New Roman" w:cs="Times New Roman"/>
          <w:sz w:val="28"/>
          <w:szCs w:val="28"/>
        </w:rPr>
        <w:t xml:space="preserve"> (далее – открытые источники) </w:t>
      </w:r>
      <w:r w:rsidR="00242D33" w:rsidRPr="00242D3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соответствии </w:t>
      </w:r>
      <w:r w:rsidR="00242D33" w:rsidRPr="005641D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242D33" w:rsidRPr="005641D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42D33" w:rsidRPr="005641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="00242D33" w:rsidRPr="005641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2D33" w:rsidRPr="005641D9">
        <w:rPr>
          <w:rFonts w:ascii="Times New Roman" w:hAnsi="Times New Roman" w:cs="Times New Roman"/>
          <w:sz w:val="28"/>
          <w:szCs w:val="28"/>
        </w:rPr>
        <w:t xml:space="preserve"> от </w:t>
      </w:r>
      <w:r w:rsidR="006A68C3">
        <w:rPr>
          <w:rFonts w:ascii="Times New Roman" w:hAnsi="Times New Roman" w:cs="Times New Roman"/>
          <w:sz w:val="28"/>
          <w:szCs w:val="28"/>
        </w:rPr>
        <w:t>0</w:t>
      </w:r>
      <w:r w:rsidR="00242D33" w:rsidRPr="005641D9">
        <w:rPr>
          <w:rFonts w:ascii="Times New Roman" w:hAnsi="Times New Roman" w:cs="Times New Roman"/>
          <w:sz w:val="28"/>
          <w:szCs w:val="28"/>
        </w:rPr>
        <w:t xml:space="preserve">2 мая 2006 года </w:t>
      </w:r>
      <w:r w:rsidR="00242D33">
        <w:rPr>
          <w:rFonts w:ascii="Times New Roman" w:hAnsi="Times New Roman" w:cs="Times New Roman"/>
          <w:sz w:val="28"/>
          <w:szCs w:val="28"/>
        </w:rPr>
        <w:t>№</w:t>
      </w:r>
      <w:r w:rsidR="00242D33" w:rsidRPr="00242D33">
        <w:rPr>
          <w:rFonts w:ascii="Times New Roman" w:hAnsi="Times New Roman" w:cs="Times New Roman"/>
          <w:sz w:val="28"/>
          <w:szCs w:val="28"/>
        </w:rPr>
        <w:t xml:space="preserve"> 59-ФЗ </w:t>
      </w:r>
      <w:r w:rsidR="00242D33">
        <w:rPr>
          <w:rFonts w:ascii="Times New Roman" w:hAnsi="Times New Roman" w:cs="Times New Roman"/>
          <w:sz w:val="28"/>
          <w:szCs w:val="28"/>
        </w:rPr>
        <w:t>«</w:t>
      </w:r>
      <w:r w:rsidR="00242D33" w:rsidRPr="00242D3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42D33">
        <w:rPr>
          <w:rFonts w:ascii="Times New Roman" w:hAnsi="Times New Roman" w:cs="Times New Roman"/>
          <w:sz w:val="28"/>
          <w:szCs w:val="28"/>
        </w:rPr>
        <w:t>»</w:t>
      </w:r>
      <w:r w:rsidR="006A68C3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952D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68C3">
        <w:rPr>
          <w:rFonts w:ascii="Times New Roman" w:hAnsi="Times New Roman" w:cs="Times New Roman"/>
          <w:sz w:val="28"/>
          <w:szCs w:val="28"/>
        </w:rPr>
        <w:t>№ 59-ФЗ)</w:t>
      </w:r>
      <w:r w:rsidR="00BB07D5">
        <w:rPr>
          <w:rFonts w:ascii="Times New Roman" w:hAnsi="Times New Roman" w:cs="Times New Roman"/>
          <w:sz w:val="28"/>
          <w:szCs w:val="28"/>
        </w:rPr>
        <w:t xml:space="preserve">, </w:t>
      </w:r>
      <w:r w:rsidR="00242D33" w:rsidRPr="00242D33">
        <w:rPr>
          <w:rFonts w:ascii="Times New Roman" w:hAnsi="Times New Roman" w:cs="Times New Roman"/>
          <w:sz w:val="28"/>
          <w:szCs w:val="28"/>
        </w:rPr>
        <w:t xml:space="preserve"> </w:t>
      </w:r>
      <w:r w:rsidR="00187F0E" w:rsidRPr="00187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87F0E" w:rsidRPr="0018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Приморского края от 13 июля </w:t>
      </w:r>
      <w:r w:rsidR="0095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87F0E" w:rsidRPr="00187F0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 243-рг «Об утверждении Положения об организации работы Правительства Приморского края и органов исполнительной власти Приморского края с сообщениями из открытых источников»</w:t>
      </w:r>
      <w:r w:rsidR="0018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создании на территории Уссурийского городского округа Муниципального Центра Управления, утвержденным распоряжением администрации Уссурийского городского округа от 23 июля 2021 года № 184, </w:t>
      </w:r>
      <w:r w:rsidR="00242D33" w:rsidRPr="00242D33">
        <w:rPr>
          <w:rFonts w:ascii="Times New Roman" w:hAnsi="Times New Roman" w:cs="Times New Roman"/>
          <w:sz w:val="28"/>
          <w:szCs w:val="28"/>
        </w:rPr>
        <w:t>а также Порядком.</w:t>
      </w:r>
    </w:p>
    <w:p w:rsidR="00242D33" w:rsidRPr="00242D33" w:rsidRDefault="00242D33" w:rsidP="00242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33" w:rsidRPr="00242D33" w:rsidRDefault="00242D33" w:rsidP="00242D3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2D33">
        <w:rPr>
          <w:rFonts w:ascii="Times New Roman" w:hAnsi="Times New Roman" w:cs="Times New Roman"/>
          <w:sz w:val="28"/>
          <w:szCs w:val="28"/>
        </w:rPr>
        <w:t xml:space="preserve">II. </w:t>
      </w:r>
      <w:r w:rsidR="00475A0E">
        <w:rPr>
          <w:rFonts w:ascii="Times New Roman" w:hAnsi="Times New Roman" w:cs="Times New Roman"/>
          <w:sz w:val="28"/>
          <w:szCs w:val="28"/>
        </w:rPr>
        <w:t>Обработка</w:t>
      </w:r>
      <w:r w:rsidR="00D51F20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5641D9">
        <w:rPr>
          <w:rFonts w:ascii="Times New Roman" w:hAnsi="Times New Roman" w:cs="Times New Roman"/>
          <w:sz w:val="28"/>
          <w:szCs w:val="28"/>
        </w:rPr>
        <w:t xml:space="preserve">и сообщений </w:t>
      </w:r>
      <w:r w:rsidR="00D51F20">
        <w:rPr>
          <w:rFonts w:ascii="Times New Roman" w:hAnsi="Times New Roman" w:cs="Times New Roman"/>
          <w:sz w:val="28"/>
          <w:szCs w:val="28"/>
        </w:rPr>
        <w:t>граждан</w:t>
      </w:r>
    </w:p>
    <w:p w:rsidR="00242D33" w:rsidRPr="00242D33" w:rsidRDefault="00242D33" w:rsidP="00242D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68" w:rsidRPr="00EA7568" w:rsidRDefault="006A68C3" w:rsidP="00EA75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D33" w:rsidRPr="00242D33">
        <w:rPr>
          <w:rFonts w:ascii="Times New Roman" w:hAnsi="Times New Roman" w:cs="Times New Roman"/>
          <w:sz w:val="28"/>
          <w:szCs w:val="28"/>
        </w:rPr>
        <w:t xml:space="preserve">. </w:t>
      </w:r>
      <w:r w:rsidR="00EA7568">
        <w:rPr>
          <w:rFonts w:ascii="Times New Roman" w:hAnsi="Times New Roman" w:cs="Times New Roman"/>
          <w:sz w:val="28"/>
          <w:szCs w:val="28"/>
        </w:rPr>
        <w:t>Обработка</w:t>
      </w:r>
      <w:r w:rsidR="00EA7568" w:rsidRPr="00EA7568">
        <w:rPr>
          <w:rFonts w:ascii="Times New Roman" w:hAnsi="Times New Roman" w:cs="Times New Roman"/>
          <w:sz w:val="28"/>
          <w:szCs w:val="28"/>
        </w:rPr>
        <w:t xml:space="preserve"> обращений граждан, направленных в администрацию в письменном, электронном виде, в том числе через Интернет-приемную администрации на официальном сайте администрации, устно по телефону, на имя главы Уссурийского городского округа</w:t>
      </w:r>
      <w:r w:rsidR="00EE36FA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EA7568" w:rsidRPr="00EA7568">
        <w:rPr>
          <w:rFonts w:ascii="Times New Roman" w:hAnsi="Times New Roman" w:cs="Times New Roman"/>
          <w:sz w:val="28"/>
          <w:szCs w:val="28"/>
        </w:rPr>
        <w:t>, первых заместителей главы администрации, заместителей главы администрации</w:t>
      </w:r>
      <w:r w:rsidR="00EE36FA">
        <w:rPr>
          <w:rFonts w:ascii="Times New Roman" w:hAnsi="Times New Roman" w:cs="Times New Roman"/>
          <w:sz w:val="28"/>
          <w:szCs w:val="28"/>
        </w:rPr>
        <w:t xml:space="preserve"> (далее – заместители главы администрации)</w:t>
      </w:r>
      <w:r w:rsidR="00EA7568" w:rsidRPr="00EA7568">
        <w:rPr>
          <w:rFonts w:ascii="Times New Roman" w:hAnsi="Times New Roman" w:cs="Times New Roman"/>
          <w:sz w:val="28"/>
          <w:szCs w:val="28"/>
        </w:rPr>
        <w:t>, руководителей отраслевых (функциональных) и террит</w:t>
      </w:r>
      <w:r w:rsidR="00B509CC">
        <w:rPr>
          <w:rFonts w:ascii="Times New Roman" w:hAnsi="Times New Roman" w:cs="Times New Roman"/>
          <w:sz w:val="28"/>
          <w:szCs w:val="28"/>
        </w:rPr>
        <w:t>ориальных органов администрации:</w:t>
      </w:r>
    </w:p>
    <w:p w:rsidR="00EA7568" w:rsidRPr="00EA7568" w:rsidRDefault="00EA7568" w:rsidP="00EA75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п</w:t>
      </w:r>
      <w:r w:rsidRPr="00EA7568">
        <w:rPr>
          <w:rFonts w:ascii="Times New Roman" w:hAnsi="Times New Roman" w:cs="Times New Roman"/>
          <w:sz w:val="28"/>
          <w:szCs w:val="28"/>
        </w:rPr>
        <w:t>рием и регистрация обращений, поступивших в администрацию на имя главы, первых заместителей главы, заместителей главы производится специалистом управления делами</w:t>
      </w:r>
      <w:r w:rsidR="00732550">
        <w:rPr>
          <w:rFonts w:ascii="Times New Roman" w:hAnsi="Times New Roman" w:cs="Times New Roman"/>
          <w:sz w:val="28"/>
          <w:szCs w:val="28"/>
        </w:rPr>
        <w:t xml:space="preserve"> аппарата администрации (далее – управление делами)</w:t>
      </w:r>
      <w:r w:rsidRPr="00EA7568">
        <w:rPr>
          <w:rFonts w:ascii="Times New Roman" w:hAnsi="Times New Roman" w:cs="Times New Roman"/>
          <w:sz w:val="28"/>
          <w:szCs w:val="28"/>
        </w:rPr>
        <w:t>, ответственным за работу с обращениями граждан.</w:t>
      </w:r>
    </w:p>
    <w:p w:rsidR="00EA7568" w:rsidRPr="00EA7568" w:rsidRDefault="00EA7568" w:rsidP="00EA75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68">
        <w:rPr>
          <w:rFonts w:ascii="Times New Roman" w:hAnsi="Times New Roman" w:cs="Times New Roman"/>
          <w:sz w:val="28"/>
          <w:szCs w:val="28"/>
        </w:rPr>
        <w:t xml:space="preserve">Обращения, поступившие в Интернет-приемную на официальный сайт администрации, принимаются управлением делами. В случае если обращение адресовано руководителю отраслевого (функционального) и территориального органа администрации, специалист управления делами, ответственный за работу с обращениями граждан, перенаправляет обращение </w:t>
      </w:r>
      <w:proofErr w:type="gramStart"/>
      <w:r w:rsidRPr="00EA756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соответствующий отраслевой (функциональный) и территориальный орган администрации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568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A7568">
        <w:rPr>
          <w:rFonts w:ascii="Times New Roman" w:hAnsi="Times New Roman" w:cs="Times New Roman"/>
          <w:sz w:val="28"/>
          <w:szCs w:val="28"/>
        </w:rPr>
        <w:t>.</w:t>
      </w:r>
    </w:p>
    <w:p w:rsidR="00EA7568" w:rsidRPr="00EA7568" w:rsidRDefault="00EA7568" w:rsidP="00EA75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68">
        <w:rPr>
          <w:rFonts w:ascii="Times New Roman" w:hAnsi="Times New Roman" w:cs="Times New Roman"/>
          <w:sz w:val="28"/>
          <w:szCs w:val="28"/>
        </w:rPr>
        <w:t>Прием и регистрация обращений, поступивших в отраслевой (функциональный) и территориальный орган администрации на имя руководителей отраслевых (функциональных) и территориальных органов администрации, производится специалистом отраслевого (функционального) и территориального органа администрации, ответственным за делопроизводство.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68">
        <w:rPr>
          <w:rFonts w:ascii="Times New Roman" w:hAnsi="Times New Roman" w:cs="Times New Roman"/>
          <w:sz w:val="28"/>
          <w:szCs w:val="28"/>
        </w:rPr>
        <w:t xml:space="preserve">Принятые управлением делами обращения на имя главы, заместителей главы </w:t>
      </w:r>
      <w:r w:rsidR="00EE3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A7568">
        <w:rPr>
          <w:rFonts w:ascii="Times New Roman" w:hAnsi="Times New Roman" w:cs="Times New Roman"/>
          <w:sz w:val="28"/>
          <w:szCs w:val="28"/>
        </w:rPr>
        <w:t xml:space="preserve">независимо от способа поступления регистрируются в течение 3 (трех) дней с момента поступления в администрацию в системе электронного документооборота </w:t>
      </w:r>
      <w:r w:rsidR="004A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568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4A7711">
        <w:rPr>
          <w:rFonts w:ascii="Times New Roman" w:hAnsi="Times New Roman" w:cs="Times New Roman"/>
          <w:sz w:val="28"/>
          <w:szCs w:val="28"/>
        </w:rPr>
        <w:t>»</w:t>
      </w:r>
      <w:r w:rsidRPr="00EA7568">
        <w:rPr>
          <w:rFonts w:ascii="Times New Roman" w:hAnsi="Times New Roman" w:cs="Times New Roman"/>
          <w:sz w:val="28"/>
          <w:szCs w:val="28"/>
        </w:rPr>
        <w:t xml:space="preserve"> специалистом управления делами, ответственным за работу с обращениями граждан.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68">
        <w:rPr>
          <w:rFonts w:ascii="Times New Roman" w:hAnsi="Times New Roman" w:cs="Times New Roman"/>
          <w:sz w:val="28"/>
          <w:szCs w:val="28"/>
        </w:rPr>
        <w:t>Специалист, ответственный за работу с обращениями граждан в управлении делами: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правом нижнем углу первой страницы обращения проставляет регистрационный штамп с указанием даты регистрации и присвоенного обращению регистрационного номера;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создает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электронный образ документа;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заполняет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электронную карточку в СЭД </w:t>
      </w:r>
      <w:r w:rsidR="004A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568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4A7711">
        <w:rPr>
          <w:rFonts w:ascii="Times New Roman" w:hAnsi="Times New Roman" w:cs="Times New Roman"/>
          <w:sz w:val="28"/>
          <w:szCs w:val="28"/>
        </w:rPr>
        <w:t>»</w:t>
      </w:r>
      <w:r w:rsidRPr="00EA7568">
        <w:rPr>
          <w:rFonts w:ascii="Times New Roman" w:hAnsi="Times New Roman" w:cs="Times New Roman"/>
          <w:sz w:val="28"/>
          <w:szCs w:val="28"/>
        </w:rPr>
        <w:t>;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в СЭД </w:t>
      </w:r>
      <w:r w:rsidR="004A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568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4A7711">
        <w:rPr>
          <w:rFonts w:ascii="Times New Roman" w:hAnsi="Times New Roman" w:cs="Times New Roman"/>
          <w:sz w:val="28"/>
          <w:szCs w:val="28"/>
        </w:rPr>
        <w:t>»</w:t>
      </w:r>
      <w:r w:rsidRPr="00EA7568">
        <w:rPr>
          <w:rFonts w:ascii="Times New Roman" w:hAnsi="Times New Roman" w:cs="Times New Roman"/>
          <w:sz w:val="28"/>
          <w:szCs w:val="28"/>
        </w:rPr>
        <w:t xml:space="preserve"> обращение на рассмотрение главе,   заместителям главы администрации.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68">
        <w:rPr>
          <w:rFonts w:ascii="Times New Roman" w:hAnsi="Times New Roman" w:cs="Times New Roman"/>
          <w:sz w:val="28"/>
          <w:szCs w:val="28"/>
        </w:rPr>
        <w:t xml:space="preserve">Принятые отраслевыми (функциональными) и территориальными органами администрации обращения регистрируются в течение 3 (трех) дней с момента поступления в отраслевые (функциональные) и территориальные органы администрации в СЭД </w:t>
      </w:r>
      <w:r w:rsidR="004A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568">
        <w:rPr>
          <w:rFonts w:ascii="Times New Roman" w:hAnsi="Times New Roman" w:cs="Times New Roman"/>
          <w:sz w:val="28"/>
          <w:szCs w:val="28"/>
        </w:rPr>
        <w:t>Direcrum</w:t>
      </w:r>
      <w:proofErr w:type="spellEnd"/>
      <w:r w:rsidR="004A7711">
        <w:rPr>
          <w:rFonts w:ascii="Times New Roman" w:hAnsi="Times New Roman" w:cs="Times New Roman"/>
          <w:sz w:val="28"/>
          <w:szCs w:val="28"/>
        </w:rPr>
        <w:t>»</w:t>
      </w:r>
      <w:r w:rsidRPr="00EA7568">
        <w:rPr>
          <w:rFonts w:ascii="Times New Roman" w:hAnsi="Times New Roman" w:cs="Times New Roman"/>
          <w:sz w:val="28"/>
          <w:szCs w:val="28"/>
        </w:rPr>
        <w:t xml:space="preserve"> специалистом отраслевого (функционального) и территориального органа администрации, ответственным за делопроизводство.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68">
        <w:rPr>
          <w:rFonts w:ascii="Times New Roman" w:hAnsi="Times New Roman" w:cs="Times New Roman"/>
          <w:sz w:val="28"/>
          <w:szCs w:val="28"/>
        </w:rPr>
        <w:t>Специалист, ответственный за делопроизводство в отраслевом (функциональном) и территориальном органе администрации: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правом нижнем углу первой страницы обращения проставляет регистрационный штамп с указанием даты регистрации и присвоенного обращению регистрационного номера;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создает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электронный образ документа;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заполняет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электронную карточку в СЭД </w:t>
      </w:r>
      <w:r w:rsidR="004A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568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4A7711">
        <w:rPr>
          <w:rFonts w:ascii="Times New Roman" w:hAnsi="Times New Roman" w:cs="Times New Roman"/>
          <w:sz w:val="28"/>
          <w:szCs w:val="28"/>
        </w:rPr>
        <w:t>»</w:t>
      </w:r>
      <w:r w:rsidRPr="00EA7568">
        <w:rPr>
          <w:rFonts w:ascii="Times New Roman" w:hAnsi="Times New Roman" w:cs="Times New Roman"/>
          <w:sz w:val="28"/>
          <w:szCs w:val="28"/>
        </w:rPr>
        <w:t>;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в СЭД </w:t>
      </w:r>
      <w:r w:rsidR="004A77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7568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4A7711">
        <w:rPr>
          <w:rFonts w:ascii="Times New Roman" w:hAnsi="Times New Roman" w:cs="Times New Roman"/>
          <w:sz w:val="28"/>
          <w:szCs w:val="28"/>
        </w:rPr>
        <w:t>»</w:t>
      </w:r>
      <w:r w:rsidRPr="00EA7568">
        <w:rPr>
          <w:rFonts w:ascii="Times New Roman" w:hAnsi="Times New Roman" w:cs="Times New Roman"/>
          <w:sz w:val="28"/>
          <w:szCs w:val="28"/>
        </w:rPr>
        <w:t xml:space="preserve"> обращение на рассмотрение руководителю отраслевого (функционального) и территориального органа администрации Уссурийского городского округа</w:t>
      </w:r>
      <w:r w:rsidR="004A7711">
        <w:rPr>
          <w:rFonts w:ascii="Times New Roman" w:hAnsi="Times New Roman" w:cs="Times New Roman"/>
          <w:sz w:val="28"/>
          <w:szCs w:val="28"/>
        </w:rPr>
        <w:t>;</w:t>
      </w:r>
    </w:p>
    <w:p w:rsidR="00EA7568" w:rsidRPr="00EA7568" w:rsidRDefault="004A7711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</w:t>
      </w:r>
      <w:r w:rsidR="00EA7568" w:rsidRPr="00EA7568">
        <w:rPr>
          <w:rFonts w:ascii="Times New Roman" w:hAnsi="Times New Roman" w:cs="Times New Roman"/>
          <w:sz w:val="28"/>
          <w:szCs w:val="28"/>
        </w:rPr>
        <w:t xml:space="preserve">ассмотрение обращений в СЭД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7568" w:rsidRPr="00EA7568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7568" w:rsidRPr="00EA7568">
        <w:rPr>
          <w:rFonts w:ascii="Times New Roman" w:hAnsi="Times New Roman" w:cs="Times New Roman"/>
          <w:sz w:val="28"/>
          <w:szCs w:val="28"/>
        </w:rPr>
        <w:t xml:space="preserve"> ответственным должностным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обращение поступило в адрес главы, заместителей главы - руководитель отраслевого (функционального) и территориального органа администрации, в компетенцию которого входит решение вопросов местного значения, указанных в обращении;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68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EA7568">
        <w:rPr>
          <w:rFonts w:ascii="Times New Roman" w:hAnsi="Times New Roman" w:cs="Times New Roman"/>
          <w:sz w:val="28"/>
          <w:szCs w:val="28"/>
        </w:rPr>
        <w:t xml:space="preserve"> обращение поступило в адрес руководителя отраслевого (функционального) и территориального органа администрации - руководитель или, по его резолюции, специалист отраслевого (функционального) и территориального органа администрации.</w:t>
      </w:r>
    </w:p>
    <w:p w:rsidR="00EA7568" w:rsidRPr="00EA7568" w:rsidRDefault="00EA7568" w:rsidP="004A77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68">
        <w:rPr>
          <w:rFonts w:ascii="Times New Roman" w:hAnsi="Times New Roman" w:cs="Times New Roman"/>
          <w:sz w:val="28"/>
          <w:szCs w:val="28"/>
        </w:rPr>
        <w:t>Руководитель отраслевого (функционального) и территориального органа администрации обеспечивает всестороннее, полное, объективное и своевременное рассмотрение обращения, в случае необходимости с участием гражданина, направившего обращение.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>Обращение на имя главы, заместителей главы рассматривается в течение 20 (двадцати) дней со дня регистрации в управлении делами.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>Если обращение поступило на имя руководителя отраслевого (функционального) и территориального органа администрации, то обращение рассматривается в течение 20 (двадцати) дней со дня регистрации в отраслевом (функц</w:t>
      </w:r>
      <w:r w:rsidR="00C514FF">
        <w:rPr>
          <w:rFonts w:ascii="Times New Roman" w:hAnsi="Times New Roman" w:cs="Times New Roman"/>
          <w:sz w:val="28"/>
          <w:szCs w:val="28"/>
        </w:rPr>
        <w:t>иональном) органе администрации;</w:t>
      </w:r>
    </w:p>
    <w:p w:rsidR="004A7711" w:rsidRPr="004A7711" w:rsidRDefault="00C514FF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</w:t>
      </w:r>
      <w:r w:rsidR="004A7711" w:rsidRPr="004A7711">
        <w:rPr>
          <w:rFonts w:ascii="Times New Roman" w:hAnsi="Times New Roman" w:cs="Times New Roman"/>
          <w:sz w:val="28"/>
          <w:szCs w:val="28"/>
        </w:rPr>
        <w:t>одготовка, регистрация и направление ответа на обращение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711" w:rsidRPr="004A7711" w:rsidRDefault="00C514FF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A7711" w:rsidRPr="004A7711">
        <w:rPr>
          <w:rFonts w:ascii="Times New Roman" w:hAnsi="Times New Roman" w:cs="Times New Roman"/>
          <w:sz w:val="28"/>
          <w:szCs w:val="28"/>
        </w:rPr>
        <w:t>екст</w:t>
      </w:r>
      <w:proofErr w:type="gramEnd"/>
      <w:r w:rsidR="004A7711" w:rsidRPr="004A7711">
        <w:rPr>
          <w:rFonts w:ascii="Times New Roman" w:hAnsi="Times New Roman" w:cs="Times New Roman"/>
          <w:sz w:val="28"/>
          <w:szCs w:val="28"/>
        </w:rPr>
        <w:t xml:space="preserve"> ответа должен излагаться четко, последовательно, давать исчерпывающий ответ на все поставленные в обращении вопросы. Если в обращении указано несколько вопросов, то в ответе необходимо дать ответ по каждому вопросу. В ответах на коллективные обращения указывается, кому именно из авторов обращения дан ответ.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 xml:space="preserve">Если срок рассмотрения обращения продлен в случаях, установленных </w:t>
      </w:r>
      <w:r w:rsidR="00C514FF">
        <w:rPr>
          <w:rFonts w:ascii="Times New Roman" w:hAnsi="Times New Roman" w:cs="Times New Roman"/>
          <w:sz w:val="28"/>
          <w:szCs w:val="28"/>
        </w:rPr>
        <w:t>Законом № 59-ФЗ</w:t>
      </w:r>
      <w:r w:rsidRPr="004A7711">
        <w:rPr>
          <w:rFonts w:ascii="Times New Roman" w:hAnsi="Times New Roman" w:cs="Times New Roman"/>
          <w:sz w:val="28"/>
          <w:szCs w:val="28"/>
        </w:rPr>
        <w:t>, то гражданину дается предварительный ответ, в котором сообщается о продлении срока рассмотрения обращения и причинах продления такого срока.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>Если обращение адресовано главе, заместителям главы администрации, то ответ дается согласно резолюции главы, заместителей главы администрации</w:t>
      </w:r>
      <w:r w:rsidR="00EE36FA">
        <w:rPr>
          <w:rFonts w:ascii="Times New Roman" w:hAnsi="Times New Roman" w:cs="Times New Roman"/>
          <w:sz w:val="28"/>
          <w:szCs w:val="28"/>
        </w:rPr>
        <w:t>,</w:t>
      </w:r>
      <w:r w:rsidRPr="004A7711">
        <w:rPr>
          <w:rFonts w:ascii="Times New Roman" w:hAnsi="Times New Roman" w:cs="Times New Roman"/>
          <w:sz w:val="28"/>
          <w:szCs w:val="28"/>
        </w:rPr>
        <w:t xml:space="preserve"> указанной в СЭД </w:t>
      </w:r>
      <w:r w:rsidR="00C514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711">
        <w:rPr>
          <w:rFonts w:ascii="Times New Roman" w:hAnsi="Times New Roman" w:cs="Times New Roman"/>
          <w:sz w:val="28"/>
          <w:szCs w:val="28"/>
        </w:rPr>
        <w:t>Directum</w:t>
      </w:r>
      <w:proofErr w:type="spellEnd"/>
      <w:r w:rsidR="00C514FF">
        <w:rPr>
          <w:rFonts w:ascii="Times New Roman" w:hAnsi="Times New Roman" w:cs="Times New Roman"/>
          <w:sz w:val="28"/>
          <w:szCs w:val="28"/>
        </w:rPr>
        <w:t>»</w:t>
      </w:r>
      <w:r w:rsidRPr="004A7711">
        <w:rPr>
          <w:rFonts w:ascii="Times New Roman" w:hAnsi="Times New Roman" w:cs="Times New Roman"/>
          <w:sz w:val="28"/>
          <w:szCs w:val="28"/>
        </w:rPr>
        <w:t>. Письменный ответ на обращение дается за подписью заместителя главы администрации, курирующего направление деятельности отраслевого (функционального) органа администрации, получившего обращение на рассмотрение по резолюции главы</w:t>
      </w:r>
      <w:r w:rsidR="00732550">
        <w:rPr>
          <w:rFonts w:ascii="Times New Roman" w:hAnsi="Times New Roman" w:cs="Times New Roman"/>
          <w:sz w:val="28"/>
          <w:szCs w:val="28"/>
        </w:rPr>
        <w:t>, либо за подписью главы</w:t>
      </w:r>
      <w:r w:rsidRPr="004A7711">
        <w:rPr>
          <w:rFonts w:ascii="Times New Roman" w:hAnsi="Times New Roman" w:cs="Times New Roman"/>
          <w:sz w:val="28"/>
          <w:szCs w:val="28"/>
        </w:rPr>
        <w:t>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>Если обращение адресовано руководителям отраслевых (функциональных) и территориальных органов администрации, то ответ дается за подписью руководителя отраслевого (функционального) и территориального органа администрации.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 xml:space="preserve">Подготовка проектов ответов на обращения граждан осуществляется должностными лицами, которые являются исполнителями в соответствии с данным поручением в соответствии с Инструкцией по делопроизводству и организации делопроизводства в администрации Уссурийского городского округа, утвержденной распоряжением администрации Уссурийского городского округа от 13 мая 2019 года </w:t>
      </w:r>
      <w:r w:rsidR="00C514FF">
        <w:rPr>
          <w:rFonts w:ascii="Times New Roman" w:hAnsi="Times New Roman" w:cs="Times New Roman"/>
          <w:sz w:val="28"/>
          <w:szCs w:val="28"/>
        </w:rPr>
        <w:t>№</w:t>
      </w:r>
      <w:r w:rsidRPr="004A7711">
        <w:rPr>
          <w:rFonts w:ascii="Times New Roman" w:hAnsi="Times New Roman" w:cs="Times New Roman"/>
          <w:sz w:val="28"/>
          <w:szCs w:val="28"/>
        </w:rPr>
        <w:t xml:space="preserve"> 142.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 xml:space="preserve">Проект ответа считается готовым, если даны ответы на все поставленные в обращении вопросы, относящиеся к компетенции органов местного самоуправления, по ним (при наличии оснований) приняты меры и </w:t>
      </w:r>
      <w:r w:rsidRPr="004A7711">
        <w:rPr>
          <w:rFonts w:ascii="Times New Roman" w:hAnsi="Times New Roman" w:cs="Times New Roman"/>
          <w:sz w:val="28"/>
          <w:szCs w:val="28"/>
        </w:rPr>
        <w:lastRenderedPageBreak/>
        <w:t>проект ответа содержит исчерпывающую информацию в соответствии с законодательством Российской Федерации.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>Подписание проекта ответа на обращение должностным лицом осуществляется в день поступления документа на подпись или на следующий рабочий день.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>Ответы на обращения за подписью главы или заместител</w:t>
      </w:r>
      <w:r w:rsidR="00EE36FA">
        <w:rPr>
          <w:rFonts w:ascii="Times New Roman" w:hAnsi="Times New Roman" w:cs="Times New Roman"/>
          <w:sz w:val="28"/>
          <w:szCs w:val="28"/>
        </w:rPr>
        <w:t>ей</w:t>
      </w:r>
      <w:r w:rsidRPr="004A771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E36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7711">
        <w:rPr>
          <w:rFonts w:ascii="Times New Roman" w:hAnsi="Times New Roman" w:cs="Times New Roman"/>
          <w:sz w:val="28"/>
          <w:szCs w:val="28"/>
        </w:rPr>
        <w:t>готовятся отраслевым (функциональным) и территориальным органом администрации и предоставляются на бумажном носителе в управление делами для регистрации, отправки.</w:t>
      </w:r>
    </w:p>
    <w:p w:rsidR="004A7711" w:rsidRPr="004A7711" w:rsidRDefault="00952D23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о</w:t>
      </w:r>
      <w:r w:rsidR="004A7711" w:rsidRPr="004A7711">
        <w:rPr>
          <w:rFonts w:ascii="Times New Roman" w:hAnsi="Times New Roman" w:cs="Times New Roman"/>
          <w:sz w:val="28"/>
          <w:szCs w:val="28"/>
        </w:rPr>
        <w:t xml:space="preserve">тправка письменных ответов за подписью </w:t>
      </w:r>
      <w:proofErr w:type="gramStart"/>
      <w:r w:rsidR="004A7711" w:rsidRPr="004A7711">
        <w:rPr>
          <w:rFonts w:ascii="Times New Roman" w:hAnsi="Times New Roman" w:cs="Times New Roman"/>
          <w:sz w:val="28"/>
          <w:szCs w:val="28"/>
        </w:rPr>
        <w:t>главы,  заместителей</w:t>
      </w:r>
      <w:proofErr w:type="gramEnd"/>
      <w:r w:rsidR="004A7711" w:rsidRPr="004A7711">
        <w:rPr>
          <w:rFonts w:ascii="Times New Roman" w:hAnsi="Times New Roman" w:cs="Times New Roman"/>
          <w:sz w:val="28"/>
          <w:szCs w:val="28"/>
        </w:rPr>
        <w:t xml:space="preserve"> главы осуществляется управлением делами по адресу, указанному обращении</w:t>
      </w:r>
      <w:r>
        <w:rPr>
          <w:rFonts w:ascii="Times New Roman" w:hAnsi="Times New Roman" w:cs="Times New Roman"/>
          <w:sz w:val="28"/>
          <w:szCs w:val="28"/>
        </w:rPr>
        <w:t xml:space="preserve">, поступившему в письменной форме либо устно по телефону, в течение 2 </w:t>
      </w:r>
      <w:r w:rsidR="00EE36FA">
        <w:rPr>
          <w:rFonts w:ascii="Times New Roman" w:hAnsi="Times New Roman" w:cs="Times New Roman"/>
          <w:sz w:val="28"/>
          <w:szCs w:val="28"/>
        </w:rPr>
        <w:t xml:space="preserve">(двух)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4A7711">
        <w:rPr>
          <w:rFonts w:ascii="Times New Roman" w:hAnsi="Times New Roman" w:cs="Times New Roman"/>
          <w:sz w:val="28"/>
          <w:szCs w:val="28"/>
        </w:rPr>
        <w:t xml:space="preserve"> с момента подписания ответа на обращение гражданина главой, заместителями главы</w:t>
      </w:r>
      <w:r w:rsidR="00EE36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D23" w:rsidRDefault="00952D23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о</w:t>
      </w:r>
      <w:r w:rsidR="004A7711" w:rsidRPr="004A7711">
        <w:rPr>
          <w:rFonts w:ascii="Times New Roman" w:hAnsi="Times New Roman" w:cs="Times New Roman"/>
          <w:sz w:val="28"/>
          <w:szCs w:val="28"/>
        </w:rPr>
        <w:t>тправка письменных ответов за подписью руководителей отраслевых (функциональных) и территориальных органов администрации осуществляется отраслевыми (функциональными) и территориальными органами администрации самостоятельно по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 xml:space="preserve">, поступившему в письменной форме либо устно по телефону, в течение 2 </w:t>
      </w:r>
      <w:r w:rsidR="00EE36FA">
        <w:rPr>
          <w:rFonts w:ascii="Times New Roman" w:hAnsi="Times New Roman" w:cs="Times New Roman"/>
          <w:sz w:val="28"/>
          <w:szCs w:val="28"/>
        </w:rPr>
        <w:t xml:space="preserve">(двух)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4A7711">
        <w:rPr>
          <w:rFonts w:ascii="Times New Roman" w:hAnsi="Times New Roman" w:cs="Times New Roman"/>
          <w:sz w:val="28"/>
          <w:szCs w:val="28"/>
        </w:rPr>
        <w:t xml:space="preserve"> с момента подписания ответа на обращение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711">
        <w:rPr>
          <w:rFonts w:ascii="Times New Roman" w:hAnsi="Times New Roman" w:cs="Times New Roman"/>
          <w:sz w:val="28"/>
          <w:szCs w:val="28"/>
        </w:rPr>
        <w:t>руководителем отраслевого (функционального) и территориального органа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D23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>Письменный ответ на обращение, поступившее в форме электронного документа, направляется в форме электронного документа по электронному адресу, указанному в обращении</w:t>
      </w:r>
      <w:r w:rsidR="00952D23">
        <w:rPr>
          <w:rFonts w:ascii="Times New Roman" w:hAnsi="Times New Roman" w:cs="Times New Roman"/>
          <w:sz w:val="28"/>
          <w:szCs w:val="28"/>
        </w:rPr>
        <w:t>.</w:t>
      </w:r>
      <w:r w:rsidRPr="004A7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711" w:rsidRPr="004A7711" w:rsidRDefault="004A7711" w:rsidP="00C5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1">
        <w:rPr>
          <w:rFonts w:ascii="Times New Roman" w:hAnsi="Times New Roman" w:cs="Times New Roman"/>
          <w:sz w:val="28"/>
          <w:szCs w:val="28"/>
        </w:rPr>
        <w:t xml:space="preserve">Ответ на обращения, содержащие предложения, заявления или жалобу, которые затрагивают интересы неопределенного круга лиц, в частности на обращения, в которых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</w:t>
      </w:r>
      <w:r w:rsidRPr="004A7711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соблюдением требований </w:t>
      </w:r>
      <w:hyperlink r:id="rId10" w:history="1">
        <w:r w:rsidRPr="00C514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Pr="004A7711">
        <w:rPr>
          <w:rFonts w:ascii="Times New Roman" w:hAnsi="Times New Roman" w:cs="Times New Roman"/>
          <w:sz w:val="28"/>
          <w:szCs w:val="28"/>
        </w:rPr>
        <w:t xml:space="preserve"> </w:t>
      </w:r>
      <w:r w:rsidR="00C514FF">
        <w:rPr>
          <w:rFonts w:ascii="Times New Roman" w:hAnsi="Times New Roman" w:cs="Times New Roman"/>
          <w:sz w:val="28"/>
          <w:szCs w:val="28"/>
        </w:rPr>
        <w:t>Закона № 59-ФЗ</w:t>
      </w:r>
      <w:r w:rsidRPr="004A771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</w:t>
      </w:r>
      <w:r w:rsidR="00C514FF">
        <w:rPr>
          <w:rFonts w:ascii="Times New Roman" w:hAnsi="Times New Roman" w:cs="Times New Roman"/>
          <w:sz w:val="28"/>
          <w:szCs w:val="28"/>
        </w:rPr>
        <w:t>«</w:t>
      </w:r>
      <w:r w:rsidRPr="004A7711">
        <w:rPr>
          <w:rFonts w:ascii="Times New Roman" w:hAnsi="Times New Roman" w:cs="Times New Roman"/>
          <w:sz w:val="28"/>
          <w:szCs w:val="28"/>
        </w:rPr>
        <w:t>Интернет</w:t>
      </w:r>
      <w:r w:rsidR="00C514FF">
        <w:rPr>
          <w:rFonts w:ascii="Times New Roman" w:hAnsi="Times New Roman" w:cs="Times New Roman"/>
          <w:sz w:val="28"/>
          <w:szCs w:val="28"/>
        </w:rPr>
        <w:t>»</w:t>
      </w:r>
      <w:r w:rsidR="00EE36FA">
        <w:rPr>
          <w:rFonts w:ascii="Times New Roman" w:hAnsi="Times New Roman" w:cs="Times New Roman"/>
          <w:sz w:val="28"/>
          <w:szCs w:val="28"/>
        </w:rPr>
        <w:t>;</w:t>
      </w:r>
    </w:p>
    <w:p w:rsidR="00F83156" w:rsidRPr="00B51D44" w:rsidRDefault="00F83156" w:rsidP="006A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1D4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B51D44">
        <w:rPr>
          <w:rFonts w:ascii="Times New Roman" w:hAnsi="Times New Roman" w:cs="Times New Roman"/>
          <w:bCs/>
          <w:sz w:val="28"/>
          <w:szCs w:val="28"/>
        </w:rPr>
        <w:t>) формы контроля</w:t>
      </w:r>
      <w:r w:rsidR="00B51D4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83156" w:rsidRPr="00F83156" w:rsidRDefault="00B51D44" w:rsidP="006A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F83156" w:rsidRPr="00F83156">
        <w:rPr>
          <w:rFonts w:ascii="Times New Roman" w:hAnsi="Times New Roman" w:cs="Times New Roman"/>
          <w:sz w:val="28"/>
          <w:szCs w:val="28"/>
        </w:rPr>
        <w:t>екущий</w:t>
      </w:r>
      <w:proofErr w:type="gramEnd"/>
      <w:r w:rsidR="00F83156" w:rsidRPr="00F83156">
        <w:rPr>
          <w:rFonts w:ascii="Times New Roman" w:hAnsi="Times New Roman" w:cs="Times New Roman"/>
          <w:sz w:val="28"/>
          <w:szCs w:val="28"/>
        </w:rPr>
        <w:t xml:space="preserve"> контроль за соблюдением и исполнением ответственными лицами положений </w:t>
      </w:r>
      <w:r w:rsidR="006A68C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83156" w:rsidRPr="00F83156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устанавливающих требования к </w:t>
      </w:r>
      <w:r w:rsidR="006A68C3">
        <w:rPr>
          <w:rFonts w:ascii="Times New Roman" w:hAnsi="Times New Roman" w:cs="Times New Roman"/>
          <w:sz w:val="28"/>
          <w:szCs w:val="28"/>
        </w:rPr>
        <w:t>рассмотрению обращений и сообщений граждан</w:t>
      </w:r>
      <w:r w:rsidR="00F83156" w:rsidRPr="00F83156">
        <w:rPr>
          <w:rFonts w:ascii="Times New Roman" w:hAnsi="Times New Roman" w:cs="Times New Roman"/>
          <w:sz w:val="28"/>
          <w:szCs w:val="28"/>
        </w:rPr>
        <w:t xml:space="preserve">, осуществляют руководители отраслевых (функциональных) </w:t>
      </w:r>
      <w:r w:rsidR="00B509CC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F83156" w:rsidRPr="00F83156">
        <w:rPr>
          <w:rFonts w:ascii="Times New Roman" w:hAnsi="Times New Roman" w:cs="Times New Roman"/>
          <w:sz w:val="28"/>
          <w:szCs w:val="28"/>
        </w:rPr>
        <w:t>органов администрации проверок соблюдения и исполнения.</w:t>
      </w:r>
    </w:p>
    <w:p w:rsidR="00F83156" w:rsidRPr="00F83156" w:rsidRDefault="00F83156" w:rsidP="006A68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hAnsi="Times New Roman" w:cs="Times New Roman"/>
          <w:sz w:val="28"/>
          <w:szCs w:val="28"/>
        </w:rPr>
        <w:t>Контроль за полнотой</w:t>
      </w:r>
      <w:r w:rsidR="006A68C3">
        <w:rPr>
          <w:rFonts w:ascii="Times New Roman" w:hAnsi="Times New Roman" w:cs="Times New Roman"/>
          <w:sz w:val="28"/>
          <w:szCs w:val="28"/>
        </w:rPr>
        <w:t>,</w:t>
      </w:r>
      <w:r w:rsidRPr="00F83156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6A68C3">
        <w:rPr>
          <w:rFonts w:ascii="Times New Roman" w:hAnsi="Times New Roman" w:cs="Times New Roman"/>
          <w:sz w:val="28"/>
          <w:szCs w:val="28"/>
        </w:rPr>
        <w:t>и сроками рассмотрения обращений и сообщений граждан</w:t>
      </w:r>
      <w:r w:rsidR="006A68C3" w:rsidRPr="00F83156">
        <w:rPr>
          <w:rFonts w:ascii="Times New Roman" w:hAnsi="Times New Roman" w:cs="Times New Roman"/>
          <w:sz w:val="28"/>
          <w:szCs w:val="28"/>
        </w:rPr>
        <w:t xml:space="preserve"> </w:t>
      </w:r>
      <w:r w:rsidRPr="00F83156">
        <w:rPr>
          <w:rFonts w:ascii="Times New Roman" w:hAnsi="Times New Roman" w:cs="Times New Roman"/>
          <w:sz w:val="28"/>
          <w:szCs w:val="28"/>
        </w:rPr>
        <w:t xml:space="preserve">включает в себя проведение плановых и внеплановых проверок с целью выявления и устранения нарушений прав граждан и принятие мер об устранении соответствующих нарушений. Плановые и внеплановые проверки проводятся руководителями отраслевых (функциональных) </w:t>
      </w:r>
      <w:r w:rsidR="00B509CC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F83156">
        <w:rPr>
          <w:rFonts w:ascii="Times New Roman" w:hAnsi="Times New Roman" w:cs="Times New Roman"/>
          <w:sz w:val="28"/>
          <w:szCs w:val="28"/>
        </w:rPr>
        <w:t xml:space="preserve">органов администрации Уссурийского городского округа. Плановые проверки осуществляются ежеквартально </w:t>
      </w:r>
      <w:r w:rsidR="00B509C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509CC">
        <w:rPr>
          <w:rFonts w:ascii="Times New Roman" w:hAnsi="Times New Roman" w:cs="Times New Roman"/>
          <w:sz w:val="28"/>
          <w:szCs w:val="28"/>
        </w:rPr>
        <w:t xml:space="preserve">   </w:t>
      </w:r>
      <w:r w:rsidRPr="00F831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3156">
        <w:rPr>
          <w:rFonts w:ascii="Times New Roman" w:hAnsi="Times New Roman" w:cs="Times New Roman"/>
          <w:sz w:val="28"/>
          <w:szCs w:val="28"/>
        </w:rPr>
        <w:t xml:space="preserve">на основании квартальных или годовых планов работы отраслевых (функциональных) </w:t>
      </w:r>
      <w:r w:rsidR="00B509CC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F83156">
        <w:rPr>
          <w:rFonts w:ascii="Times New Roman" w:hAnsi="Times New Roman" w:cs="Times New Roman"/>
          <w:sz w:val="28"/>
          <w:szCs w:val="28"/>
        </w:rPr>
        <w:t xml:space="preserve">органов администрации; внеплановые - по заданию руководителей отраслевых (функциональных) </w:t>
      </w:r>
      <w:r w:rsidR="00B509CC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F83156">
        <w:rPr>
          <w:rFonts w:ascii="Times New Roman" w:hAnsi="Times New Roman" w:cs="Times New Roman"/>
          <w:sz w:val="28"/>
          <w:szCs w:val="28"/>
        </w:rPr>
        <w:t xml:space="preserve">органов администрации, в случае поступления жалоб на полноту и качество </w:t>
      </w:r>
      <w:r w:rsidR="00B509CC">
        <w:rPr>
          <w:rFonts w:ascii="Times New Roman" w:hAnsi="Times New Roman" w:cs="Times New Roman"/>
          <w:sz w:val="28"/>
          <w:szCs w:val="28"/>
        </w:rPr>
        <w:t>ответа гражданину</w:t>
      </w:r>
      <w:r w:rsidRPr="00F83156">
        <w:rPr>
          <w:rFonts w:ascii="Times New Roman" w:hAnsi="Times New Roman" w:cs="Times New Roman"/>
          <w:sz w:val="28"/>
          <w:szCs w:val="28"/>
        </w:rPr>
        <w:t>.</w:t>
      </w:r>
    </w:p>
    <w:p w:rsidR="00F83156" w:rsidRPr="00F83156" w:rsidRDefault="00F83156" w:rsidP="00B51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решения, действия (бездействия), принимаемые (осуществляемые) в ходе </w:t>
      </w:r>
      <w:r w:rsidR="00B51D44">
        <w:rPr>
          <w:rFonts w:ascii="Times New Roman" w:hAnsi="Times New Roman" w:cs="Times New Roman"/>
          <w:sz w:val="28"/>
          <w:szCs w:val="28"/>
        </w:rPr>
        <w:t>обработки обращений и сообщений граждан</w:t>
      </w:r>
      <w:r w:rsidRPr="00F83156">
        <w:rPr>
          <w:rFonts w:ascii="Times New Roman" w:hAnsi="Times New Roman" w:cs="Times New Roman"/>
          <w:sz w:val="28"/>
          <w:szCs w:val="28"/>
        </w:rPr>
        <w:t xml:space="preserve">, за объективное, всестороннее и своевременное рассмотрение обращений, а также подготовку и направление ответа в установленный законодательством срок несут руководители отраслевых (функциональных) </w:t>
      </w:r>
      <w:r w:rsidR="00B509CC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F83156">
        <w:rPr>
          <w:rFonts w:ascii="Times New Roman" w:hAnsi="Times New Roman" w:cs="Times New Roman"/>
          <w:sz w:val="28"/>
          <w:szCs w:val="28"/>
        </w:rPr>
        <w:t xml:space="preserve">органов администрации, получившие обращения на рассмотрение по резолюции главы, первых заместителей главы, заместителей главы. Персональная ответственность закрепляется в должностных </w:t>
      </w:r>
      <w:r w:rsidRPr="00F83156">
        <w:rPr>
          <w:rFonts w:ascii="Times New Roman" w:hAnsi="Times New Roman" w:cs="Times New Roman"/>
          <w:sz w:val="28"/>
          <w:szCs w:val="28"/>
        </w:rPr>
        <w:lastRenderedPageBreak/>
        <w:t>инструкциях руководителей отраслевых (функциональных) и территориальных органов администрации в соответствии с требованиями законодательства Российской Федерации.</w:t>
      </w:r>
    </w:p>
    <w:p w:rsidR="00F83156" w:rsidRPr="00F83156" w:rsidRDefault="00F83156" w:rsidP="00B51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hAnsi="Times New Roman" w:cs="Times New Roman"/>
          <w:sz w:val="28"/>
          <w:szCs w:val="28"/>
        </w:rPr>
        <w:t xml:space="preserve">Контроль за сроками рассмотрения обращений, поступивших в отраслевые (функциональные) </w:t>
      </w:r>
      <w:r w:rsidR="00B509CC">
        <w:rPr>
          <w:rFonts w:ascii="Times New Roman" w:hAnsi="Times New Roman" w:cs="Times New Roman"/>
          <w:sz w:val="28"/>
          <w:szCs w:val="28"/>
        </w:rPr>
        <w:t xml:space="preserve">и территориальные </w:t>
      </w:r>
      <w:r w:rsidRPr="00F83156">
        <w:rPr>
          <w:rFonts w:ascii="Times New Roman" w:hAnsi="Times New Roman" w:cs="Times New Roman"/>
          <w:sz w:val="28"/>
          <w:szCs w:val="28"/>
        </w:rPr>
        <w:t>органы администрации, осуществляет специалист, ответственный за работу с обращениями граждан в отраслевом (функциональном) и территориальном органе администрации.</w:t>
      </w:r>
    </w:p>
    <w:p w:rsidR="00F83156" w:rsidRPr="00F83156" w:rsidRDefault="00B51D44" w:rsidP="00B51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83156" w:rsidRPr="00F83156">
        <w:rPr>
          <w:rFonts w:ascii="Times New Roman" w:hAnsi="Times New Roman" w:cs="Times New Roman"/>
          <w:sz w:val="28"/>
          <w:szCs w:val="28"/>
        </w:rPr>
        <w:t xml:space="preserve">женедельно управление делами направляет в отраслевые (функциональные) и территориальные органы администрации информацию об обращениях, зарегистрированных в управлении делами, срок исполнения которых истекает </w:t>
      </w:r>
      <w:r w:rsidR="008E566F">
        <w:rPr>
          <w:rFonts w:ascii="Times New Roman" w:hAnsi="Times New Roman" w:cs="Times New Roman"/>
          <w:sz w:val="28"/>
          <w:szCs w:val="28"/>
        </w:rPr>
        <w:t xml:space="preserve">не позднее чем </w:t>
      </w:r>
      <w:r w:rsidR="00F83156" w:rsidRPr="00F83156">
        <w:rPr>
          <w:rFonts w:ascii="Times New Roman" w:hAnsi="Times New Roman" w:cs="Times New Roman"/>
          <w:sz w:val="28"/>
          <w:szCs w:val="28"/>
        </w:rPr>
        <w:t xml:space="preserve">за </w:t>
      </w:r>
      <w:r w:rsidR="008E566F">
        <w:rPr>
          <w:rFonts w:ascii="Times New Roman" w:hAnsi="Times New Roman" w:cs="Times New Roman"/>
          <w:sz w:val="28"/>
          <w:szCs w:val="28"/>
        </w:rPr>
        <w:t>3</w:t>
      </w:r>
      <w:r w:rsidR="00F83156" w:rsidRPr="00F83156">
        <w:rPr>
          <w:rFonts w:ascii="Times New Roman" w:hAnsi="Times New Roman" w:cs="Times New Roman"/>
          <w:sz w:val="28"/>
          <w:szCs w:val="28"/>
        </w:rPr>
        <w:t xml:space="preserve"> (</w:t>
      </w:r>
      <w:r w:rsidR="008E566F">
        <w:rPr>
          <w:rFonts w:ascii="Times New Roman" w:hAnsi="Times New Roman" w:cs="Times New Roman"/>
          <w:sz w:val="28"/>
          <w:szCs w:val="28"/>
        </w:rPr>
        <w:t>три</w:t>
      </w:r>
      <w:r w:rsidR="00F83156" w:rsidRPr="00F83156">
        <w:rPr>
          <w:rFonts w:ascii="Times New Roman" w:hAnsi="Times New Roman" w:cs="Times New Roman"/>
          <w:sz w:val="28"/>
          <w:szCs w:val="28"/>
        </w:rPr>
        <w:t xml:space="preserve">) </w:t>
      </w:r>
      <w:r w:rsidR="00952D2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F83156" w:rsidRPr="00F83156">
        <w:rPr>
          <w:rFonts w:ascii="Times New Roman" w:hAnsi="Times New Roman" w:cs="Times New Roman"/>
          <w:sz w:val="28"/>
          <w:szCs w:val="28"/>
        </w:rPr>
        <w:t>дн</w:t>
      </w:r>
      <w:r w:rsidR="008E566F">
        <w:rPr>
          <w:rFonts w:ascii="Times New Roman" w:hAnsi="Times New Roman" w:cs="Times New Roman"/>
          <w:sz w:val="28"/>
          <w:szCs w:val="28"/>
        </w:rPr>
        <w:t xml:space="preserve">я </w:t>
      </w:r>
      <w:r w:rsidR="00F83156" w:rsidRPr="00F83156">
        <w:rPr>
          <w:rFonts w:ascii="Times New Roman" w:hAnsi="Times New Roman" w:cs="Times New Roman"/>
          <w:sz w:val="28"/>
          <w:szCs w:val="28"/>
        </w:rPr>
        <w:t>до истечения срока ответа на обращение.</w:t>
      </w:r>
    </w:p>
    <w:p w:rsidR="00F83156" w:rsidRPr="00F83156" w:rsidRDefault="00F83156" w:rsidP="00B51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6">
        <w:rPr>
          <w:rFonts w:ascii="Times New Roman" w:hAnsi="Times New Roman" w:cs="Times New Roman"/>
          <w:sz w:val="28"/>
          <w:szCs w:val="28"/>
        </w:rPr>
        <w:t>В случае нарушения установленных сроков рассмотрения обращений граждан, начальник управления делами применяет следующие меры:</w:t>
      </w:r>
    </w:p>
    <w:p w:rsidR="00F83156" w:rsidRPr="00F83156" w:rsidRDefault="00F83156" w:rsidP="00B51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3156">
        <w:rPr>
          <w:rFonts w:ascii="Times New Roman" w:hAnsi="Times New Roman" w:cs="Times New Roman"/>
          <w:sz w:val="28"/>
          <w:szCs w:val="28"/>
        </w:rPr>
        <w:t xml:space="preserve">) предоставляет информацию заместителю главы администрации, руководителю аппарата администрации, курирующему работу с обращениями граждан, о нарушениях положений </w:t>
      </w:r>
      <w:r w:rsidR="001A495F">
        <w:rPr>
          <w:rFonts w:ascii="Times New Roman" w:hAnsi="Times New Roman" w:cs="Times New Roman"/>
          <w:sz w:val="28"/>
          <w:szCs w:val="28"/>
        </w:rPr>
        <w:t>Порядка</w:t>
      </w:r>
      <w:r w:rsidRPr="00F83156">
        <w:rPr>
          <w:rFonts w:ascii="Times New Roman" w:hAnsi="Times New Roman" w:cs="Times New Roman"/>
          <w:sz w:val="28"/>
          <w:szCs w:val="28"/>
        </w:rPr>
        <w:t>;</w:t>
      </w:r>
    </w:p>
    <w:p w:rsidR="00F83156" w:rsidRPr="00F83156" w:rsidRDefault="00F83156" w:rsidP="00B51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15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83156">
        <w:rPr>
          <w:rFonts w:ascii="Times New Roman" w:hAnsi="Times New Roman" w:cs="Times New Roman"/>
          <w:sz w:val="28"/>
          <w:szCs w:val="28"/>
        </w:rPr>
        <w:t xml:space="preserve">) подготавливает письма должностным лицам, обязывающими их совершить действия, связанные с устранением нарушений </w:t>
      </w:r>
      <w:r w:rsidR="001A495F">
        <w:rPr>
          <w:rFonts w:ascii="Times New Roman" w:hAnsi="Times New Roman" w:cs="Times New Roman"/>
          <w:sz w:val="28"/>
          <w:szCs w:val="28"/>
        </w:rPr>
        <w:t>Порядка</w:t>
      </w:r>
      <w:r w:rsidRPr="00F83156">
        <w:rPr>
          <w:rFonts w:ascii="Times New Roman" w:hAnsi="Times New Roman" w:cs="Times New Roman"/>
          <w:sz w:val="28"/>
          <w:szCs w:val="28"/>
        </w:rPr>
        <w:t xml:space="preserve"> и иных нормативных актов, регулирующих</w:t>
      </w:r>
      <w:r w:rsidR="00B51D44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граждан;</w:t>
      </w:r>
    </w:p>
    <w:p w:rsidR="00857C9E" w:rsidRDefault="00B51D44" w:rsidP="00B51D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C9E">
        <w:rPr>
          <w:rFonts w:ascii="Times New Roman" w:hAnsi="Times New Roman" w:cs="Times New Roman"/>
          <w:sz w:val="28"/>
          <w:szCs w:val="28"/>
        </w:rPr>
        <w:t xml:space="preserve">. </w:t>
      </w:r>
      <w:r w:rsidR="00D5427A">
        <w:rPr>
          <w:rFonts w:ascii="Times New Roman" w:hAnsi="Times New Roman" w:cs="Times New Roman"/>
          <w:sz w:val="28"/>
          <w:szCs w:val="28"/>
        </w:rPr>
        <w:t>Обработка сообщений</w:t>
      </w:r>
      <w:r w:rsidR="00242D33" w:rsidRPr="00242D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7C9E">
        <w:rPr>
          <w:rFonts w:ascii="Times New Roman" w:hAnsi="Times New Roman" w:cs="Times New Roman"/>
          <w:sz w:val="28"/>
          <w:szCs w:val="28"/>
        </w:rPr>
        <w:t xml:space="preserve">, </w:t>
      </w:r>
      <w:r w:rsidR="000D3277">
        <w:rPr>
          <w:rFonts w:ascii="Times New Roman" w:hAnsi="Times New Roman" w:cs="Times New Roman"/>
          <w:sz w:val="28"/>
          <w:szCs w:val="28"/>
        </w:rPr>
        <w:t>направленных с использованием</w:t>
      </w:r>
      <w:r w:rsidR="00857C9E">
        <w:rPr>
          <w:rFonts w:ascii="Times New Roman" w:hAnsi="Times New Roman" w:cs="Times New Roman"/>
          <w:sz w:val="28"/>
          <w:szCs w:val="28"/>
        </w:rPr>
        <w:t xml:space="preserve"> </w:t>
      </w:r>
      <w:r w:rsidR="00857C9E" w:rsidRPr="00857C9E">
        <w:rPr>
          <w:rFonts w:ascii="Times New Roman" w:hAnsi="Times New Roman" w:cs="Times New Roman"/>
          <w:sz w:val="28"/>
          <w:szCs w:val="28"/>
        </w:rPr>
        <w:t>СПЛ</w:t>
      </w:r>
      <w:r w:rsidR="00857C9E">
        <w:rPr>
          <w:rFonts w:ascii="Times New Roman" w:hAnsi="Times New Roman" w:cs="Times New Roman"/>
          <w:sz w:val="28"/>
          <w:szCs w:val="28"/>
        </w:rPr>
        <w:t xml:space="preserve"> </w:t>
      </w:r>
      <w:r w:rsidR="000D327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57C9E">
        <w:rPr>
          <w:rFonts w:ascii="Times New Roman" w:hAnsi="Times New Roman" w:cs="Times New Roman"/>
          <w:sz w:val="28"/>
          <w:szCs w:val="28"/>
        </w:rPr>
        <w:t>ПОС:</w:t>
      </w:r>
    </w:p>
    <w:p w:rsidR="00857C9E" w:rsidRPr="00857C9E" w:rsidRDefault="00B509CC" w:rsidP="000D32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отраслевых (функциональных) и территориальных органов</w:t>
      </w:r>
      <w:r w:rsidR="000D3277" w:rsidRPr="000D32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57C9E" w:rsidRPr="00857C9E">
        <w:rPr>
          <w:rFonts w:ascii="Times New Roman" w:hAnsi="Times New Roman" w:cs="Times New Roman"/>
          <w:sz w:val="28"/>
          <w:szCs w:val="28"/>
        </w:rPr>
        <w:t>: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0D3277">
        <w:rPr>
          <w:rFonts w:ascii="Times New Roman" w:hAnsi="Times New Roman" w:cs="Times New Roman"/>
          <w:sz w:val="28"/>
          <w:szCs w:val="28"/>
        </w:rPr>
        <w:t> </w:t>
      </w:r>
      <w:r w:rsidRPr="00857C9E">
        <w:rPr>
          <w:rFonts w:ascii="Times New Roman" w:hAnsi="Times New Roman" w:cs="Times New Roman"/>
          <w:sz w:val="28"/>
          <w:szCs w:val="28"/>
        </w:rPr>
        <w:t xml:space="preserve">назначают исполнителей, ответственных за рассмотрение </w:t>
      </w:r>
      <w:r w:rsidR="00D5427A">
        <w:rPr>
          <w:rFonts w:ascii="Times New Roman" w:hAnsi="Times New Roman" w:cs="Times New Roman"/>
          <w:sz w:val="28"/>
          <w:szCs w:val="28"/>
        </w:rPr>
        <w:t>сообщений</w:t>
      </w:r>
      <w:r w:rsidR="000D3277">
        <w:rPr>
          <w:rFonts w:ascii="Times New Roman" w:hAnsi="Times New Roman" w:cs="Times New Roman"/>
          <w:sz w:val="28"/>
          <w:szCs w:val="28"/>
        </w:rPr>
        <w:t>,</w:t>
      </w:r>
      <w:r w:rsidRPr="00857C9E">
        <w:rPr>
          <w:rFonts w:ascii="Times New Roman" w:hAnsi="Times New Roman" w:cs="Times New Roman"/>
          <w:sz w:val="28"/>
          <w:szCs w:val="28"/>
        </w:rPr>
        <w:t xml:space="preserve"> </w:t>
      </w:r>
      <w:r w:rsidR="000D3277">
        <w:rPr>
          <w:rFonts w:ascii="Times New Roman" w:hAnsi="Times New Roman" w:cs="Times New Roman"/>
          <w:sz w:val="28"/>
          <w:szCs w:val="28"/>
        </w:rPr>
        <w:t xml:space="preserve"> </w:t>
      </w:r>
      <w:r w:rsidRPr="00857C9E">
        <w:rPr>
          <w:rFonts w:ascii="Times New Roman" w:hAnsi="Times New Roman" w:cs="Times New Roman"/>
          <w:sz w:val="28"/>
          <w:szCs w:val="28"/>
        </w:rPr>
        <w:t>с внесением изменений в должностные инструкции;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0D3277">
        <w:rPr>
          <w:rFonts w:ascii="Times New Roman" w:hAnsi="Times New Roman" w:cs="Times New Roman"/>
          <w:sz w:val="28"/>
          <w:szCs w:val="28"/>
        </w:rPr>
        <w:t> </w:t>
      </w:r>
      <w:r w:rsidRPr="00857C9E">
        <w:rPr>
          <w:rFonts w:ascii="Times New Roman" w:hAnsi="Times New Roman" w:cs="Times New Roman"/>
          <w:sz w:val="28"/>
          <w:szCs w:val="28"/>
        </w:rPr>
        <w:t xml:space="preserve">обеспечивают рассмотрение </w:t>
      </w:r>
      <w:r w:rsidR="00D5427A">
        <w:rPr>
          <w:rFonts w:ascii="Times New Roman" w:hAnsi="Times New Roman" w:cs="Times New Roman"/>
          <w:sz w:val="28"/>
          <w:szCs w:val="28"/>
        </w:rPr>
        <w:t xml:space="preserve">сообщений </w:t>
      </w:r>
      <w:r w:rsidRPr="00857C9E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0D3277">
        <w:rPr>
          <w:rFonts w:ascii="Times New Roman" w:hAnsi="Times New Roman" w:cs="Times New Roman"/>
          <w:sz w:val="28"/>
          <w:szCs w:val="28"/>
        </w:rPr>
        <w:t> </w:t>
      </w:r>
      <w:r w:rsidRPr="00857C9E">
        <w:rPr>
          <w:rFonts w:ascii="Times New Roman" w:hAnsi="Times New Roman" w:cs="Times New Roman"/>
          <w:sz w:val="28"/>
          <w:szCs w:val="28"/>
        </w:rPr>
        <w:t xml:space="preserve">обеспечивают контроль за соблюдением сроков предоставления и размещения ответов  - не позднее </w:t>
      </w:r>
      <w:r w:rsidR="00EE36FA">
        <w:rPr>
          <w:rFonts w:ascii="Times New Roman" w:hAnsi="Times New Roman" w:cs="Times New Roman"/>
          <w:sz w:val="28"/>
          <w:szCs w:val="28"/>
        </w:rPr>
        <w:t>20 (</w:t>
      </w:r>
      <w:r w:rsidRPr="00857C9E">
        <w:rPr>
          <w:rFonts w:ascii="Times New Roman" w:hAnsi="Times New Roman" w:cs="Times New Roman"/>
          <w:sz w:val="28"/>
          <w:szCs w:val="28"/>
        </w:rPr>
        <w:t>двадцати</w:t>
      </w:r>
      <w:r w:rsidR="00EE36FA">
        <w:rPr>
          <w:rFonts w:ascii="Times New Roman" w:hAnsi="Times New Roman" w:cs="Times New Roman"/>
          <w:sz w:val="28"/>
          <w:szCs w:val="28"/>
        </w:rPr>
        <w:t>)</w:t>
      </w:r>
      <w:r w:rsidRPr="00857C9E">
        <w:rPr>
          <w:rFonts w:ascii="Times New Roman" w:hAnsi="Times New Roman" w:cs="Times New Roman"/>
          <w:sz w:val="28"/>
          <w:szCs w:val="28"/>
        </w:rPr>
        <w:t xml:space="preserve"> календарных дней (для </w:t>
      </w:r>
      <w:r w:rsidR="00D5427A">
        <w:rPr>
          <w:rFonts w:ascii="Times New Roman" w:hAnsi="Times New Roman" w:cs="Times New Roman"/>
          <w:sz w:val="28"/>
          <w:szCs w:val="28"/>
        </w:rPr>
        <w:lastRenderedPageBreak/>
        <w:t>сообщений</w:t>
      </w:r>
      <w:r w:rsidRPr="00857C9E">
        <w:rPr>
          <w:rFonts w:ascii="Times New Roman" w:hAnsi="Times New Roman" w:cs="Times New Roman"/>
          <w:sz w:val="28"/>
          <w:szCs w:val="28"/>
        </w:rPr>
        <w:t xml:space="preserve">, подлежащих рассмотрению в ускоренном порядке – в срок не позднее </w:t>
      </w:r>
      <w:r w:rsidR="001A495F">
        <w:rPr>
          <w:rFonts w:ascii="Times New Roman" w:hAnsi="Times New Roman" w:cs="Times New Roman"/>
          <w:sz w:val="28"/>
          <w:szCs w:val="28"/>
        </w:rPr>
        <w:t>1</w:t>
      </w:r>
      <w:r w:rsidRPr="00857C9E">
        <w:rPr>
          <w:rFonts w:ascii="Times New Roman" w:hAnsi="Times New Roman" w:cs="Times New Roman"/>
          <w:sz w:val="28"/>
          <w:szCs w:val="28"/>
        </w:rPr>
        <w:t xml:space="preserve">0 </w:t>
      </w:r>
      <w:r w:rsidR="00EE36F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57C9E">
        <w:rPr>
          <w:rFonts w:ascii="Times New Roman" w:hAnsi="Times New Roman" w:cs="Times New Roman"/>
          <w:sz w:val="28"/>
          <w:szCs w:val="28"/>
        </w:rPr>
        <w:t xml:space="preserve">календарных дней с момента публикации </w:t>
      </w:r>
      <w:r w:rsidR="000D3277">
        <w:rPr>
          <w:rFonts w:ascii="Times New Roman" w:hAnsi="Times New Roman" w:cs="Times New Roman"/>
          <w:sz w:val="28"/>
          <w:szCs w:val="28"/>
        </w:rPr>
        <w:t>обращения</w:t>
      </w:r>
      <w:r w:rsidRPr="00857C9E">
        <w:rPr>
          <w:rFonts w:ascii="Times New Roman" w:hAnsi="Times New Roman" w:cs="Times New Roman"/>
          <w:sz w:val="28"/>
          <w:szCs w:val="28"/>
        </w:rPr>
        <w:t>;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0D3277">
        <w:rPr>
          <w:rFonts w:ascii="Times New Roman" w:hAnsi="Times New Roman" w:cs="Times New Roman"/>
          <w:sz w:val="28"/>
          <w:szCs w:val="28"/>
        </w:rPr>
        <w:t> </w:t>
      </w:r>
      <w:r w:rsidRPr="00857C9E">
        <w:rPr>
          <w:rFonts w:ascii="Times New Roman" w:hAnsi="Times New Roman" w:cs="Times New Roman"/>
          <w:sz w:val="28"/>
          <w:szCs w:val="28"/>
        </w:rPr>
        <w:t xml:space="preserve">обеспечивают контроль за качеством подготовки ответов на </w:t>
      </w:r>
      <w:r w:rsidR="00D5427A">
        <w:rPr>
          <w:rFonts w:ascii="Times New Roman" w:hAnsi="Times New Roman" w:cs="Times New Roman"/>
          <w:sz w:val="28"/>
          <w:szCs w:val="28"/>
        </w:rPr>
        <w:t>сообщения</w:t>
      </w:r>
      <w:r w:rsidRPr="00857C9E">
        <w:rPr>
          <w:rFonts w:ascii="Times New Roman" w:hAnsi="Times New Roman" w:cs="Times New Roman"/>
          <w:sz w:val="28"/>
          <w:szCs w:val="28"/>
        </w:rPr>
        <w:t>;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0D3277">
        <w:rPr>
          <w:rFonts w:ascii="Times New Roman" w:hAnsi="Times New Roman" w:cs="Times New Roman"/>
          <w:sz w:val="28"/>
          <w:szCs w:val="28"/>
        </w:rPr>
        <w:t> </w:t>
      </w:r>
      <w:r w:rsidRPr="00857C9E">
        <w:rPr>
          <w:rFonts w:ascii="Times New Roman" w:hAnsi="Times New Roman" w:cs="Times New Roman"/>
          <w:sz w:val="28"/>
          <w:szCs w:val="28"/>
        </w:rPr>
        <w:t xml:space="preserve">направляют на имя начальника управления информатизации и организации предоставления муниципальных услуг администрации для публикации в СПЛ и (или) ПОС ответы на </w:t>
      </w:r>
      <w:r w:rsidR="00D5427A">
        <w:rPr>
          <w:rFonts w:ascii="Times New Roman" w:hAnsi="Times New Roman" w:cs="Times New Roman"/>
          <w:sz w:val="28"/>
          <w:szCs w:val="28"/>
        </w:rPr>
        <w:t>сообщения</w:t>
      </w:r>
      <w:r w:rsidRPr="00857C9E">
        <w:rPr>
          <w:rFonts w:ascii="Times New Roman" w:hAnsi="Times New Roman" w:cs="Times New Roman"/>
          <w:sz w:val="28"/>
          <w:szCs w:val="28"/>
        </w:rPr>
        <w:t xml:space="preserve"> граждан, согласованные с использованием системы электронного документооборота администрации: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начальником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курирующим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администрации;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заместителем</w:t>
      </w:r>
      <w:proofErr w:type="gramEnd"/>
      <w:r w:rsidR="00D5427A">
        <w:rPr>
          <w:rFonts w:ascii="Times New Roman" w:hAnsi="Times New Roman" w:cs="Times New Roman"/>
          <w:sz w:val="28"/>
          <w:szCs w:val="28"/>
        </w:rPr>
        <w:t xml:space="preserve"> </w:t>
      </w:r>
      <w:r w:rsidRPr="00857C9E">
        <w:rPr>
          <w:rFonts w:ascii="Times New Roman" w:hAnsi="Times New Roman" w:cs="Times New Roman"/>
          <w:sz w:val="28"/>
          <w:szCs w:val="28"/>
        </w:rPr>
        <w:t>главы администрации, руководителем аппарата администрации.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9E">
        <w:rPr>
          <w:rFonts w:ascii="Times New Roman" w:hAnsi="Times New Roman" w:cs="Times New Roman"/>
          <w:sz w:val="28"/>
          <w:szCs w:val="28"/>
        </w:rPr>
        <w:t xml:space="preserve">Срок согласования проекта ответа на </w:t>
      </w:r>
      <w:r w:rsidR="00D5427A">
        <w:rPr>
          <w:rFonts w:ascii="Times New Roman" w:hAnsi="Times New Roman" w:cs="Times New Roman"/>
          <w:sz w:val="28"/>
          <w:szCs w:val="28"/>
        </w:rPr>
        <w:t>сообщение</w:t>
      </w:r>
      <w:r w:rsidRPr="00857C9E">
        <w:rPr>
          <w:rFonts w:ascii="Times New Roman" w:hAnsi="Times New Roman" w:cs="Times New Roman"/>
          <w:sz w:val="28"/>
          <w:szCs w:val="28"/>
        </w:rPr>
        <w:t xml:space="preserve"> у каждого согласующего – не более </w:t>
      </w:r>
      <w:r w:rsidR="00EE36FA">
        <w:rPr>
          <w:rFonts w:ascii="Times New Roman" w:hAnsi="Times New Roman" w:cs="Times New Roman"/>
          <w:sz w:val="28"/>
          <w:szCs w:val="28"/>
        </w:rPr>
        <w:t>1 (</w:t>
      </w:r>
      <w:r w:rsidRPr="00857C9E">
        <w:rPr>
          <w:rFonts w:ascii="Times New Roman" w:hAnsi="Times New Roman" w:cs="Times New Roman"/>
          <w:sz w:val="28"/>
          <w:szCs w:val="28"/>
        </w:rPr>
        <w:t>одного</w:t>
      </w:r>
      <w:r w:rsidR="00EE36FA">
        <w:rPr>
          <w:rFonts w:ascii="Times New Roman" w:hAnsi="Times New Roman" w:cs="Times New Roman"/>
          <w:sz w:val="28"/>
          <w:szCs w:val="28"/>
        </w:rPr>
        <w:t>)</w:t>
      </w:r>
      <w:r w:rsidRPr="00857C9E">
        <w:rPr>
          <w:rFonts w:ascii="Times New Roman" w:hAnsi="Times New Roman" w:cs="Times New Roman"/>
          <w:sz w:val="28"/>
          <w:szCs w:val="28"/>
        </w:rPr>
        <w:t xml:space="preserve"> рабочего дня с момента поступления проекта ответа на согласование;</w:t>
      </w:r>
    </w:p>
    <w:p w:rsidR="00857C9E" w:rsidRP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0D3277">
        <w:rPr>
          <w:rFonts w:ascii="Times New Roman" w:hAnsi="Times New Roman" w:cs="Times New Roman"/>
          <w:sz w:val="28"/>
          <w:szCs w:val="28"/>
        </w:rPr>
        <w:t> </w:t>
      </w:r>
      <w:r w:rsidRPr="00857C9E">
        <w:rPr>
          <w:rFonts w:ascii="Times New Roman" w:hAnsi="Times New Roman" w:cs="Times New Roman"/>
          <w:sz w:val="28"/>
          <w:szCs w:val="28"/>
        </w:rPr>
        <w:t xml:space="preserve">прикладывают подтверждающие фотоматериалы, за исключением тех сообщений, результаты реагирования на которые не позволяют их получить. В случае если описанная в </w:t>
      </w:r>
      <w:r w:rsidR="00D5427A">
        <w:rPr>
          <w:rFonts w:ascii="Times New Roman" w:hAnsi="Times New Roman" w:cs="Times New Roman"/>
          <w:sz w:val="28"/>
          <w:szCs w:val="28"/>
        </w:rPr>
        <w:t>сообщении</w:t>
      </w:r>
      <w:r w:rsidRPr="00857C9E">
        <w:rPr>
          <w:rFonts w:ascii="Times New Roman" w:hAnsi="Times New Roman" w:cs="Times New Roman"/>
          <w:sz w:val="28"/>
          <w:szCs w:val="28"/>
        </w:rPr>
        <w:t xml:space="preserve"> проблема не может быть устранена в течение </w:t>
      </w:r>
      <w:r w:rsidR="00EE36FA">
        <w:rPr>
          <w:rFonts w:ascii="Times New Roman" w:hAnsi="Times New Roman" w:cs="Times New Roman"/>
          <w:sz w:val="28"/>
          <w:szCs w:val="28"/>
        </w:rPr>
        <w:t>20 (</w:t>
      </w:r>
      <w:r w:rsidRPr="00857C9E">
        <w:rPr>
          <w:rFonts w:ascii="Times New Roman" w:hAnsi="Times New Roman" w:cs="Times New Roman"/>
          <w:sz w:val="28"/>
          <w:szCs w:val="28"/>
        </w:rPr>
        <w:t>двадцати</w:t>
      </w:r>
      <w:r w:rsidR="00EE36FA">
        <w:rPr>
          <w:rFonts w:ascii="Times New Roman" w:hAnsi="Times New Roman" w:cs="Times New Roman"/>
          <w:sz w:val="28"/>
          <w:szCs w:val="28"/>
        </w:rPr>
        <w:t>)</w:t>
      </w:r>
      <w:r w:rsidRPr="00857C9E">
        <w:rPr>
          <w:rFonts w:ascii="Times New Roman" w:hAnsi="Times New Roman" w:cs="Times New Roman"/>
          <w:sz w:val="28"/>
          <w:szCs w:val="28"/>
        </w:rPr>
        <w:t xml:space="preserve"> календарных дней (для </w:t>
      </w:r>
      <w:r w:rsidR="000D3277">
        <w:rPr>
          <w:rFonts w:ascii="Times New Roman" w:hAnsi="Times New Roman" w:cs="Times New Roman"/>
          <w:sz w:val="28"/>
          <w:szCs w:val="28"/>
        </w:rPr>
        <w:t>обращений</w:t>
      </w:r>
      <w:r w:rsidRPr="00857C9E">
        <w:rPr>
          <w:rFonts w:ascii="Times New Roman" w:hAnsi="Times New Roman" w:cs="Times New Roman"/>
          <w:sz w:val="28"/>
          <w:szCs w:val="28"/>
        </w:rPr>
        <w:t xml:space="preserve">, подлежащих рассмотрению в ускоренном порядке – в течение </w:t>
      </w:r>
      <w:r w:rsidR="001A49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7C9E">
        <w:rPr>
          <w:rFonts w:ascii="Times New Roman" w:hAnsi="Times New Roman" w:cs="Times New Roman"/>
          <w:sz w:val="28"/>
          <w:szCs w:val="28"/>
        </w:rPr>
        <w:t xml:space="preserve">10 </w:t>
      </w:r>
      <w:r w:rsidR="00EE36FA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857C9E">
        <w:rPr>
          <w:rFonts w:ascii="Times New Roman" w:hAnsi="Times New Roman" w:cs="Times New Roman"/>
          <w:sz w:val="28"/>
          <w:szCs w:val="28"/>
        </w:rPr>
        <w:t xml:space="preserve">календарных дней, в ответе </w:t>
      </w:r>
      <w:r w:rsidR="000D3277">
        <w:rPr>
          <w:rFonts w:ascii="Times New Roman" w:hAnsi="Times New Roman" w:cs="Times New Roman"/>
          <w:sz w:val="28"/>
          <w:szCs w:val="28"/>
        </w:rPr>
        <w:t>указывается</w:t>
      </w:r>
      <w:r w:rsidRPr="00857C9E">
        <w:rPr>
          <w:rFonts w:ascii="Times New Roman" w:hAnsi="Times New Roman" w:cs="Times New Roman"/>
          <w:sz w:val="28"/>
          <w:szCs w:val="28"/>
        </w:rPr>
        <w:t xml:space="preserve"> планируемый срок решения поднятого </w:t>
      </w:r>
      <w:r w:rsidR="00187F0E">
        <w:rPr>
          <w:rFonts w:ascii="Times New Roman" w:hAnsi="Times New Roman" w:cs="Times New Roman"/>
          <w:sz w:val="28"/>
          <w:szCs w:val="28"/>
        </w:rPr>
        <w:t xml:space="preserve">в </w:t>
      </w:r>
      <w:r w:rsidR="00D5427A">
        <w:rPr>
          <w:rFonts w:ascii="Times New Roman" w:hAnsi="Times New Roman" w:cs="Times New Roman"/>
          <w:sz w:val="28"/>
          <w:szCs w:val="28"/>
        </w:rPr>
        <w:t>сообщении</w:t>
      </w:r>
      <w:r w:rsidR="00187F0E">
        <w:rPr>
          <w:rFonts w:ascii="Times New Roman" w:hAnsi="Times New Roman" w:cs="Times New Roman"/>
          <w:sz w:val="28"/>
          <w:szCs w:val="28"/>
        </w:rPr>
        <w:t xml:space="preserve"> </w:t>
      </w:r>
      <w:r w:rsidRPr="00857C9E">
        <w:rPr>
          <w:rFonts w:ascii="Times New Roman" w:hAnsi="Times New Roman" w:cs="Times New Roman"/>
          <w:sz w:val="28"/>
          <w:szCs w:val="28"/>
        </w:rPr>
        <w:t>вопроса;</w:t>
      </w:r>
    </w:p>
    <w:p w:rsidR="00187F0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187F0E">
        <w:rPr>
          <w:rFonts w:ascii="Times New Roman" w:hAnsi="Times New Roman" w:cs="Times New Roman"/>
          <w:sz w:val="28"/>
          <w:szCs w:val="28"/>
        </w:rPr>
        <w:t> </w:t>
      </w:r>
      <w:r w:rsidRPr="00857C9E">
        <w:rPr>
          <w:rFonts w:ascii="Times New Roman" w:hAnsi="Times New Roman" w:cs="Times New Roman"/>
          <w:sz w:val="28"/>
          <w:szCs w:val="28"/>
        </w:rPr>
        <w:t>обеспечивают актуальность информации</w:t>
      </w:r>
      <w:r w:rsidR="00187F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C9E" w:rsidRDefault="00857C9E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C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57C9E">
        <w:rPr>
          <w:rFonts w:ascii="Times New Roman" w:hAnsi="Times New Roman" w:cs="Times New Roman"/>
          <w:sz w:val="28"/>
          <w:szCs w:val="28"/>
        </w:rPr>
        <w:t>)</w:t>
      </w:r>
      <w:r w:rsidR="00187F0E">
        <w:rPr>
          <w:rFonts w:ascii="Times New Roman" w:hAnsi="Times New Roman" w:cs="Times New Roman"/>
          <w:sz w:val="28"/>
          <w:szCs w:val="28"/>
        </w:rPr>
        <w:t> и</w:t>
      </w:r>
      <w:r w:rsidRPr="00857C9E">
        <w:rPr>
          <w:rFonts w:ascii="Times New Roman" w:hAnsi="Times New Roman" w:cs="Times New Roman"/>
          <w:sz w:val="28"/>
          <w:szCs w:val="28"/>
        </w:rPr>
        <w:t xml:space="preserve">нформируют в течение </w:t>
      </w:r>
      <w:r w:rsidR="00EE36FA">
        <w:rPr>
          <w:rFonts w:ascii="Times New Roman" w:hAnsi="Times New Roman" w:cs="Times New Roman"/>
          <w:sz w:val="28"/>
          <w:szCs w:val="28"/>
        </w:rPr>
        <w:t>2 (</w:t>
      </w:r>
      <w:r w:rsidRPr="00857C9E">
        <w:rPr>
          <w:rFonts w:ascii="Times New Roman" w:hAnsi="Times New Roman" w:cs="Times New Roman"/>
          <w:sz w:val="28"/>
          <w:szCs w:val="28"/>
        </w:rPr>
        <w:t>двух</w:t>
      </w:r>
      <w:r w:rsidR="00EE36FA">
        <w:rPr>
          <w:rFonts w:ascii="Times New Roman" w:hAnsi="Times New Roman" w:cs="Times New Roman"/>
          <w:sz w:val="28"/>
          <w:szCs w:val="28"/>
        </w:rPr>
        <w:t>)</w:t>
      </w:r>
      <w:r w:rsidRPr="00857C9E">
        <w:rPr>
          <w:rFonts w:ascii="Times New Roman" w:hAnsi="Times New Roman" w:cs="Times New Roman"/>
          <w:sz w:val="28"/>
          <w:szCs w:val="28"/>
        </w:rPr>
        <w:t xml:space="preserve"> рабочих дней управление информатизации и организации предоставления муниципальных услуг администрации о необходимости перенаправления </w:t>
      </w:r>
      <w:r w:rsidR="00D5427A">
        <w:rPr>
          <w:rFonts w:ascii="Times New Roman" w:hAnsi="Times New Roman" w:cs="Times New Roman"/>
          <w:sz w:val="28"/>
          <w:szCs w:val="28"/>
        </w:rPr>
        <w:t>сообщения</w:t>
      </w:r>
      <w:r w:rsidRPr="00857C9E">
        <w:rPr>
          <w:rFonts w:ascii="Times New Roman" w:hAnsi="Times New Roman" w:cs="Times New Roman"/>
          <w:sz w:val="28"/>
          <w:szCs w:val="28"/>
        </w:rPr>
        <w:t xml:space="preserve"> по принадлежности, в случае если рассмотрение </w:t>
      </w:r>
      <w:r w:rsidR="00D5427A">
        <w:rPr>
          <w:rFonts w:ascii="Times New Roman" w:hAnsi="Times New Roman" w:cs="Times New Roman"/>
          <w:sz w:val="28"/>
          <w:szCs w:val="28"/>
        </w:rPr>
        <w:t>сообщения</w:t>
      </w:r>
      <w:r w:rsidRPr="00857C9E">
        <w:rPr>
          <w:rFonts w:ascii="Times New Roman" w:hAnsi="Times New Roman" w:cs="Times New Roman"/>
          <w:sz w:val="28"/>
          <w:szCs w:val="28"/>
        </w:rPr>
        <w:t xml:space="preserve"> не входит в сферу компетенции</w:t>
      </w:r>
      <w:r w:rsidR="00187F0E">
        <w:rPr>
          <w:rFonts w:ascii="Times New Roman" w:hAnsi="Times New Roman" w:cs="Times New Roman"/>
          <w:sz w:val="28"/>
          <w:szCs w:val="28"/>
        </w:rPr>
        <w:t> </w:t>
      </w:r>
      <w:r w:rsidR="00187F0E" w:rsidRPr="00187F0E">
        <w:rPr>
          <w:rFonts w:ascii="Times New Roman" w:hAnsi="Times New Roman" w:cs="Times New Roman"/>
          <w:sz w:val="28"/>
          <w:szCs w:val="28"/>
        </w:rPr>
        <w:t>структурн</w:t>
      </w:r>
      <w:r w:rsidR="00187F0E">
        <w:rPr>
          <w:rFonts w:ascii="Times New Roman" w:hAnsi="Times New Roman" w:cs="Times New Roman"/>
          <w:sz w:val="28"/>
          <w:szCs w:val="28"/>
        </w:rPr>
        <w:t>ого</w:t>
      </w:r>
      <w:r w:rsidR="00187F0E" w:rsidRPr="00187F0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87F0E">
        <w:rPr>
          <w:rFonts w:ascii="Times New Roman" w:hAnsi="Times New Roman" w:cs="Times New Roman"/>
          <w:sz w:val="28"/>
          <w:szCs w:val="28"/>
        </w:rPr>
        <w:t>я</w:t>
      </w:r>
      <w:r w:rsidR="00187F0E" w:rsidRPr="00187F0E">
        <w:rPr>
          <w:rFonts w:ascii="Times New Roman" w:hAnsi="Times New Roman" w:cs="Times New Roman"/>
          <w:sz w:val="28"/>
          <w:szCs w:val="28"/>
        </w:rPr>
        <w:t xml:space="preserve"> (органов) администрации</w:t>
      </w:r>
      <w:r w:rsidR="00187F0E">
        <w:rPr>
          <w:rFonts w:ascii="Times New Roman" w:hAnsi="Times New Roman" w:cs="Times New Roman"/>
          <w:sz w:val="28"/>
          <w:szCs w:val="28"/>
        </w:rPr>
        <w:t>;</w:t>
      </w:r>
    </w:p>
    <w:p w:rsidR="001A495F" w:rsidRPr="00857C9E" w:rsidRDefault="001A495F" w:rsidP="00187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57C9E">
        <w:rPr>
          <w:rFonts w:ascii="Times New Roman" w:hAnsi="Times New Roman" w:cs="Times New Roman"/>
          <w:sz w:val="28"/>
          <w:szCs w:val="28"/>
        </w:rPr>
        <w:t>управление информатизации и организации предоставления муниципальных услуг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еженедельно, по четвергам, направляет информацию о работе администрации Уссурийского городского округа с сообщениями </w:t>
      </w:r>
      <w:r w:rsidRPr="00242D33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с использованием </w:t>
      </w:r>
      <w:r w:rsidRPr="00857C9E">
        <w:rPr>
          <w:rFonts w:ascii="Times New Roman" w:hAnsi="Times New Roman" w:cs="Times New Roman"/>
          <w:sz w:val="28"/>
          <w:szCs w:val="28"/>
        </w:rPr>
        <w:t>СПЛ</w:t>
      </w:r>
      <w:r>
        <w:rPr>
          <w:rFonts w:ascii="Times New Roman" w:hAnsi="Times New Roman" w:cs="Times New Roman"/>
          <w:sz w:val="28"/>
          <w:szCs w:val="28"/>
        </w:rPr>
        <w:t xml:space="preserve"> и (или) ПОС, в том числе  о выявленных недостатках в такой работе, в управление делами;</w:t>
      </w:r>
    </w:p>
    <w:p w:rsidR="00171138" w:rsidRDefault="00952D23" w:rsidP="00952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F0E">
        <w:rPr>
          <w:rFonts w:ascii="Times New Roman" w:hAnsi="Times New Roman" w:cs="Times New Roman"/>
          <w:sz w:val="28"/>
          <w:szCs w:val="28"/>
        </w:rPr>
        <w:t xml:space="preserve">. </w:t>
      </w:r>
      <w:r w:rsidR="00B77045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74541F">
        <w:rPr>
          <w:rFonts w:ascii="Times New Roman" w:hAnsi="Times New Roman" w:cs="Times New Roman"/>
          <w:sz w:val="28"/>
          <w:szCs w:val="28"/>
        </w:rPr>
        <w:t>сообщений</w:t>
      </w:r>
      <w:r w:rsidR="00B77045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74541F">
        <w:rPr>
          <w:rFonts w:ascii="Times New Roman" w:hAnsi="Times New Roman" w:cs="Times New Roman"/>
          <w:sz w:val="28"/>
          <w:szCs w:val="28"/>
        </w:rPr>
        <w:t>поступивших из открытых источников</w:t>
      </w:r>
      <w:r w:rsidR="00171138">
        <w:rPr>
          <w:rFonts w:ascii="Times New Roman" w:hAnsi="Times New Roman" w:cs="Times New Roman"/>
          <w:sz w:val="28"/>
          <w:szCs w:val="28"/>
        </w:rPr>
        <w:t>,</w:t>
      </w:r>
      <w:r w:rsidR="0074541F">
        <w:rPr>
          <w:rFonts w:ascii="Times New Roman" w:hAnsi="Times New Roman" w:cs="Times New Roman"/>
          <w:sz w:val="28"/>
          <w:szCs w:val="28"/>
        </w:rPr>
        <w:t xml:space="preserve"> </w:t>
      </w:r>
      <w:r w:rsidR="00171138">
        <w:rPr>
          <w:rFonts w:ascii="Times New Roman" w:hAnsi="Times New Roman" w:cs="Times New Roman"/>
          <w:sz w:val="28"/>
          <w:szCs w:val="28"/>
        </w:rPr>
        <w:t>а также через Информационно-аналитическую программу «Инцидент–Менеджмент», осуществляется</w:t>
      </w:r>
      <w:r w:rsidR="0074541F">
        <w:rPr>
          <w:rFonts w:ascii="Times New Roman" w:hAnsi="Times New Roman" w:cs="Times New Roman"/>
          <w:sz w:val="28"/>
          <w:szCs w:val="28"/>
        </w:rPr>
        <w:t xml:space="preserve"> </w:t>
      </w:r>
      <w:r w:rsidR="00762D7E">
        <w:rPr>
          <w:rFonts w:ascii="Times New Roman" w:hAnsi="Times New Roman" w:cs="Times New Roman"/>
          <w:sz w:val="28"/>
          <w:szCs w:val="28"/>
        </w:rPr>
        <w:t>о</w:t>
      </w:r>
      <w:r w:rsidR="00171138">
        <w:rPr>
          <w:rFonts w:ascii="Times New Roman" w:hAnsi="Times New Roman" w:cs="Times New Roman"/>
          <w:sz w:val="28"/>
          <w:szCs w:val="28"/>
        </w:rPr>
        <w:t>тделом пресс-службы администрации Уссурийского городского округ</w:t>
      </w:r>
      <w:r>
        <w:rPr>
          <w:rFonts w:ascii="Times New Roman" w:hAnsi="Times New Roman" w:cs="Times New Roman"/>
          <w:sz w:val="28"/>
          <w:szCs w:val="28"/>
        </w:rPr>
        <w:t>а (далее – отдел пресс-службы):</w:t>
      </w:r>
    </w:p>
    <w:p w:rsidR="00952D23" w:rsidRDefault="00EC1950" w:rsidP="00952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</w:t>
      </w:r>
      <w:r w:rsidR="00171138">
        <w:rPr>
          <w:rFonts w:ascii="Times New Roman" w:hAnsi="Times New Roman" w:cs="Times New Roman"/>
          <w:sz w:val="28"/>
          <w:szCs w:val="28"/>
        </w:rPr>
        <w:t xml:space="preserve">пециалист отдела пресс-службы выявляет сообщение из открытых источников, требующее реагирования; </w:t>
      </w:r>
    </w:p>
    <w:p w:rsidR="00857C9E" w:rsidRPr="00EC1950" w:rsidRDefault="00171138" w:rsidP="00952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поступившее </w:t>
      </w:r>
      <w:r w:rsidR="00762D7E">
        <w:rPr>
          <w:rFonts w:ascii="Times New Roman" w:hAnsi="Times New Roman" w:cs="Times New Roman"/>
          <w:sz w:val="28"/>
          <w:szCs w:val="28"/>
        </w:rPr>
        <w:t xml:space="preserve">из открытых источников, </w:t>
      </w:r>
      <w:r>
        <w:rPr>
          <w:rFonts w:ascii="Times New Roman" w:hAnsi="Times New Roman" w:cs="Times New Roman"/>
          <w:sz w:val="28"/>
          <w:szCs w:val="28"/>
        </w:rPr>
        <w:t>через Информационно-аналитическую программу «Инцидент–Менеджмент»</w:t>
      </w:r>
      <w:r w:rsidR="001A49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1A495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950">
        <w:rPr>
          <w:rFonts w:ascii="Times New Roman" w:hAnsi="Times New Roman" w:cs="Times New Roman"/>
          <w:sz w:val="28"/>
          <w:szCs w:val="28"/>
        </w:rPr>
        <w:t xml:space="preserve">через систему </w:t>
      </w:r>
      <w:proofErr w:type="spellStart"/>
      <w:r w:rsidR="00EC1950">
        <w:rPr>
          <w:rFonts w:ascii="Times New Roman" w:hAnsi="Times New Roman" w:cs="Times New Roman"/>
          <w:sz w:val="28"/>
          <w:szCs w:val="28"/>
          <w:lang w:val="en-US"/>
        </w:rPr>
        <w:t>Bitrex</w:t>
      </w:r>
      <w:proofErr w:type="spellEnd"/>
      <w:r w:rsidR="00EC1950" w:rsidRPr="00EC1950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исполнителю, к полномочиям которого отнесено решение вопросов, содержащихся в сообщениях из открытых источников,</w:t>
      </w:r>
      <w:r w:rsidR="00EC1950" w:rsidRPr="00EC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подготовки ответов</w:t>
      </w:r>
      <w:r w:rsidR="00EC1950">
        <w:rPr>
          <w:rFonts w:ascii="Times New Roman" w:hAnsi="Times New Roman" w:cs="Times New Roman"/>
          <w:sz w:val="28"/>
          <w:szCs w:val="28"/>
        </w:rPr>
        <w:t>;</w:t>
      </w:r>
    </w:p>
    <w:p w:rsidR="00EC1950" w:rsidRDefault="00EC1950" w:rsidP="00952D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19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решение поставленных в сообщении из открытых источников, сообщении, поступившем через Информационно-аналитическую программу «Инцидент–Менеджмент»</w:t>
      </w:r>
      <w:r w:rsidR="00952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относится к компетенции исполнителя, исполнитель в течение </w:t>
      </w:r>
      <w:r w:rsidR="003B6FCB">
        <w:rPr>
          <w:rFonts w:ascii="Times New Roman" w:hAnsi="Times New Roman" w:cs="Times New Roman"/>
          <w:sz w:val="28"/>
          <w:szCs w:val="28"/>
        </w:rPr>
        <w:t>1 (</w:t>
      </w:r>
      <w:r w:rsidR="002B3B6D">
        <w:rPr>
          <w:rFonts w:ascii="Times New Roman" w:hAnsi="Times New Roman" w:cs="Times New Roman"/>
          <w:sz w:val="28"/>
          <w:szCs w:val="28"/>
        </w:rPr>
        <w:t>одного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 w:rsidR="002B3B6D">
        <w:rPr>
          <w:rFonts w:ascii="Times New Roman" w:hAnsi="Times New Roman" w:cs="Times New Roman"/>
          <w:sz w:val="28"/>
          <w:szCs w:val="28"/>
        </w:rPr>
        <w:t xml:space="preserve"> рабочего</w:t>
      </w:r>
      <w:r>
        <w:rPr>
          <w:rFonts w:ascii="Times New Roman" w:hAnsi="Times New Roman" w:cs="Times New Roman"/>
          <w:sz w:val="28"/>
          <w:szCs w:val="28"/>
        </w:rPr>
        <w:t xml:space="preserve"> часа возвращает сообщение из открытых источников, сообщени</w:t>
      </w:r>
      <w:r w:rsidR="002B3B6D">
        <w:rPr>
          <w:rFonts w:ascii="Times New Roman" w:hAnsi="Times New Roman" w:cs="Times New Roman"/>
          <w:sz w:val="28"/>
          <w:szCs w:val="28"/>
        </w:rPr>
        <w:t>е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поступивше</w:t>
      </w:r>
      <w:r w:rsidR="008E56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Информационно-аналитическую </w:t>
      </w:r>
      <w:r w:rsidR="008E566F">
        <w:rPr>
          <w:rFonts w:ascii="Times New Roman" w:hAnsi="Times New Roman" w:cs="Times New Roman"/>
          <w:sz w:val="28"/>
          <w:szCs w:val="28"/>
        </w:rPr>
        <w:t xml:space="preserve">программу «Инцидент–Менеджмент», </w:t>
      </w:r>
      <w:r>
        <w:rPr>
          <w:rFonts w:ascii="Times New Roman" w:hAnsi="Times New Roman" w:cs="Times New Roman"/>
          <w:sz w:val="28"/>
          <w:szCs w:val="28"/>
        </w:rPr>
        <w:t>специалисту отдела пресс-службы с примечанием об этом;</w:t>
      </w:r>
    </w:p>
    <w:p w:rsidR="00EC1950" w:rsidRDefault="00EC1950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подготовка и размещение ответа на сообщение из открытых источников, сообщение, поступившем через Информационно-аналитическую </w:t>
      </w:r>
      <w:r w:rsidR="008E566F">
        <w:rPr>
          <w:rFonts w:ascii="Times New Roman" w:hAnsi="Times New Roman" w:cs="Times New Roman"/>
          <w:sz w:val="28"/>
          <w:szCs w:val="28"/>
        </w:rPr>
        <w:t>программу «Инцидент–Менеджмент»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ответа на сообщение, требующее сокращенного срока реагирования</w:t>
      </w:r>
      <w:r w:rsidR="00D67580">
        <w:rPr>
          <w:rFonts w:ascii="Times New Roman" w:hAnsi="Times New Roman" w:cs="Times New Roman"/>
          <w:sz w:val="28"/>
          <w:szCs w:val="28"/>
        </w:rPr>
        <w:t xml:space="preserve"> – </w:t>
      </w:r>
      <w:r w:rsidR="003B6FCB">
        <w:rPr>
          <w:rFonts w:ascii="Times New Roman" w:hAnsi="Times New Roman" w:cs="Times New Roman"/>
          <w:sz w:val="28"/>
          <w:szCs w:val="28"/>
        </w:rPr>
        <w:t>4 (</w:t>
      </w:r>
      <w:r w:rsidR="00D67580">
        <w:rPr>
          <w:rFonts w:ascii="Times New Roman" w:hAnsi="Times New Roman" w:cs="Times New Roman"/>
          <w:sz w:val="28"/>
          <w:szCs w:val="28"/>
        </w:rPr>
        <w:t>четыре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 w:rsidR="00D67580">
        <w:rPr>
          <w:rFonts w:ascii="Times New Roman" w:hAnsi="Times New Roman" w:cs="Times New Roman"/>
          <w:sz w:val="28"/>
          <w:szCs w:val="28"/>
        </w:rPr>
        <w:t xml:space="preserve"> рабочих часа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не позднее чем за </w:t>
      </w:r>
      <w:r w:rsidR="003B6FCB">
        <w:rPr>
          <w:rFonts w:ascii="Times New Roman" w:hAnsi="Times New Roman" w:cs="Times New Roman"/>
          <w:sz w:val="28"/>
          <w:szCs w:val="28"/>
        </w:rPr>
        <w:t>7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часов с момента выявления (поступления) сообщения </w:t>
      </w:r>
      <w:r w:rsidR="00D67580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675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пресс-службы; </w:t>
      </w:r>
    </w:p>
    <w:p w:rsidR="00EC1950" w:rsidRDefault="00EC1950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исполнитель осуществляет подготовку проекта ответа (промежуточного ответа) на сообщение из открытых источников, сообщение, поступивше</w:t>
      </w:r>
      <w:r w:rsidR="008E56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Информационно-аналитическую программу «Инцидент–Менеджмент»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 w:rsidR="002B3B6D">
        <w:rPr>
          <w:rFonts w:ascii="Times New Roman" w:hAnsi="Times New Roman" w:cs="Times New Roman"/>
          <w:sz w:val="28"/>
          <w:szCs w:val="28"/>
        </w:rPr>
        <w:t xml:space="preserve"> и не позднее чем за </w:t>
      </w:r>
      <w:r w:rsidR="003B6FCB">
        <w:rPr>
          <w:rFonts w:ascii="Times New Roman" w:hAnsi="Times New Roman" w:cs="Times New Roman"/>
          <w:sz w:val="28"/>
          <w:szCs w:val="28"/>
        </w:rPr>
        <w:t>2 (</w:t>
      </w:r>
      <w:r w:rsidR="002B3B6D">
        <w:rPr>
          <w:rFonts w:ascii="Times New Roman" w:hAnsi="Times New Roman" w:cs="Times New Roman"/>
          <w:sz w:val="28"/>
          <w:szCs w:val="28"/>
        </w:rPr>
        <w:t>два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 w:rsidR="002B3B6D">
        <w:rPr>
          <w:rFonts w:ascii="Times New Roman" w:hAnsi="Times New Roman" w:cs="Times New Roman"/>
          <w:sz w:val="28"/>
          <w:szCs w:val="28"/>
        </w:rPr>
        <w:t xml:space="preserve"> рабочих часа до истечения срока, предусмотренного п.4 (в), направляет его специалисту отдела пресс-службы, а в случае подготовки исполнителем проекта ответа (промежуточного ответа) на сообщение из открытых ис</w:t>
      </w:r>
      <w:r w:rsidR="008E566F">
        <w:rPr>
          <w:rFonts w:ascii="Times New Roman" w:hAnsi="Times New Roman" w:cs="Times New Roman"/>
          <w:sz w:val="28"/>
          <w:szCs w:val="28"/>
        </w:rPr>
        <w:t>точников, сообщение, поступившее</w:t>
      </w:r>
      <w:r w:rsidR="002B3B6D">
        <w:rPr>
          <w:rFonts w:ascii="Times New Roman" w:hAnsi="Times New Roman" w:cs="Times New Roman"/>
          <w:sz w:val="28"/>
          <w:szCs w:val="28"/>
        </w:rPr>
        <w:t xml:space="preserve"> через Информационно-аналитическую программу «Инцидент–Менеджмент», требующих сокращенного срока реагирования, не позднее чем за </w:t>
      </w:r>
      <w:r w:rsidR="003B6FCB">
        <w:rPr>
          <w:rFonts w:ascii="Times New Roman" w:hAnsi="Times New Roman" w:cs="Times New Roman"/>
          <w:sz w:val="28"/>
          <w:szCs w:val="28"/>
        </w:rPr>
        <w:t>1 (</w:t>
      </w:r>
      <w:r w:rsidR="002B3B6D">
        <w:rPr>
          <w:rFonts w:ascii="Times New Roman" w:hAnsi="Times New Roman" w:cs="Times New Roman"/>
          <w:sz w:val="28"/>
          <w:szCs w:val="28"/>
        </w:rPr>
        <w:t>один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 w:rsidR="002B3B6D">
        <w:rPr>
          <w:rFonts w:ascii="Times New Roman" w:hAnsi="Times New Roman" w:cs="Times New Roman"/>
          <w:sz w:val="28"/>
          <w:szCs w:val="28"/>
        </w:rPr>
        <w:t xml:space="preserve"> рабочий час до истечения срока, предусмотренного п.4 (в)</w:t>
      </w:r>
      <w:r w:rsidR="00551CC8">
        <w:rPr>
          <w:rFonts w:ascii="Times New Roman" w:hAnsi="Times New Roman" w:cs="Times New Roman"/>
          <w:sz w:val="28"/>
          <w:szCs w:val="28"/>
        </w:rPr>
        <w:t>;</w:t>
      </w:r>
    </w:p>
    <w:p w:rsidR="002B3B6D" w:rsidRDefault="002B3B6D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специалист отдела пресс-службы в течение 30 </w:t>
      </w:r>
      <w:r w:rsidR="003B6FCB">
        <w:rPr>
          <w:rFonts w:ascii="Times New Roman" w:hAnsi="Times New Roman" w:cs="Times New Roman"/>
          <w:sz w:val="28"/>
          <w:szCs w:val="28"/>
        </w:rPr>
        <w:t xml:space="preserve">(тридцати) </w:t>
      </w:r>
      <w:r>
        <w:rPr>
          <w:rFonts w:ascii="Times New Roman" w:hAnsi="Times New Roman" w:cs="Times New Roman"/>
          <w:sz w:val="28"/>
          <w:szCs w:val="28"/>
        </w:rPr>
        <w:t>минут с момента поступления проекта ответа (промежуточного ответа) на сообщение из открытых источников, сообщение, поступивше</w:t>
      </w:r>
      <w:r w:rsidR="00AF34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Информационно-аналитическую программу «Инцидент–Менеджмент»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CC8">
        <w:rPr>
          <w:rFonts w:ascii="Times New Roman" w:hAnsi="Times New Roman" w:cs="Times New Roman"/>
          <w:sz w:val="28"/>
          <w:szCs w:val="28"/>
        </w:rPr>
        <w:t>согласовывает его либо направляет на доработку исполнителю;</w:t>
      </w:r>
    </w:p>
    <w:p w:rsidR="00551CC8" w:rsidRDefault="00551CC8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направленный на доработку проект ответа на сообщение из открытых источников, сообщение, поступивше</w:t>
      </w:r>
      <w:r w:rsidR="00AF346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через Информационно-аналитическую программу «Инцидент–Менеджмент»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 w:rsidR="0025613C">
        <w:rPr>
          <w:rFonts w:ascii="Times New Roman" w:hAnsi="Times New Roman" w:cs="Times New Roman"/>
          <w:sz w:val="28"/>
          <w:szCs w:val="28"/>
        </w:rPr>
        <w:t xml:space="preserve"> должен быть</w:t>
      </w:r>
      <w:r w:rsidR="00525724">
        <w:rPr>
          <w:rFonts w:ascii="Times New Roman" w:hAnsi="Times New Roman" w:cs="Times New Roman"/>
          <w:sz w:val="28"/>
          <w:szCs w:val="28"/>
        </w:rPr>
        <w:t xml:space="preserve"> </w:t>
      </w:r>
      <w:r w:rsidR="0025613C">
        <w:rPr>
          <w:rFonts w:ascii="Times New Roman" w:hAnsi="Times New Roman" w:cs="Times New Roman"/>
          <w:sz w:val="28"/>
          <w:szCs w:val="28"/>
        </w:rPr>
        <w:t xml:space="preserve">доработан исполнителем и направлен на повторное согласование специалисту отдела пресс-службы в течение </w:t>
      </w:r>
      <w:r w:rsidR="003B6FCB">
        <w:rPr>
          <w:rFonts w:ascii="Times New Roman" w:hAnsi="Times New Roman" w:cs="Times New Roman"/>
          <w:sz w:val="28"/>
          <w:szCs w:val="28"/>
        </w:rPr>
        <w:t>1 (</w:t>
      </w:r>
      <w:r w:rsidR="0025613C">
        <w:rPr>
          <w:rFonts w:ascii="Times New Roman" w:hAnsi="Times New Roman" w:cs="Times New Roman"/>
          <w:sz w:val="28"/>
          <w:szCs w:val="28"/>
        </w:rPr>
        <w:t>одного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 w:rsidR="0025613C">
        <w:rPr>
          <w:rFonts w:ascii="Times New Roman" w:hAnsi="Times New Roman" w:cs="Times New Roman"/>
          <w:sz w:val="28"/>
          <w:szCs w:val="28"/>
        </w:rPr>
        <w:t xml:space="preserve"> часа после поступления проекта ответа на сообщение из открытых источников, сообщение, поступившее через Информационно-аналитическую программу «Инцидент–Менеджмент»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 w:rsidR="0025613C">
        <w:rPr>
          <w:rFonts w:ascii="Times New Roman" w:hAnsi="Times New Roman" w:cs="Times New Roman"/>
          <w:sz w:val="28"/>
          <w:szCs w:val="28"/>
        </w:rPr>
        <w:t xml:space="preserve"> на доработку;</w:t>
      </w:r>
    </w:p>
    <w:p w:rsidR="0025613C" w:rsidRDefault="0025613C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согласованный специалистом отдела пресс-службы ответ на сообщение из открытых источников в течение 30 </w:t>
      </w:r>
      <w:r w:rsidR="003B6FCB">
        <w:rPr>
          <w:rFonts w:ascii="Times New Roman" w:hAnsi="Times New Roman" w:cs="Times New Roman"/>
          <w:sz w:val="28"/>
          <w:szCs w:val="28"/>
        </w:rPr>
        <w:t xml:space="preserve">(тридцати) </w:t>
      </w:r>
      <w:r>
        <w:rPr>
          <w:rFonts w:ascii="Times New Roman" w:hAnsi="Times New Roman" w:cs="Times New Roman"/>
          <w:sz w:val="28"/>
          <w:szCs w:val="28"/>
        </w:rPr>
        <w:t>минут с момента согласования размещается им в социальной сети, в которой было размещено сообщение из открытого источника. Согласованный специалистом отдела пресс-службы ответ на сообщение, поступившее через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аналитическую программу «Инцидент–Менеджмент»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30 </w:t>
      </w:r>
      <w:r w:rsidR="003B6FCB">
        <w:rPr>
          <w:rFonts w:ascii="Times New Roman" w:hAnsi="Times New Roman" w:cs="Times New Roman"/>
          <w:sz w:val="28"/>
          <w:szCs w:val="28"/>
        </w:rPr>
        <w:t xml:space="preserve">(тридцати) </w:t>
      </w:r>
      <w:r>
        <w:rPr>
          <w:rFonts w:ascii="Times New Roman" w:hAnsi="Times New Roman" w:cs="Times New Roman"/>
          <w:sz w:val="28"/>
          <w:szCs w:val="28"/>
        </w:rPr>
        <w:t xml:space="preserve">минут направляется куратору органов исполнительной власти Приморского края для размещения (далее – куратор). В случае замечаний куратора к содержанию ответа на сообщение, поступившее через Информационно-аналитическую программу «Инцидент–Менеджмент», специалист отдела пресс-службы направляет замечания исполнителю и требует устранить их в течение 30 </w:t>
      </w:r>
      <w:r w:rsidR="003B6FCB">
        <w:rPr>
          <w:rFonts w:ascii="Times New Roman" w:hAnsi="Times New Roman" w:cs="Times New Roman"/>
          <w:sz w:val="28"/>
          <w:szCs w:val="28"/>
        </w:rPr>
        <w:t xml:space="preserve">(тридцати) </w:t>
      </w:r>
      <w:r>
        <w:rPr>
          <w:rFonts w:ascii="Times New Roman" w:hAnsi="Times New Roman" w:cs="Times New Roman"/>
          <w:sz w:val="28"/>
          <w:szCs w:val="28"/>
        </w:rPr>
        <w:t xml:space="preserve">минут. Ответ на сообщение, поступившее через Информационно-аналитическую программу «Инцидент–Менеджмент», с устраненными замечаниями в течение 30 </w:t>
      </w:r>
      <w:r w:rsidR="003B6FCB">
        <w:rPr>
          <w:rFonts w:ascii="Times New Roman" w:hAnsi="Times New Roman" w:cs="Times New Roman"/>
          <w:sz w:val="28"/>
          <w:szCs w:val="28"/>
        </w:rPr>
        <w:t xml:space="preserve">(тридцати) </w:t>
      </w:r>
      <w:r>
        <w:rPr>
          <w:rFonts w:ascii="Times New Roman" w:hAnsi="Times New Roman" w:cs="Times New Roman"/>
          <w:sz w:val="28"/>
          <w:szCs w:val="28"/>
        </w:rPr>
        <w:t>минут направляется куратору для размещения</w:t>
      </w:r>
      <w:r w:rsidR="008E566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613C" w:rsidRDefault="0025613C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случае если дается промежуточный ответ на сообщение из открытых источников, срок направления окончательного проекта ответа составляет не более </w:t>
      </w:r>
      <w:r w:rsidR="003B6FCB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промежуточного ответа;</w:t>
      </w:r>
    </w:p>
    <w:p w:rsidR="0025613C" w:rsidRDefault="00525724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) в случае если сообщение из открытых источников, сообщение, поступившее через Информационно-аналитическую программу «Инцидент–Менеджмент»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содержит вопросы, решение которых входит в полномочия нескольких исполнителей:</w:t>
      </w:r>
    </w:p>
    <w:p w:rsidR="00525724" w:rsidRDefault="00525724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пресс-службы определяет очередность подготовки информации исполнителем и соисполнителями и самостоятельно готовит сводный ответ на сообщение из открытых источников, сообщение, поступившее через Информационно-аналитическую программу «Инцидент–Менеджмент» (далее – сводный ответ);</w:t>
      </w:r>
    </w:p>
    <w:p w:rsidR="00525724" w:rsidRDefault="00525724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подготовивший необходимую информацию для сводного ответа в части, касающейся своих полномочий, направляет ее специалисту отдела пресс-службы в течение </w:t>
      </w:r>
      <w:r w:rsidR="003B6FCB">
        <w:rPr>
          <w:rFonts w:ascii="Times New Roman" w:hAnsi="Times New Roman" w:cs="Times New Roman"/>
          <w:sz w:val="28"/>
          <w:szCs w:val="28"/>
        </w:rPr>
        <w:t>2 (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3B6F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 часов с момента поступления сообщения из открытых источников, сообщения, поступившего через Информационно-аналитическую программу «Инцидент–Менеджмент»;</w:t>
      </w:r>
    </w:p>
    <w:p w:rsidR="00525724" w:rsidRDefault="00525724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пресс-службы готовит проект сводного ответа на сообщение, поступивше</w:t>
      </w:r>
      <w:r w:rsidR="008E56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через Информационно-аналитическую программу «Инцидент–Менеджмент», и направляет его куратору в порядке, установленном п.4 (ж). Специалист отдела пресс-службы готовит сводный ответ на сообщение из открытых источников и самостоятельно в течение </w:t>
      </w:r>
      <w:r w:rsidR="001A49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3B6FCB">
        <w:rPr>
          <w:rFonts w:ascii="Times New Roman" w:hAnsi="Times New Roman" w:cs="Times New Roman"/>
          <w:sz w:val="28"/>
          <w:szCs w:val="28"/>
        </w:rPr>
        <w:t xml:space="preserve">(тридцати)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минут размещает его социальной сети, в которой было размещено сообщение из открытого источник</w:t>
      </w:r>
      <w:r w:rsidR="001A4453">
        <w:rPr>
          <w:rFonts w:ascii="Times New Roman" w:hAnsi="Times New Roman" w:cs="Times New Roman"/>
          <w:sz w:val="28"/>
          <w:szCs w:val="28"/>
        </w:rPr>
        <w:t>а;</w:t>
      </w:r>
    </w:p>
    <w:p w:rsidR="00525724" w:rsidRDefault="001A4453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поступлении повторного сообщения из открытых источников, через Информационно-аналитическую программу «Инцидент–Менеджмент», специалист отдела пресс-службы направляет его исполнителю, к полномочиям которого отнесено решение вопросов, содержащихся в сообщении из открытых источников, сообщении, поступившем через Информационно-аналитическую программу «Инцидент–Менеджмент», для оперативного принятия мер по решению указанного вопроса и для подготовки ответа.</w:t>
      </w:r>
    </w:p>
    <w:p w:rsidR="001A4453" w:rsidRDefault="001A4453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повторное сообщение из открытых источников, сообщение, поступившее через Информационно-аналитическую программу «Инцидент–Менеджмент»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содержать информацию о принятых мерах или о ходе решения вопроса.</w:t>
      </w:r>
    </w:p>
    <w:p w:rsidR="001A4453" w:rsidRDefault="001A4453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размещение в социальной сети ответа на повторное сообщение из открытых источников, поступившее через Информационно-аналитическую программу «Инцидент–Менеджмент», осуществляется в порядке, предус</w:t>
      </w:r>
      <w:r w:rsidR="008E566F">
        <w:rPr>
          <w:rFonts w:ascii="Times New Roman" w:hAnsi="Times New Roman" w:cs="Times New Roman"/>
          <w:sz w:val="28"/>
          <w:szCs w:val="28"/>
        </w:rPr>
        <w:t>мотренном пунктами 4 (а) – 4(и);</w:t>
      </w:r>
    </w:p>
    <w:p w:rsidR="0006000B" w:rsidRDefault="00D67580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) ответ на сообщение из открытых источников должен соответствовать формату общения в социальной сети и содержать информацию по существу заданного вопроса с указанием сроков его решения, альтернативных вариантов (если вопрос не может решиться длительное время), контактов для обращения по данному вопросу</w:t>
      </w:r>
      <w:r w:rsidR="0006000B">
        <w:rPr>
          <w:rFonts w:ascii="Times New Roman" w:hAnsi="Times New Roman" w:cs="Times New Roman"/>
          <w:sz w:val="28"/>
          <w:szCs w:val="28"/>
        </w:rPr>
        <w:t>. К ответу на сообщение из открытых источников могут прилагаться фото</w:t>
      </w:r>
      <w:r w:rsidR="008E566F">
        <w:rPr>
          <w:rFonts w:ascii="Times New Roman" w:hAnsi="Times New Roman" w:cs="Times New Roman"/>
          <w:sz w:val="28"/>
          <w:szCs w:val="28"/>
        </w:rPr>
        <w:t xml:space="preserve"> </w:t>
      </w:r>
      <w:r w:rsidR="0006000B">
        <w:rPr>
          <w:rFonts w:ascii="Times New Roman" w:hAnsi="Times New Roman" w:cs="Times New Roman"/>
          <w:sz w:val="28"/>
          <w:szCs w:val="28"/>
        </w:rPr>
        <w:t>- или видеоматериалы, демонстрирующие решение вопроса (при их наличии);</w:t>
      </w:r>
    </w:p>
    <w:p w:rsidR="0006000B" w:rsidRDefault="0006000B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работе с сообщениями из открытых источников обеспечивается соблюдение требований к распространению информации, установленных законодательством Российской Федерации;</w:t>
      </w:r>
    </w:p>
    <w:p w:rsidR="0006000B" w:rsidRDefault="0006000B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E5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отдела пресс-службы еженедельно, по четвергам</w:t>
      </w:r>
      <w:r w:rsidR="008E56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информацию о работе администрации Уссурийского городского округа с сообщениями из открытых источников, в том числе  о выявленных недостатках в такой работе, в управление делами;</w:t>
      </w:r>
    </w:p>
    <w:p w:rsidR="0006000B" w:rsidRDefault="0006000B" w:rsidP="008E56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информация о сообщениях из открытых источников, носящих социально и общественно значимый характер, а также о повышенной социальной активности по вопросам, требующим оперативного решения, подлежит немедленному докладу </w:t>
      </w:r>
      <w:r w:rsidR="008E56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Уссурийского городского округа.</w:t>
      </w:r>
    </w:p>
    <w:p w:rsidR="006335B1" w:rsidRDefault="006335B1" w:rsidP="006335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</w:p>
    <w:sectPr w:rsidR="006335B1" w:rsidSect="004E66B6">
      <w:headerReference w:type="default" r:id="rId11"/>
      <w:pgSz w:w="11905" w:h="16838"/>
      <w:pgMar w:top="1134" w:right="850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DC7" w:rsidRDefault="008D2DC7" w:rsidP="00A062B9">
      <w:pPr>
        <w:spacing w:after="0" w:line="240" w:lineRule="auto"/>
      </w:pPr>
      <w:r>
        <w:separator/>
      </w:r>
    </w:p>
  </w:endnote>
  <w:endnote w:type="continuationSeparator" w:id="0">
    <w:p w:rsidR="008D2DC7" w:rsidRDefault="008D2DC7" w:rsidP="00A0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DC7" w:rsidRDefault="008D2DC7" w:rsidP="00A062B9">
      <w:pPr>
        <w:spacing w:after="0" w:line="240" w:lineRule="auto"/>
      </w:pPr>
      <w:r>
        <w:separator/>
      </w:r>
    </w:p>
  </w:footnote>
  <w:footnote w:type="continuationSeparator" w:id="0">
    <w:p w:rsidR="008D2DC7" w:rsidRDefault="008D2DC7" w:rsidP="00A0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474159"/>
      <w:docPartObj>
        <w:docPartGallery w:val="Page Numbers (Top of Page)"/>
        <w:docPartUnique/>
      </w:docPartObj>
    </w:sdtPr>
    <w:sdtEndPr/>
    <w:sdtContent>
      <w:p w:rsidR="00D67580" w:rsidRDefault="00D675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FCB">
          <w:rPr>
            <w:noProof/>
          </w:rPr>
          <w:t>14</w:t>
        </w:r>
        <w:r>
          <w:fldChar w:fldCharType="end"/>
        </w:r>
      </w:p>
    </w:sdtContent>
  </w:sdt>
  <w:p w:rsidR="00D67580" w:rsidRDefault="00D675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C406F"/>
    <w:multiLevelType w:val="hybridMultilevel"/>
    <w:tmpl w:val="A63001BC"/>
    <w:lvl w:ilvl="0" w:tplc="7F44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D506F"/>
    <w:multiLevelType w:val="hybridMultilevel"/>
    <w:tmpl w:val="7616A3D8"/>
    <w:lvl w:ilvl="0" w:tplc="23F4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33"/>
    <w:rsid w:val="000274E4"/>
    <w:rsid w:val="000527B7"/>
    <w:rsid w:val="0006000B"/>
    <w:rsid w:val="00092572"/>
    <w:rsid w:val="000A5D7E"/>
    <w:rsid w:val="000B0D2B"/>
    <w:rsid w:val="000B4DBF"/>
    <w:rsid w:val="000C5385"/>
    <w:rsid w:val="000D3277"/>
    <w:rsid w:val="000E5D1E"/>
    <w:rsid w:val="000E694B"/>
    <w:rsid w:val="000F1470"/>
    <w:rsid w:val="00171138"/>
    <w:rsid w:val="001747CA"/>
    <w:rsid w:val="001766E3"/>
    <w:rsid w:val="00180A0C"/>
    <w:rsid w:val="00187F0E"/>
    <w:rsid w:val="001A4453"/>
    <w:rsid w:val="001A495F"/>
    <w:rsid w:val="001A5152"/>
    <w:rsid w:val="001B18BC"/>
    <w:rsid w:val="001B22D9"/>
    <w:rsid w:val="001C07E0"/>
    <w:rsid w:val="001D3CF7"/>
    <w:rsid w:val="001F0233"/>
    <w:rsid w:val="0020074D"/>
    <w:rsid w:val="00200773"/>
    <w:rsid w:val="00203CDD"/>
    <w:rsid w:val="00222578"/>
    <w:rsid w:val="002229F6"/>
    <w:rsid w:val="00242D33"/>
    <w:rsid w:val="00243A12"/>
    <w:rsid w:val="00243AC3"/>
    <w:rsid w:val="002457FA"/>
    <w:rsid w:val="0025613C"/>
    <w:rsid w:val="00262076"/>
    <w:rsid w:val="002831B7"/>
    <w:rsid w:val="00287821"/>
    <w:rsid w:val="00293FA8"/>
    <w:rsid w:val="002944F4"/>
    <w:rsid w:val="00297ECE"/>
    <w:rsid w:val="002A1AB4"/>
    <w:rsid w:val="002A5356"/>
    <w:rsid w:val="002A5BCA"/>
    <w:rsid w:val="002B2A4A"/>
    <w:rsid w:val="002B3B6D"/>
    <w:rsid w:val="002B660E"/>
    <w:rsid w:val="002C2ECA"/>
    <w:rsid w:val="002D4B68"/>
    <w:rsid w:val="002E22D5"/>
    <w:rsid w:val="002E48A7"/>
    <w:rsid w:val="002E7EBC"/>
    <w:rsid w:val="002F2E36"/>
    <w:rsid w:val="002F50AC"/>
    <w:rsid w:val="002F69F4"/>
    <w:rsid w:val="0031787B"/>
    <w:rsid w:val="003359A8"/>
    <w:rsid w:val="00345BC3"/>
    <w:rsid w:val="003536F3"/>
    <w:rsid w:val="003651E1"/>
    <w:rsid w:val="00373E27"/>
    <w:rsid w:val="00375A48"/>
    <w:rsid w:val="00390E22"/>
    <w:rsid w:val="003A2B8A"/>
    <w:rsid w:val="003A532E"/>
    <w:rsid w:val="003B6FCB"/>
    <w:rsid w:val="003C12FD"/>
    <w:rsid w:val="003C48F9"/>
    <w:rsid w:val="003D2037"/>
    <w:rsid w:val="003E71D4"/>
    <w:rsid w:val="003F1F0F"/>
    <w:rsid w:val="003F3CDB"/>
    <w:rsid w:val="004011D7"/>
    <w:rsid w:val="00405986"/>
    <w:rsid w:val="0040671D"/>
    <w:rsid w:val="00416009"/>
    <w:rsid w:val="00427468"/>
    <w:rsid w:val="00447754"/>
    <w:rsid w:val="00461D93"/>
    <w:rsid w:val="00462281"/>
    <w:rsid w:val="00471251"/>
    <w:rsid w:val="00472A72"/>
    <w:rsid w:val="00475A0E"/>
    <w:rsid w:val="00475FFF"/>
    <w:rsid w:val="00483F65"/>
    <w:rsid w:val="004952C4"/>
    <w:rsid w:val="0049728B"/>
    <w:rsid w:val="004A4928"/>
    <w:rsid w:val="004A7711"/>
    <w:rsid w:val="004C31A7"/>
    <w:rsid w:val="004E4A25"/>
    <w:rsid w:val="004E66B6"/>
    <w:rsid w:val="004F2F4C"/>
    <w:rsid w:val="004F3958"/>
    <w:rsid w:val="004F4B7F"/>
    <w:rsid w:val="005027D0"/>
    <w:rsid w:val="00503049"/>
    <w:rsid w:val="005031A6"/>
    <w:rsid w:val="005071F5"/>
    <w:rsid w:val="005139FF"/>
    <w:rsid w:val="00517F6C"/>
    <w:rsid w:val="005230CB"/>
    <w:rsid w:val="0052382E"/>
    <w:rsid w:val="00525724"/>
    <w:rsid w:val="00526DEE"/>
    <w:rsid w:val="00532FFD"/>
    <w:rsid w:val="00536445"/>
    <w:rsid w:val="00551CC8"/>
    <w:rsid w:val="00563034"/>
    <w:rsid w:val="005641D9"/>
    <w:rsid w:val="0057077A"/>
    <w:rsid w:val="00572EC1"/>
    <w:rsid w:val="00576BDC"/>
    <w:rsid w:val="00576D5E"/>
    <w:rsid w:val="00584278"/>
    <w:rsid w:val="00585480"/>
    <w:rsid w:val="00593DF4"/>
    <w:rsid w:val="00594066"/>
    <w:rsid w:val="005A335C"/>
    <w:rsid w:val="005A41D3"/>
    <w:rsid w:val="005B2677"/>
    <w:rsid w:val="005B6B8D"/>
    <w:rsid w:val="005C44EF"/>
    <w:rsid w:val="005D5EAE"/>
    <w:rsid w:val="005E077F"/>
    <w:rsid w:val="005F2003"/>
    <w:rsid w:val="005F3835"/>
    <w:rsid w:val="005F3F69"/>
    <w:rsid w:val="00604777"/>
    <w:rsid w:val="00610145"/>
    <w:rsid w:val="00620DBD"/>
    <w:rsid w:val="00621026"/>
    <w:rsid w:val="0062367D"/>
    <w:rsid w:val="00623982"/>
    <w:rsid w:val="006335B1"/>
    <w:rsid w:val="0063459D"/>
    <w:rsid w:val="006476D4"/>
    <w:rsid w:val="006505E3"/>
    <w:rsid w:val="006523C9"/>
    <w:rsid w:val="00671F94"/>
    <w:rsid w:val="00672230"/>
    <w:rsid w:val="006728E2"/>
    <w:rsid w:val="00674888"/>
    <w:rsid w:val="00677686"/>
    <w:rsid w:val="00681E69"/>
    <w:rsid w:val="00695B91"/>
    <w:rsid w:val="006A28B6"/>
    <w:rsid w:val="006A5B5C"/>
    <w:rsid w:val="006A68C3"/>
    <w:rsid w:val="006B3E29"/>
    <w:rsid w:val="006C55FE"/>
    <w:rsid w:val="006D7902"/>
    <w:rsid w:val="006E16F5"/>
    <w:rsid w:val="006E1C10"/>
    <w:rsid w:val="006F49F5"/>
    <w:rsid w:val="007040DA"/>
    <w:rsid w:val="007058DE"/>
    <w:rsid w:val="00712B96"/>
    <w:rsid w:val="00721F50"/>
    <w:rsid w:val="00726016"/>
    <w:rsid w:val="0072658D"/>
    <w:rsid w:val="0072753B"/>
    <w:rsid w:val="00730B90"/>
    <w:rsid w:val="00732550"/>
    <w:rsid w:val="007431E4"/>
    <w:rsid w:val="0074541F"/>
    <w:rsid w:val="0076197C"/>
    <w:rsid w:val="00762D7E"/>
    <w:rsid w:val="00766360"/>
    <w:rsid w:val="00771DC8"/>
    <w:rsid w:val="007850B7"/>
    <w:rsid w:val="007C61CB"/>
    <w:rsid w:val="007F3136"/>
    <w:rsid w:val="00802002"/>
    <w:rsid w:val="00802896"/>
    <w:rsid w:val="00802A61"/>
    <w:rsid w:val="00804AAA"/>
    <w:rsid w:val="0081046A"/>
    <w:rsid w:val="008129D1"/>
    <w:rsid w:val="008155AB"/>
    <w:rsid w:val="00820680"/>
    <w:rsid w:val="00826B23"/>
    <w:rsid w:val="00837B9C"/>
    <w:rsid w:val="008516CE"/>
    <w:rsid w:val="00852825"/>
    <w:rsid w:val="00857C9E"/>
    <w:rsid w:val="00873C7A"/>
    <w:rsid w:val="00877AA3"/>
    <w:rsid w:val="008825B2"/>
    <w:rsid w:val="0088358E"/>
    <w:rsid w:val="00887F46"/>
    <w:rsid w:val="0089127C"/>
    <w:rsid w:val="00891B97"/>
    <w:rsid w:val="008A7E78"/>
    <w:rsid w:val="008B7A50"/>
    <w:rsid w:val="008D2DC7"/>
    <w:rsid w:val="008E566F"/>
    <w:rsid w:val="008E64A9"/>
    <w:rsid w:val="008F0E99"/>
    <w:rsid w:val="008F2076"/>
    <w:rsid w:val="00933D3B"/>
    <w:rsid w:val="00942F63"/>
    <w:rsid w:val="00952D23"/>
    <w:rsid w:val="00957776"/>
    <w:rsid w:val="00971397"/>
    <w:rsid w:val="00975473"/>
    <w:rsid w:val="009776C7"/>
    <w:rsid w:val="00981B8A"/>
    <w:rsid w:val="00986915"/>
    <w:rsid w:val="009A0A7D"/>
    <w:rsid w:val="009A10A0"/>
    <w:rsid w:val="009A18A6"/>
    <w:rsid w:val="009A4679"/>
    <w:rsid w:val="009C5849"/>
    <w:rsid w:val="009C59DF"/>
    <w:rsid w:val="009C62A0"/>
    <w:rsid w:val="009F1AE7"/>
    <w:rsid w:val="00A062B9"/>
    <w:rsid w:val="00A26A70"/>
    <w:rsid w:val="00A37B87"/>
    <w:rsid w:val="00A476DD"/>
    <w:rsid w:val="00A51730"/>
    <w:rsid w:val="00A517F7"/>
    <w:rsid w:val="00A547E4"/>
    <w:rsid w:val="00A841CB"/>
    <w:rsid w:val="00A85F7D"/>
    <w:rsid w:val="00A909C3"/>
    <w:rsid w:val="00A942C2"/>
    <w:rsid w:val="00AA5EDB"/>
    <w:rsid w:val="00AB333F"/>
    <w:rsid w:val="00AD1C1A"/>
    <w:rsid w:val="00AE1EED"/>
    <w:rsid w:val="00AE4F34"/>
    <w:rsid w:val="00AF3461"/>
    <w:rsid w:val="00B066C2"/>
    <w:rsid w:val="00B06AB2"/>
    <w:rsid w:val="00B10A16"/>
    <w:rsid w:val="00B3649B"/>
    <w:rsid w:val="00B42536"/>
    <w:rsid w:val="00B443B0"/>
    <w:rsid w:val="00B456FD"/>
    <w:rsid w:val="00B5020C"/>
    <w:rsid w:val="00B509CC"/>
    <w:rsid w:val="00B50AEF"/>
    <w:rsid w:val="00B51D44"/>
    <w:rsid w:val="00B532C8"/>
    <w:rsid w:val="00B53F0E"/>
    <w:rsid w:val="00B63D0A"/>
    <w:rsid w:val="00B77045"/>
    <w:rsid w:val="00B80FB4"/>
    <w:rsid w:val="00B867BC"/>
    <w:rsid w:val="00B874AA"/>
    <w:rsid w:val="00B87AF2"/>
    <w:rsid w:val="00BB07D5"/>
    <w:rsid w:val="00BB620F"/>
    <w:rsid w:val="00BC1712"/>
    <w:rsid w:val="00BC67DE"/>
    <w:rsid w:val="00BD0A86"/>
    <w:rsid w:val="00BE63E8"/>
    <w:rsid w:val="00BF06E0"/>
    <w:rsid w:val="00C11CD9"/>
    <w:rsid w:val="00C1327C"/>
    <w:rsid w:val="00C21D46"/>
    <w:rsid w:val="00C2282D"/>
    <w:rsid w:val="00C22C65"/>
    <w:rsid w:val="00C33873"/>
    <w:rsid w:val="00C401F2"/>
    <w:rsid w:val="00C514FF"/>
    <w:rsid w:val="00C54DEE"/>
    <w:rsid w:val="00C5763D"/>
    <w:rsid w:val="00C7119E"/>
    <w:rsid w:val="00C746D0"/>
    <w:rsid w:val="00C757FE"/>
    <w:rsid w:val="00C76EDE"/>
    <w:rsid w:val="00CA4974"/>
    <w:rsid w:val="00CB0A5C"/>
    <w:rsid w:val="00CB1ED0"/>
    <w:rsid w:val="00CD66D0"/>
    <w:rsid w:val="00CE5C1F"/>
    <w:rsid w:val="00CF7210"/>
    <w:rsid w:val="00D12DD2"/>
    <w:rsid w:val="00D2183B"/>
    <w:rsid w:val="00D31F04"/>
    <w:rsid w:val="00D4306E"/>
    <w:rsid w:val="00D51F20"/>
    <w:rsid w:val="00D52216"/>
    <w:rsid w:val="00D5427A"/>
    <w:rsid w:val="00D54402"/>
    <w:rsid w:val="00D64130"/>
    <w:rsid w:val="00D67580"/>
    <w:rsid w:val="00D7354F"/>
    <w:rsid w:val="00D76A7E"/>
    <w:rsid w:val="00D8056D"/>
    <w:rsid w:val="00D85441"/>
    <w:rsid w:val="00D87896"/>
    <w:rsid w:val="00D95D4F"/>
    <w:rsid w:val="00DA7932"/>
    <w:rsid w:val="00DB1CFB"/>
    <w:rsid w:val="00DB69D7"/>
    <w:rsid w:val="00DC64D4"/>
    <w:rsid w:val="00DD40A6"/>
    <w:rsid w:val="00DD70E0"/>
    <w:rsid w:val="00DE2BF3"/>
    <w:rsid w:val="00DE393C"/>
    <w:rsid w:val="00DF6B31"/>
    <w:rsid w:val="00E0368B"/>
    <w:rsid w:val="00E07377"/>
    <w:rsid w:val="00E170CF"/>
    <w:rsid w:val="00E21DC3"/>
    <w:rsid w:val="00E43D45"/>
    <w:rsid w:val="00E763A1"/>
    <w:rsid w:val="00E87DD1"/>
    <w:rsid w:val="00EA014F"/>
    <w:rsid w:val="00EA4097"/>
    <w:rsid w:val="00EA7568"/>
    <w:rsid w:val="00EB25AB"/>
    <w:rsid w:val="00EC1950"/>
    <w:rsid w:val="00ED4FF7"/>
    <w:rsid w:val="00EE1D47"/>
    <w:rsid w:val="00EE36FA"/>
    <w:rsid w:val="00F07139"/>
    <w:rsid w:val="00F101C5"/>
    <w:rsid w:val="00F12629"/>
    <w:rsid w:val="00F155A9"/>
    <w:rsid w:val="00F2365C"/>
    <w:rsid w:val="00F32514"/>
    <w:rsid w:val="00F32AB1"/>
    <w:rsid w:val="00F33597"/>
    <w:rsid w:val="00F42E9B"/>
    <w:rsid w:val="00F50C08"/>
    <w:rsid w:val="00F521E1"/>
    <w:rsid w:val="00F534A1"/>
    <w:rsid w:val="00F54567"/>
    <w:rsid w:val="00F56A3C"/>
    <w:rsid w:val="00F624EF"/>
    <w:rsid w:val="00F83156"/>
    <w:rsid w:val="00F9370B"/>
    <w:rsid w:val="00FB4250"/>
    <w:rsid w:val="00FC4E28"/>
    <w:rsid w:val="00FC6B70"/>
    <w:rsid w:val="00FD4A9C"/>
    <w:rsid w:val="00FE0876"/>
    <w:rsid w:val="00FF38E0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816702-6784-4C58-BC40-4325AE7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0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3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0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2B9"/>
  </w:style>
  <w:style w:type="paragraph" w:styleId="a8">
    <w:name w:val="footer"/>
    <w:basedOn w:val="a"/>
    <w:link w:val="a9"/>
    <w:uiPriority w:val="99"/>
    <w:unhideWhenUsed/>
    <w:rsid w:val="00A0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2B9"/>
  </w:style>
  <w:style w:type="character" w:styleId="aa">
    <w:name w:val="Hyperlink"/>
    <w:basedOn w:val="a0"/>
    <w:uiPriority w:val="99"/>
    <w:unhideWhenUsed/>
    <w:rsid w:val="00DA7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1ADF911100FAA56257DB727A75E84A982E1934DF867882D6DA07F9B01EE034E392A2995413FEC03C8A5c530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DD1D2220AF2C60A3A5D19A0671E8B65DCA8B04DEBB0074793F6BA833CC205250A549E6D927A38FF0DF963DACBB7539E10EE659055875C6NC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B1ADF911100FAA56257DB727A75E84A88BE29E44AE308A7C38AE7A9351B4135870252B8B4136F503C3F008161484E15C1D0FFDF7CCCC03c33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A532-BE2C-49D1-AFEF-2B476B99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Юрьевна Пономарева</dc:creator>
  <cp:lastModifiedBy>Виктория Юрьевна Пономарева</cp:lastModifiedBy>
  <cp:revision>6</cp:revision>
  <cp:lastPrinted>2021-12-17T02:05:00Z</cp:lastPrinted>
  <dcterms:created xsi:type="dcterms:W3CDTF">2021-10-21T02:42:00Z</dcterms:created>
  <dcterms:modified xsi:type="dcterms:W3CDTF">2021-12-20T06:25:00Z</dcterms:modified>
</cp:coreProperties>
</file>