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 w:rsidR="00F570E6" w:rsidTr="00A2566C">
        <w:tc>
          <w:tcPr>
            <w:tcW w:w="9388" w:type="dxa"/>
            <w:gridSpan w:val="3"/>
          </w:tcPr>
          <w:p w:rsidR="00F570E6" w:rsidRDefault="00E34A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0000" cy="903600"/>
                  <wp:effectExtent l="6350" t="6350" r="6350" b="6350"/>
                  <wp:docPr id="2" name="Рисунок 2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70119" name="Picture 1" descr="111g2060_ussuriysk_city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7200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0E6" w:rsidRPr="008041E4" w:rsidTr="00A2566C">
        <w:trPr>
          <w:trHeight w:val="250"/>
        </w:trPr>
        <w:tc>
          <w:tcPr>
            <w:tcW w:w="9388" w:type="dxa"/>
            <w:gridSpan w:val="3"/>
          </w:tcPr>
          <w:p w:rsidR="00F570E6" w:rsidRPr="008041E4" w:rsidRDefault="00E34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 УССУРИЙСКОГО ГОРОДСКОГО ОКРУГА</w:t>
            </w:r>
          </w:p>
          <w:p w:rsidR="00F570E6" w:rsidRPr="008041E4" w:rsidRDefault="00F57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E6" w:rsidRPr="008041E4" w:rsidRDefault="00E34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E4">
              <w:rPr>
                <w:rFonts w:ascii="Times New Roman" w:hAnsi="Times New Roman" w:cs="Times New Roman"/>
                <w:b/>
                <w:bCs/>
                <w:spacing w:val="85"/>
                <w:sz w:val="28"/>
                <w:szCs w:val="28"/>
              </w:rPr>
              <w:t>РЕШЕНИЕ</w:t>
            </w:r>
          </w:p>
        </w:tc>
      </w:tr>
      <w:tr w:rsidR="00A2566C" w:rsidRPr="008041E4" w:rsidTr="00A2566C">
        <w:trPr>
          <w:trHeight w:val="322"/>
        </w:trPr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A2566C" w:rsidRPr="008041E4" w:rsidRDefault="00A2566C" w:rsidP="00A2566C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566C" w:rsidRPr="008041E4" w:rsidRDefault="00A2566C" w:rsidP="00A256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:rsidR="00A2566C" w:rsidRPr="008041E4" w:rsidRDefault="00A2566C" w:rsidP="00A256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1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F570E6" w:rsidRPr="008041E4" w:rsidRDefault="00E34A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E4">
        <w:rPr>
          <w:rFonts w:ascii="Times New Roman" w:hAnsi="Times New Roman" w:cs="Times New Roman"/>
          <w:sz w:val="28"/>
          <w:szCs w:val="28"/>
        </w:rPr>
        <w:t>г. Уссурийск</w:t>
      </w:r>
    </w:p>
    <w:p w:rsidR="00F570E6" w:rsidRPr="008041E4" w:rsidRDefault="00F5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E6" w:rsidRPr="008041E4" w:rsidRDefault="00F5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E6" w:rsidRPr="008041E4" w:rsidRDefault="000D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eastAsia="Liberation Serif" w:hAnsi="Times New Roman" w:cs="Times New Roman"/>
            <w:sz w:val="28"/>
            <w:szCs w:val="28"/>
          </w:rPr>
          <w:alias w:val="Содержание"/>
          <w:tag w:val="Содержание"/>
          <w:id w:val="897169744"/>
          <w:placeholder>
            <w:docPart w:val="f8eed12972f74afd9362bf9ea5bddfb0"/>
          </w:placeholder>
        </w:sdtPr>
        <w:sdtEndPr/>
        <w:sdtContent>
          <w:r w:rsidR="008041E4">
            <w:rPr>
              <w:rFonts w:ascii="Times New Roman" w:eastAsia="Liberation Serif" w:hAnsi="Times New Roman" w:cs="Times New Roman"/>
              <w:sz w:val="28"/>
              <w:szCs w:val="28"/>
            </w:rPr>
            <w:t xml:space="preserve"> </w:t>
          </w:r>
          <w:r w:rsidR="00E34A28" w:rsidRPr="008041E4">
            <w:rPr>
              <w:rFonts w:ascii="Times New Roman" w:eastAsia="Liberation Serif" w:hAnsi="Times New Roman" w:cs="Times New Roman"/>
              <w:b/>
              <w:sz w:val="28"/>
              <w:szCs w:val="28"/>
            </w:rPr>
            <w:t>О внесении изменений в решение Думы Уссурийского городского округа от 30 апреля 2019 года № 1003-НПА «О Порядке применения к муниципальным служащим Уссурийского городского округа дисциплинарных взысканий за коррупционные правонарушения»</w:t>
          </w:r>
          <w:r w:rsidR="00E34A28" w:rsidRPr="008041E4">
            <w:rPr>
              <w:rFonts w:ascii="Times New Roman" w:eastAsia="Liberation Serif" w:hAnsi="Times New Roman" w:cs="Times New Roman"/>
              <w:sz w:val="28"/>
              <w:szCs w:val="28"/>
            </w:rPr>
            <w:br/>
          </w:r>
        </w:sdtContent>
      </w:sdt>
    </w:p>
    <w:p w:rsidR="00F570E6" w:rsidRPr="008041E4" w:rsidRDefault="00F5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E6" w:rsidRPr="008041E4" w:rsidRDefault="00F5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1E4" w:rsidRPr="008041E4" w:rsidRDefault="008041E4" w:rsidP="00804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E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                  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Приморского края от 04 июня 2007 года № 82-КЗ «О муниципальной службе в Приморском крае» и Уставом Уссурийского городского округа Дума Уссурийского городского округа:</w:t>
      </w:r>
    </w:p>
    <w:p w:rsidR="008041E4" w:rsidRPr="008041E4" w:rsidRDefault="008041E4" w:rsidP="00804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E4" w:rsidRPr="008041E4" w:rsidRDefault="008041E4" w:rsidP="00804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E4" w:rsidRPr="008041E4" w:rsidRDefault="008041E4" w:rsidP="00804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E4">
        <w:rPr>
          <w:rFonts w:ascii="Times New Roman" w:hAnsi="Times New Roman" w:cs="Times New Roman"/>
          <w:sz w:val="28"/>
          <w:szCs w:val="28"/>
        </w:rPr>
        <w:t>РЕШИЛА:</w:t>
      </w:r>
    </w:p>
    <w:p w:rsidR="008041E4" w:rsidRPr="008041E4" w:rsidRDefault="008041E4" w:rsidP="00804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E4" w:rsidRPr="008041E4" w:rsidRDefault="008041E4" w:rsidP="00804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E4" w:rsidRPr="008041E4" w:rsidRDefault="008041E4" w:rsidP="00804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E4">
        <w:rPr>
          <w:rFonts w:ascii="Times New Roman" w:hAnsi="Times New Roman" w:cs="Times New Roman"/>
          <w:sz w:val="28"/>
          <w:szCs w:val="28"/>
        </w:rPr>
        <w:t>1. Внести в решение Думы Уссурийского городского округа                                 от 30 апреля 2019 года № 1003-НПА «О Порядке применения к муниципальным служащим Уссурийского городского округа дисциплинарных взысканий за коррупционные правонарушения» (далее – решение) следующие изменения:</w:t>
      </w:r>
    </w:p>
    <w:p w:rsidR="008041E4" w:rsidRDefault="000B6F7E" w:rsidP="000B6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8041E4" w:rsidRPr="008041E4">
        <w:rPr>
          <w:rFonts w:ascii="Times New Roman" w:hAnsi="Times New Roman" w:cs="Times New Roman"/>
          <w:sz w:val="28"/>
          <w:szCs w:val="28"/>
        </w:rPr>
        <w:t>риложении к решению «Порядок применения к муниципальным служащим Уссурийского городского округа дисциплинарных взысканий з</w:t>
      </w:r>
      <w:r>
        <w:rPr>
          <w:rFonts w:ascii="Times New Roman" w:hAnsi="Times New Roman" w:cs="Times New Roman"/>
          <w:sz w:val="28"/>
          <w:szCs w:val="28"/>
        </w:rPr>
        <w:t>а коррупционные правонарушения»</w:t>
      </w:r>
      <w:r w:rsidR="00DD7B1A">
        <w:rPr>
          <w:rFonts w:ascii="Times New Roman" w:hAnsi="Times New Roman" w:cs="Times New Roman"/>
          <w:sz w:val="28"/>
          <w:szCs w:val="28"/>
        </w:rPr>
        <w:t>:</w:t>
      </w:r>
    </w:p>
    <w:p w:rsidR="00685CB8" w:rsidRDefault="005E2CAA" w:rsidP="00791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E2CAA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743990">
        <w:rPr>
          <w:rFonts w:ascii="Times New Roman" w:hAnsi="Times New Roman" w:cs="Times New Roman"/>
          <w:sz w:val="28"/>
          <w:szCs w:val="28"/>
        </w:rPr>
        <w:t>раздела</w:t>
      </w:r>
      <w:r w:rsidRPr="005E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2CAA">
        <w:rPr>
          <w:rFonts w:ascii="Times New Roman" w:hAnsi="Times New Roman" w:cs="Times New Roman"/>
          <w:sz w:val="28"/>
          <w:szCs w:val="28"/>
        </w:rPr>
        <w:t xml:space="preserve"> «Порядок и сроки применения дисциплинарного взыскания за коррупционное правонарушение» слова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2CA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E2CAA">
        <w:rPr>
          <w:rFonts w:ascii="Times New Roman" w:hAnsi="Times New Roman" w:cs="Times New Roman"/>
          <w:sz w:val="28"/>
          <w:szCs w:val="28"/>
        </w:rPr>
        <w:t xml:space="preserve">и снятия»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791724">
        <w:rPr>
          <w:rFonts w:ascii="Times New Roman" w:hAnsi="Times New Roman" w:cs="Times New Roman"/>
          <w:sz w:val="28"/>
          <w:szCs w:val="28"/>
        </w:rPr>
        <w:t>,</w:t>
      </w:r>
      <w:r w:rsidR="00685CB8" w:rsidRPr="00685CB8">
        <w:rPr>
          <w:rFonts w:ascii="Times New Roman" w:hAnsi="Times New Roman" w:cs="Times New Roman"/>
          <w:sz w:val="28"/>
          <w:szCs w:val="28"/>
        </w:rPr>
        <w:t xml:space="preserve"> слов</w:t>
      </w:r>
      <w:r w:rsidR="00685CB8">
        <w:rPr>
          <w:rFonts w:ascii="Times New Roman" w:hAnsi="Times New Roman" w:cs="Times New Roman"/>
          <w:sz w:val="28"/>
          <w:szCs w:val="28"/>
        </w:rPr>
        <w:t xml:space="preserve">о </w:t>
      </w:r>
      <w:r w:rsidR="00685CB8" w:rsidRPr="00685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5CB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685CB8" w:rsidRPr="00685CB8">
        <w:rPr>
          <w:rFonts w:ascii="Times New Roman" w:hAnsi="Times New Roman" w:cs="Times New Roman"/>
          <w:sz w:val="28"/>
          <w:szCs w:val="28"/>
        </w:rPr>
        <w:t xml:space="preserve">» </w:t>
      </w:r>
      <w:r w:rsidR="00685CB8">
        <w:rPr>
          <w:rFonts w:ascii="Times New Roman" w:hAnsi="Times New Roman" w:cs="Times New Roman"/>
          <w:sz w:val="28"/>
          <w:szCs w:val="28"/>
        </w:rPr>
        <w:t>заменить словом «коррупционны</w:t>
      </w:r>
      <w:r w:rsidR="00685CB8" w:rsidRPr="00685CB8">
        <w:rPr>
          <w:rFonts w:ascii="Times New Roman" w:hAnsi="Times New Roman" w:cs="Times New Roman"/>
          <w:sz w:val="28"/>
          <w:szCs w:val="28"/>
        </w:rPr>
        <w:t>е</w:t>
      </w:r>
      <w:r w:rsidR="00685CB8">
        <w:rPr>
          <w:rFonts w:ascii="Times New Roman" w:hAnsi="Times New Roman" w:cs="Times New Roman"/>
          <w:sz w:val="28"/>
          <w:szCs w:val="28"/>
        </w:rPr>
        <w:t>»</w:t>
      </w:r>
      <w:r w:rsidR="00685CB8" w:rsidRPr="00685CB8">
        <w:rPr>
          <w:rFonts w:ascii="Times New Roman" w:hAnsi="Times New Roman" w:cs="Times New Roman"/>
          <w:sz w:val="28"/>
          <w:szCs w:val="28"/>
        </w:rPr>
        <w:t>;</w:t>
      </w:r>
    </w:p>
    <w:p w:rsidR="004F2C14" w:rsidRDefault="00791724" w:rsidP="005E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F2C14">
        <w:rPr>
          <w:rFonts w:ascii="Times New Roman" w:hAnsi="Times New Roman" w:cs="Times New Roman"/>
          <w:sz w:val="28"/>
          <w:szCs w:val="28"/>
        </w:rPr>
        <w:t xml:space="preserve">) </w:t>
      </w:r>
      <w:r w:rsidR="00743990">
        <w:rPr>
          <w:rFonts w:ascii="Times New Roman" w:hAnsi="Times New Roman" w:cs="Times New Roman"/>
          <w:sz w:val="28"/>
          <w:szCs w:val="28"/>
        </w:rPr>
        <w:t xml:space="preserve">в </w:t>
      </w:r>
      <w:r w:rsidR="004F2C14" w:rsidRPr="004F2C14">
        <w:rPr>
          <w:rFonts w:ascii="Times New Roman" w:hAnsi="Times New Roman" w:cs="Times New Roman"/>
          <w:sz w:val="28"/>
          <w:szCs w:val="28"/>
        </w:rPr>
        <w:t>пункте 3.1</w:t>
      </w:r>
      <w:r w:rsidR="004F2C14">
        <w:rPr>
          <w:rFonts w:ascii="Times New Roman" w:hAnsi="Times New Roman" w:cs="Times New Roman"/>
          <w:sz w:val="28"/>
          <w:szCs w:val="28"/>
        </w:rPr>
        <w:t>1</w:t>
      </w:r>
      <w:r w:rsidR="004F2C14" w:rsidRPr="004F2C14">
        <w:rPr>
          <w:rFonts w:ascii="Times New Roman" w:hAnsi="Times New Roman" w:cs="Times New Roman"/>
          <w:sz w:val="28"/>
          <w:szCs w:val="28"/>
        </w:rPr>
        <w:t xml:space="preserve"> </w:t>
      </w:r>
      <w:r w:rsidR="00743990">
        <w:rPr>
          <w:rFonts w:ascii="Times New Roman" w:hAnsi="Times New Roman" w:cs="Times New Roman"/>
          <w:sz w:val="28"/>
          <w:szCs w:val="28"/>
        </w:rPr>
        <w:t>раздела</w:t>
      </w:r>
      <w:r w:rsidR="004F2C14" w:rsidRPr="004F2C14">
        <w:rPr>
          <w:rFonts w:ascii="Times New Roman" w:hAnsi="Times New Roman" w:cs="Times New Roman"/>
          <w:sz w:val="28"/>
          <w:szCs w:val="28"/>
        </w:rPr>
        <w:t xml:space="preserve"> 3 «Порядок и сроки применения дисциплинарного взыскания за кор</w:t>
      </w:r>
      <w:r w:rsidR="004F2C14">
        <w:rPr>
          <w:rFonts w:ascii="Times New Roman" w:hAnsi="Times New Roman" w:cs="Times New Roman"/>
          <w:sz w:val="28"/>
          <w:szCs w:val="28"/>
        </w:rPr>
        <w:t>рупционное правонарушение» слово</w:t>
      </w:r>
      <w:r w:rsidR="004F2C14" w:rsidRPr="004F2C1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4F2C14" w:rsidRPr="004F2C1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F2C14" w:rsidRPr="004F2C14">
        <w:rPr>
          <w:rFonts w:ascii="Times New Roman" w:hAnsi="Times New Roman" w:cs="Times New Roman"/>
          <w:sz w:val="28"/>
          <w:szCs w:val="28"/>
        </w:rPr>
        <w:t>неснятого» исключить;</w:t>
      </w:r>
    </w:p>
    <w:p w:rsidR="00813D9B" w:rsidRDefault="00791724" w:rsidP="00B21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2CAA" w:rsidRPr="005E2CAA">
        <w:rPr>
          <w:rFonts w:ascii="Times New Roman" w:hAnsi="Times New Roman" w:cs="Times New Roman"/>
          <w:sz w:val="28"/>
          <w:szCs w:val="28"/>
        </w:rPr>
        <w:t xml:space="preserve">) </w:t>
      </w:r>
      <w:r w:rsidR="00813D9B">
        <w:rPr>
          <w:rFonts w:ascii="Times New Roman" w:hAnsi="Times New Roman" w:cs="Times New Roman"/>
          <w:sz w:val="28"/>
          <w:szCs w:val="28"/>
        </w:rPr>
        <w:t>раздел</w:t>
      </w:r>
      <w:r w:rsidR="004772A4" w:rsidRPr="004772A4">
        <w:rPr>
          <w:rFonts w:ascii="Times New Roman" w:hAnsi="Times New Roman" w:cs="Times New Roman"/>
          <w:sz w:val="28"/>
          <w:szCs w:val="28"/>
        </w:rPr>
        <w:t xml:space="preserve"> 3 «Порядок и сроки применения дисциплинарного взыскания за коррупционное правонарушение»</w:t>
      </w:r>
      <w:r w:rsidR="00813D9B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5E2CAA" w:rsidRPr="005E2CAA">
        <w:rPr>
          <w:rFonts w:ascii="Times New Roman" w:hAnsi="Times New Roman" w:cs="Times New Roman"/>
          <w:sz w:val="28"/>
          <w:szCs w:val="28"/>
        </w:rPr>
        <w:t>3.12</w:t>
      </w:r>
      <w:r w:rsidR="00813D9B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E2CAA" w:rsidRPr="005E2CAA" w:rsidRDefault="00813D9B" w:rsidP="00B21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BFD">
        <w:rPr>
          <w:rFonts w:ascii="Times New Roman" w:hAnsi="Times New Roman" w:cs="Times New Roman"/>
          <w:sz w:val="28"/>
          <w:szCs w:val="28"/>
        </w:rPr>
        <w:t xml:space="preserve">3.12. </w:t>
      </w:r>
      <w:bookmarkStart w:id="0" w:name="_GoBack"/>
      <w:bookmarkEnd w:id="0"/>
      <w:r w:rsidRPr="00813D9B">
        <w:rPr>
          <w:rFonts w:ascii="Times New Roman" w:hAnsi="Times New Roman" w:cs="Times New Roman"/>
          <w:sz w:val="28"/>
          <w:szCs w:val="28"/>
        </w:rPr>
        <w:t>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взысканию, он считается не имеющим дисциплинарного взыскания</w:t>
      </w:r>
      <w:r w:rsidR="00682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2FBF">
        <w:rPr>
          <w:rFonts w:ascii="Times New Roman" w:hAnsi="Times New Roman" w:cs="Times New Roman"/>
          <w:sz w:val="28"/>
          <w:szCs w:val="28"/>
        </w:rPr>
        <w:t>;</w:t>
      </w:r>
    </w:p>
    <w:p w:rsidR="005E2CAA" w:rsidRPr="008041E4" w:rsidRDefault="00791724" w:rsidP="00B21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2CAA" w:rsidRPr="005E2CAA">
        <w:rPr>
          <w:rFonts w:ascii="Times New Roman" w:hAnsi="Times New Roman" w:cs="Times New Roman"/>
          <w:sz w:val="28"/>
          <w:szCs w:val="28"/>
        </w:rPr>
        <w:t>) раздел 4 исключить.</w:t>
      </w:r>
    </w:p>
    <w:p w:rsidR="008041E4" w:rsidRPr="008041E4" w:rsidRDefault="008041E4" w:rsidP="00B21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E4">
        <w:rPr>
          <w:rFonts w:ascii="Times New Roman" w:hAnsi="Times New Roman" w:cs="Times New Roman"/>
          <w:sz w:val="28"/>
          <w:szCs w:val="28"/>
        </w:rPr>
        <w:t>2. Опубликовать настоящее решение в источнике для официального опубликования.</w:t>
      </w:r>
    </w:p>
    <w:p w:rsidR="00F570E6" w:rsidRPr="008041E4" w:rsidRDefault="008041E4" w:rsidP="00B21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E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570E6" w:rsidRPr="008041E4" w:rsidRDefault="00F570E6" w:rsidP="00322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E6" w:rsidRPr="008041E4" w:rsidRDefault="00F570E6" w:rsidP="00322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455DD2" w:rsidTr="009E777B">
        <w:tc>
          <w:tcPr>
            <w:tcW w:w="5524" w:type="dxa"/>
          </w:tcPr>
          <w:p w:rsidR="00455DD2" w:rsidRPr="00455DD2" w:rsidRDefault="00455DD2" w:rsidP="00455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D2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455DD2" w:rsidRPr="00455DD2" w:rsidRDefault="00455DD2" w:rsidP="00455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D2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</w:t>
            </w:r>
          </w:p>
          <w:p w:rsidR="00455DD2" w:rsidRDefault="00455DD2" w:rsidP="00455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D2">
              <w:rPr>
                <w:rFonts w:ascii="Times New Roman" w:hAnsi="Times New Roman" w:cs="Times New Roman"/>
                <w:sz w:val="28"/>
                <w:szCs w:val="28"/>
              </w:rPr>
              <w:t>________________А.Н. Черныш</w:t>
            </w:r>
          </w:p>
        </w:tc>
        <w:tc>
          <w:tcPr>
            <w:tcW w:w="3821" w:type="dxa"/>
          </w:tcPr>
          <w:p w:rsidR="00455DD2" w:rsidRPr="00455DD2" w:rsidRDefault="00455DD2" w:rsidP="00455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D2">
              <w:rPr>
                <w:rFonts w:ascii="Times New Roman" w:hAnsi="Times New Roman" w:cs="Times New Roman"/>
                <w:sz w:val="28"/>
                <w:szCs w:val="28"/>
              </w:rPr>
              <w:t>Глава Уссурийского</w:t>
            </w:r>
          </w:p>
          <w:p w:rsidR="00455DD2" w:rsidRPr="00455DD2" w:rsidRDefault="00455DD2" w:rsidP="00455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D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455DD2" w:rsidRDefault="00455DD2" w:rsidP="00455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D2">
              <w:rPr>
                <w:rFonts w:ascii="Times New Roman" w:hAnsi="Times New Roman" w:cs="Times New Roman"/>
                <w:sz w:val="28"/>
                <w:szCs w:val="28"/>
              </w:rPr>
              <w:t>_________________Е.Е. Корж</w:t>
            </w:r>
          </w:p>
        </w:tc>
      </w:tr>
    </w:tbl>
    <w:p w:rsidR="00F570E6" w:rsidRPr="008041E4" w:rsidRDefault="00F5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F570E6" w:rsidRPr="008041E4" w:rsidTr="00A2566C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70E6" w:rsidRPr="008041E4" w:rsidRDefault="00F5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570E6" w:rsidRPr="008041E4" w:rsidRDefault="00F570E6" w:rsidP="00A2566C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570E6" w:rsidRPr="008041E4" w:rsidRDefault="00F5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0E6" w:rsidRDefault="00F570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70E6" w:rsidRDefault="00F570E6" w:rsidP="009E777B">
      <w:pPr>
        <w:rPr>
          <w:rFonts w:ascii="Liberation Serif" w:hAnsi="Liberation Serif" w:cs="Liberation Serif"/>
          <w:sz w:val="28"/>
          <w:szCs w:val="28"/>
        </w:rPr>
      </w:pPr>
    </w:p>
    <w:sectPr w:rsidR="00F570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6B" w:rsidRDefault="000D5D6B">
      <w:pPr>
        <w:spacing w:after="0" w:line="240" w:lineRule="auto"/>
      </w:pPr>
      <w:r>
        <w:separator/>
      </w:r>
    </w:p>
  </w:endnote>
  <w:endnote w:type="continuationSeparator" w:id="0">
    <w:p w:rsidR="000D5D6B" w:rsidRDefault="000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E6" w:rsidRDefault="00F570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E6" w:rsidRDefault="000D5D6B">
    <w:pPr>
      <w:jc w:val="right"/>
    </w:pPr>
    <w:sdt>
      <w:sdtPr>
        <w:alias w:val="Штрихкод"/>
        <w:tag w:val="&lt;Штрихкод&gt;"/>
        <w:id w:val="133383347"/>
        <w:picture/>
      </w:sdtPr>
      <w:sdtEndPr/>
      <w:sdtContent>
        <w:r w:rsidR="00E34A28">
          <w:rPr>
            <w:noProof/>
            <w:lang w:eastAsia="ru-RU"/>
          </w:rPr>
          <w:drawing>
            <wp:inline distT="0" distB="0" distL="0" distR="0">
              <wp:extent cx="2052000" cy="6480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97373309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2000" cy="6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6B" w:rsidRDefault="000D5D6B">
      <w:pPr>
        <w:spacing w:after="0" w:line="240" w:lineRule="auto"/>
      </w:pPr>
      <w:r>
        <w:separator/>
      </w:r>
    </w:p>
  </w:footnote>
  <w:footnote w:type="continuationSeparator" w:id="0">
    <w:p w:rsidR="000D5D6B" w:rsidRDefault="000D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E6" w:rsidRDefault="00E34A28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813BFD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E6" w:rsidRDefault="00F570E6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E6"/>
    <w:rsid w:val="000B6F7E"/>
    <w:rsid w:val="000D5D6B"/>
    <w:rsid w:val="0018025D"/>
    <w:rsid w:val="00322A9A"/>
    <w:rsid w:val="00371B21"/>
    <w:rsid w:val="003D4B2B"/>
    <w:rsid w:val="0045399D"/>
    <w:rsid w:val="00455DD2"/>
    <w:rsid w:val="004772A4"/>
    <w:rsid w:val="004F2C14"/>
    <w:rsid w:val="004F55E5"/>
    <w:rsid w:val="005E2CAA"/>
    <w:rsid w:val="00682FBF"/>
    <w:rsid w:val="00685CB8"/>
    <w:rsid w:val="00743990"/>
    <w:rsid w:val="00745323"/>
    <w:rsid w:val="00791724"/>
    <w:rsid w:val="00792C46"/>
    <w:rsid w:val="007C424B"/>
    <w:rsid w:val="007C50D9"/>
    <w:rsid w:val="008041E4"/>
    <w:rsid w:val="00813BFD"/>
    <w:rsid w:val="00813D9B"/>
    <w:rsid w:val="00922398"/>
    <w:rsid w:val="009E777B"/>
    <w:rsid w:val="00A2566C"/>
    <w:rsid w:val="00A810C9"/>
    <w:rsid w:val="00AE2420"/>
    <w:rsid w:val="00B15BF0"/>
    <w:rsid w:val="00B217BD"/>
    <w:rsid w:val="00B31357"/>
    <w:rsid w:val="00BA4495"/>
    <w:rsid w:val="00CB6DF1"/>
    <w:rsid w:val="00CE4C21"/>
    <w:rsid w:val="00CE4DE7"/>
    <w:rsid w:val="00CF17F1"/>
    <w:rsid w:val="00D17949"/>
    <w:rsid w:val="00D92570"/>
    <w:rsid w:val="00DD7B1A"/>
    <w:rsid w:val="00DE666D"/>
    <w:rsid w:val="00DF3404"/>
    <w:rsid w:val="00E00613"/>
    <w:rsid w:val="00E34A28"/>
    <w:rsid w:val="00E87B65"/>
    <w:rsid w:val="00F0608B"/>
    <w:rsid w:val="00F570E6"/>
    <w:rsid w:val="00F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90B8-02ED-4E73-B23A-D9DE1DA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E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666D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DE666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E666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E666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E666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E666D"/>
    <w:rPr>
      <w:b/>
      <w:bCs/>
      <w:sz w:val="20"/>
      <w:szCs w:val="20"/>
    </w:rPr>
  </w:style>
  <w:style w:type="paragraph" w:styleId="aff1">
    <w:name w:val="Normal (Web)"/>
    <w:basedOn w:val="a"/>
    <w:uiPriority w:val="99"/>
    <w:unhideWhenUsed/>
    <w:rsid w:val="00FA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 w:rsidR="00BA02EF" w:rsidRDefault="0071702F">
          <w:r>
            <w:t>&lt;Наименование&gt;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15" w:rsidRDefault="00D37115">
      <w:r>
        <w:separator/>
      </w:r>
    </w:p>
  </w:endnote>
  <w:endnote w:type="continuationSeparator" w:id="0">
    <w:p w:rsidR="00D37115" w:rsidRDefault="00D37115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15" w:rsidRDefault="00D37115">
      <w:r>
        <w:separator/>
      </w:r>
    </w:p>
  </w:footnote>
  <w:footnote w:type="continuationSeparator" w:id="0">
    <w:p w:rsidR="00D37115" w:rsidRDefault="00D37115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EF"/>
    <w:rsid w:val="00064A29"/>
    <w:rsid w:val="00097278"/>
    <w:rsid w:val="001462E7"/>
    <w:rsid w:val="001C17A6"/>
    <w:rsid w:val="00227441"/>
    <w:rsid w:val="00387760"/>
    <w:rsid w:val="004A7E4F"/>
    <w:rsid w:val="006C3DF5"/>
    <w:rsid w:val="0071702F"/>
    <w:rsid w:val="00744681"/>
    <w:rsid w:val="00BA02EF"/>
    <w:rsid w:val="00BA6484"/>
    <w:rsid w:val="00C0045E"/>
    <w:rsid w:val="00D37115"/>
    <w:rsid w:val="00ED6240"/>
    <w:rsid w:val="00F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93961C9246AE448F9975F7B0E82FD14C">
    <w:name w:val="93961C9246AE448F9975F7B0E82FD14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036585C0143319A0DBF364775D18D">
    <w:name w:val="449036585C0143319A0DBF364775D18D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7BED855EC42E0B7D8296420C09CD2">
    <w:name w:val="AA77BED855EC42E0B7D8296420C09CD2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3AA43DFB5547559931D1DD8C110C28">
    <w:name w:val="583AA43DFB5547559931D1DD8C110C28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D06C1A3E594B248E850B89FB5E01FC">
    <w:name w:val="67D06C1A3E594B248E850B89FB5E01F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B51A210964260A181CC2ABA6AAB3F">
    <w:name w:val="C69B51A210964260A181CC2ABA6AAB3F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89378192AA4B3797752DB2C9D78F44">
    <w:name w:val="B889378192AA4B3797752DB2C9D78F44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1D7A166ACD4E928AA73460FFD71684">
    <w:name w:val="421D7A166ACD4E928AA73460FFD71684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CFA2C2E07346E5B56F090607C84DA6">
    <w:name w:val="45CFA2C2E07346E5B56F090607C84DA6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Станиславовна</dc:creator>
  <cp:lastModifiedBy>Новикова Елена Станиславовна</cp:lastModifiedBy>
  <cp:revision>19</cp:revision>
  <cp:lastPrinted>2024-07-04T04:34:00Z</cp:lastPrinted>
  <dcterms:created xsi:type="dcterms:W3CDTF">2024-06-27T03:33:00Z</dcterms:created>
  <dcterms:modified xsi:type="dcterms:W3CDTF">2024-07-04T04:35:00Z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дительного документа">
    <vt:lpwstr>ezI2NGFkYTRlLWIyNzItNGVjYy1hMTE1LTEyNDZjOTU1NmJmYTpmNmY4OTc1MC0zNjYwLTQ1NzAtYjkwYi1jMGE1NWE3ZTQ2Njl9</vt:lpwstr>
  </property>
  <property fmtid="{D5CDD505-2E9C-101B-9397-08002B2CF9AE}" pid="3" name="TPL_Номер распорядительного документа">
    <vt:lpwstr>ezI2NGFkYTRlLWIyNzItNGVjYy1hMTE1LTEyNDZjOTU1NmJmYToyNjNjZjA2OC1lMjI0LTRhODMtOWRmMC0xOThlODI4MTAxZDF9</vt:lpwstr>
  </property>
  <property fmtid="{D5CDD505-2E9C-101B-9397-08002B2CF9AE}" pid="4" name="TPL_Содержание">
    <vt:lpwstr>e2NlNjIwYTgwLWU0ZGYtNDNiOC05MjI1LTY5YTk0NzI2YTA3Njo2N2FkNmFiOS1iYTQzLTRjNDItYWNhNi00MjI2NTA0MGUzMDh9</vt:lpwstr>
  </property>
  <property fmtid="{D5CDD505-2E9C-101B-9397-08002B2CF9AE}" pid="5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6" name="TPL_И.О. Фамилия">
    <vt:lpwstr>ezI2NGFkYTRlLWIyNzItNGVjYy1hMTE1LTEyNDZjOTU1NmJmYTphOGNjNWMyYS1jZjg5LTQ2MTEtYTRmNC01MjQ5NzVhZDZhYmJ9LT5Jbml0aWFsc0FuZExhc3ROYW1l</vt:lpwstr>
  </property>
  <property fmtid="{D5CDD505-2E9C-101B-9397-08002B2CF9AE}" pid="7" name="TPL_Штрихкод">
    <vt:lpwstr>R2V0QmFyY29kZQ==</vt:lpwstr>
  </property>
</Properties>
</file>