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D561B2" w:rsidRPr="007632D7" w:rsidTr="00D561B2">
        <w:trPr>
          <w:trHeight w:val="964"/>
        </w:trPr>
        <w:tc>
          <w:tcPr>
            <w:tcW w:w="9356" w:type="dxa"/>
          </w:tcPr>
          <w:p w:rsidR="00D561B2" w:rsidRPr="007632D7" w:rsidRDefault="00480510" w:rsidP="003A7A6B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95300" cy="619125"/>
                  <wp:effectExtent l="0" t="0" r="0" b="9525"/>
                  <wp:docPr id="1" name="Рисунок 1" descr="111g2060_ussuriysk_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1g2060_ussuriysk_c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1B2" w:rsidRPr="009F196C" w:rsidTr="00D561B2">
        <w:trPr>
          <w:cantSplit/>
          <w:trHeight w:val="1251"/>
        </w:trPr>
        <w:tc>
          <w:tcPr>
            <w:tcW w:w="9356" w:type="dxa"/>
            <w:vAlign w:val="center"/>
          </w:tcPr>
          <w:p w:rsidR="00D561B2" w:rsidRPr="00334719" w:rsidRDefault="002F1BC5" w:rsidP="003A7A6B">
            <w:pPr>
              <w:ind w:right="-1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АДМИНИСТРАЦИЯ</w:t>
            </w:r>
          </w:p>
          <w:p w:rsidR="00D561B2" w:rsidRDefault="00D561B2" w:rsidP="003A7A6B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b/>
                <w:caps/>
                <w:sz w:val="28"/>
                <w:szCs w:val="28"/>
              </w:rPr>
              <w:t>Уссурийского городского округа</w:t>
            </w:r>
          </w:p>
          <w:p w:rsidR="002F1BC5" w:rsidRPr="00334719" w:rsidRDefault="002F1BC5" w:rsidP="003A7A6B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ПРИМОРСКОГО КРАЯ</w:t>
            </w:r>
          </w:p>
          <w:p w:rsidR="00D561B2" w:rsidRPr="00334719" w:rsidRDefault="00D561B2" w:rsidP="003A7A6B">
            <w:pPr>
              <w:spacing w:line="360" w:lineRule="auto"/>
              <w:ind w:right="-1"/>
              <w:jc w:val="center"/>
              <w:rPr>
                <w:b/>
                <w:sz w:val="28"/>
                <w:szCs w:val="28"/>
              </w:rPr>
            </w:pPr>
          </w:p>
          <w:p w:rsidR="00D561B2" w:rsidRPr="000200A0" w:rsidRDefault="000200A0" w:rsidP="003A7A6B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Постановление</w:t>
            </w:r>
          </w:p>
        </w:tc>
      </w:tr>
      <w:tr w:rsidR="00D561B2" w:rsidTr="00D561B2">
        <w:trPr>
          <w:cantSplit/>
          <w:trHeight w:val="709"/>
        </w:trPr>
        <w:tc>
          <w:tcPr>
            <w:tcW w:w="9356" w:type="dxa"/>
          </w:tcPr>
          <w:tbl>
            <w:tblPr>
              <w:tblW w:w="9214" w:type="dxa"/>
              <w:tblLayout w:type="fixed"/>
              <w:tblLook w:val="01E0" w:firstRow="1" w:lastRow="1" w:firstColumn="1" w:lastColumn="1" w:noHBand="0" w:noVBand="0"/>
            </w:tblPr>
            <w:tblGrid>
              <w:gridCol w:w="2410"/>
              <w:gridCol w:w="5245"/>
              <w:gridCol w:w="1559"/>
            </w:tblGrid>
            <w:tr w:rsidR="00D561B2" w:rsidRPr="00334719" w:rsidTr="00D561B2">
              <w:trPr>
                <w:trHeight w:val="567"/>
              </w:trPr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D561B2" w:rsidRPr="00334719" w:rsidRDefault="0090438E" w:rsidP="00D561B2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  <w:proofErr w:type="spellStart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docdate</w:t>
                  </w:r>
                  <w:proofErr w:type="spellEnd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</w:p>
              </w:tc>
              <w:tc>
                <w:tcPr>
                  <w:tcW w:w="5245" w:type="dxa"/>
                  <w:tcBorders>
                    <w:bottom w:val="nil"/>
                  </w:tcBorders>
                  <w:vAlign w:val="bottom"/>
                </w:tcPr>
                <w:p w:rsidR="00D561B2" w:rsidRPr="00334719" w:rsidRDefault="00D561B2" w:rsidP="00D561B2">
                  <w:pPr>
                    <w:framePr w:hSpace="180" w:wrap="around" w:vAnchor="text" w:hAnchor="margin" w:y="2"/>
                    <w:jc w:val="right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D561B2" w:rsidRPr="00334719" w:rsidRDefault="0090438E" w:rsidP="0090438E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  <w:proofErr w:type="spellStart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docnum</w:t>
                  </w:r>
                  <w:proofErr w:type="spellEnd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</w:p>
              </w:tc>
            </w:tr>
          </w:tbl>
          <w:p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  <w:tr w:rsidR="00D561B2" w:rsidTr="00D561B2">
        <w:trPr>
          <w:cantSplit/>
          <w:trHeight w:val="564"/>
        </w:trPr>
        <w:tc>
          <w:tcPr>
            <w:tcW w:w="9356" w:type="dxa"/>
          </w:tcPr>
          <w:p w:rsidR="00D561B2" w:rsidRPr="00334719" w:rsidRDefault="00D561B2" w:rsidP="00081F2E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sz w:val="28"/>
                <w:szCs w:val="28"/>
              </w:rPr>
              <w:t>г. Уссурийск</w:t>
            </w:r>
          </w:p>
          <w:p w:rsidR="00D561B2" w:rsidRPr="00334719" w:rsidRDefault="00D561B2" w:rsidP="00D561B2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D561B2" w:rsidTr="00D561B2">
        <w:trPr>
          <w:cantSplit/>
        </w:trPr>
        <w:tc>
          <w:tcPr>
            <w:tcW w:w="9356" w:type="dxa"/>
            <w:vAlign w:val="center"/>
          </w:tcPr>
          <w:tbl>
            <w:tblPr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4253"/>
            </w:tblGrid>
            <w:tr w:rsidR="00D561B2" w:rsidRPr="00334719" w:rsidTr="00D561B2">
              <w:tc>
                <w:tcPr>
                  <w:tcW w:w="4253" w:type="dxa"/>
                </w:tcPr>
                <w:p w:rsidR="00D561B2" w:rsidRPr="00334719" w:rsidRDefault="00D561B2" w:rsidP="00D561B2">
                  <w:pPr>
                    <w:framePr w:hSpace="180" w:wrap="around" w:vAnchor="text" w:hAnchor="margin" w:y="2"/>
                    <w:ind w:left="-57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 xml:space="preserve">⌐                        </w:t>
                  </w:r>
                  <w:r>
                    <w:rPr>
                      <w:sz w:val="28"/>
                      <w:szCs w:val="28"/>
                    </w:rPr>
                    <w:t xml:space="preserve">                           </w:t>
                  </w:r>
                  <w:r w:rsidRPr="00334719">
                    <w:rPr>
                      <w:sz w:val="28"/>
                      <w:szCs w:val="28"/>
                    </w:rPr>
                    <w:t xml:space="preserve">   ¬</w:t>
                  </w:r>
                </w:p>
              </w:tc>
            </w:tr>
          </w:tbl>
          <w:p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</w:tbl>
    <w:sdt>
      <w:sdtPr>
        <w:alias w:val="Тема"/>
        <w:tag w:val="Тема"/>
        <w:id w:val="-1894415760"/>
        <w:placeholder>
          <w:docPart w:val="DefaultPlaceholder_-1854013440"/>
        </w:placeholder>
      </w:sdtPr>
      <w:sdtEndPr>
        <w:rPr>
          <w:sz w:val="28"/>
          <w:szCs w:val="28"/>
        </w:rPr>
      </w:sdtEndPr>
      <w:sdtContent>
        <w:p w:rsidR="000616CA" w:rsidRPr="00B92777" w:rsidRDefault="000616CA" w:rsidP="000616CA">
          <w:pPr>
            <w:rPr>
              <w:sz w:val="28"/>
              <w:szCs w:val="28"/>
            </w:rPr>
          </w:pPr>
          <w:r w:rsidRPr="00B92777">
            <w:rPr>
              <w:sz w:val="28"/>
              <w:szCs w:val="28"/>
            </w:rPr>
            <w:t xml:space="preserve">«Об утверждении </w:t>
          </w:r>
          <w:proofErr w:type="gramStart"/>
          <w:r w:rsidRPr="00B92777">
            <w:rPr>
              <w:sz w:val="28"/>
              <w:szCs w:val="28"/>
            </w:rPr>
            <w:t>муниципальной</w:t>
          </w:r>
          <w:proofErr w:type="gramEnd"/>
        </w:p>
        <w:p w:rsidR="000616CA" w:rsidRDefault="000616CA" w:rsidP="000616CA">
          <w:pPr>
            <w:rPr>
              <w:sz w:val="28"/>
              <w:szCs w:val="28"/>
            </w:rPr>
          </w:pPr>
          <w:r w:rsidRPr="00B92777">
            <w:rPr>
              <w:sz w:val="28"/>
              <w:szCs w:val="28"/>
            </w:rPr>
            <w:t xml:space="preserve"> программы «Управление </w:t>
          </w:r>
        </w:p>
        <w:p w:rsidR="000616CA" w:rsidRDefault="000616CA" w:rsidP="000616CA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  <w:r w:rsidRPr="00B92777">
            <w:rPr>
              <w:sz w:val="28"/>
              <w:szCs w:val="28"/>
            </w:rPr>
            <w:t>муниципальным</w:t>
          </w:r>
          <w:r>
            <w:rPr>
              <w:sz w:val="28"/>
              <w:szCs w:val="28"/>
            </w:rPr>
            <w:t xml:space="preserve"> </w:t>
          </w:r>
          <w:r w:rsidRPr="00B92777">
            <w:rPr>
              <w:sz w:val="28"/>
              <w:szCs w:val="28"/>
            </w:rPr>
            <w:t xml:space="preserve"> имуществом,</w:t>
          </w:r>
        </w:p>
        <w:p w:rsidR="000616CA" w:rsidRDefault="000616CA" w:rsidP="000616CA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  <w:proofErr w:type="gramStart"/>
          <w:r w:rsidRPr="00B92777">
            <w:rPr>
              <w:sz w:val="28"/>
              <w:szCs w:val="28"/>
            </w:rPr>
            <w:t>находящимся</w:t>
          </w:r>
          <w:proofErr w:type="gramEnd"/>
          <w:r w:rsidRPr="00B92777">
            <w:rPr>
              <w:sz w:val="28"/>
              <w:szCs w:val="28"/>
            </w:rPr>
            <w:t xml:space="preserve"> в</w:t>
          </w:r>
          <w:r>
            <w:rPr>
              <w:sz w:val="28"/>
              <w:szCs w:val="28"/>
            </w:rPr>
            <w:t xml:space="preserve"> </w:t>
          </w:r>
          <w:r w:rsidRPr="00B92777">
            <w:rPr>
              <w:sz w:val="28"/>
              <w:szCs w:val="28"/>
            </w:rPr>
            <w:t xml:space="preserve"> собственности </w:t>
          </w:r>
        </w:p>
        <w:p w:rsidR="000616CA" w:rsidRDefault="000616CA" w:rsidP="000616CA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У</w:t>
          </w:r>
          <w:r w:rsidRPr="00B92777">
            <w:rPr>
              <w:sz w:val="28"/>
              <w:szCs w:val="28"/>
            </w:rPr>
            <w:t>ссурийского</w:t>
          </w:r>
          <w:r>
            <w:rPr>
              <w:sz w:val="28"/>
              <w:szCs w:val="28"/>
            </w:rPr>
            <w:t xml:space="preserve">  городского округа» </w:t>
          </w:r>
        </w:p>
        <w:p w:rsidR="00D561B2" w:rsidRPr="00AA7993" w:rsidRDefault="000616CA" w:rsidP="000616CA">
          <w:pPr>
            <w:pStyle w:val="aa"/>
          </w:pPr>
          <w:r>
            <w:t xml:space="preserve"> на 2024-2026  </w:t>
          </w:r>
          <w:r w:rsidRPr="00B92777">
            <w:t>годы</w:t>
          </w:r>
        </w:p>
      </w:sdtContent>
    </w:sdt>
    <w:p w:rsidR="00234D8B" w:rsidRDefault="00234D8B">
      <w:pPr>
        <w:rPr>
          <w:sz w:val="28"/>
          <w:szCs w:val="28"/>
        </w:rPr>
      </w:pPr>
    </w:p>
    <w:p w:rsidR="00A42623" w:rsidRPr="00B0112A" w:rsidRDefault="00A42623">
      <w:pPr>
        <w:rPr>
          <w:sz w:val="28"/>
          <w:szCs w:val="28"/>
        </w:rPr>
      </w:pPr>
    </w:p>
    <w:p w:rsidR="002C1DEB" w:rsidRPr="00B0112A" w:rsidRDefault="002C1DEB">
      <w:pPr>
        <w:rPr>
          <w:sz w:val="28"/>
          <w:szCs w:val="28"/>
        </w:rPr>
      </w:pPr>
    </w:p>
    <w:sdt>
      <w:sdtPr>
        <w:alias w:val="Текст"/>
        <w:tag w:val="Текст"/>
        <w:id w:val="47883286"/>
        <w:placeholder>
          <w:docPart w:val="DefaultPlaceholder_-1854013440"/>
        </w:placeholder>
      </w:sdtPr>
      <w:sdtEndPr>
        <w:rPr>
          <w:sz w:val="28"/>
          <w:szCs w:val="28"/>
        </w:rPr>
      </w:sdtEndPr>
      <w:sdtContent>
        <w:p w:rsidR="000616CA" w:rsidRDefault="000616CA" w:rsidP="000616CA">
          <w:pPr>
            <w:autoSpaceDE w:val="0"/>
            <w:autoSpaceDN w:val="0"/>
            <w:adjustRightInd w:val="0"/>
            <w:spacing w:line="360" w:lineRule="auto"/>
            <w:ind w:firstLine="708"/>
            <w:jc w:val="both"/>
            <w:rPr>
              <w:sz w:val="28"/>
              <w:szCs w:val="28"/>
            </w:rPr>
          </w:pPr>
          <w:proofErr w:type="gramStart"/>
          <w:r>
            <w:rPr>
              <w:sz w:val="28"/>
              <w:szCs w:val="28"/>
            </w:rPr>
            <w:t xml:space="preserve">В соответствии с Бюджетным </w:t>
          </w:r>
          <w:r w:rsidRPr="009E64C4">
            <w:rPr>
              <w:color w:val="000000"/>
              <w:sz w:val="28"/>
              <w:szCs w:val="28"/>
            </w:rPr>
            <w:t xml:space="preserve">кодексом </w:t>
          </w:r>
          <w:r w:rsidRPr="00B92777">
            <w:rPr>
              <w:sz w:val="28"/>
              <w:szCs w:val="28"/>
            </w:rPr>
            <w:t xml:space="preserve">Российской Федерации, </w:t>
          </w:r>
          <w:r>
            <w:rPr>
              <w:sz w:val="28"/>
              <w:szCs w:val="28"/>
            </w:rPr>
            <w:t xml:space="preserve">                                   </w:t>
          </w:r>
          <w:r w:rsidRPr="00B92777">
            <w:rPr>
              <w:sz w:val="28"/>
              <w:szCs w:val="28"/>
            </w:rPr>
            <w:t xml:space="preserve">Уставом Уссурийского городского округа, </w:t>
          </w:r>
          <w:r>
            <w:rPr>
              <w:sz w:val="28"/>
              <w:szCs w:val="28"/>
            </w:rPr>
            <w:t xml:space="preserve">решениям Думы Уссурийского городского округа </w:t>
          </w:r>
          <w:r w:rsidRPr="00FA721E">
            <w:rPr>
              <w:sz w:val="28"/>
              <w:szCs w:val="28"/>
            </w:rPr>
            <w:t xml:space="preserve">от 20 декабря 2022 года № 779-НПА «О бюджете Уссурийского городского округа на 2023 год и плановый период </w:t>
          </w:r>
          <w:r w:rsidRPr="0034349B">
            <w:rPr>
              <w:sz w:val="28"/>
              <w:szCs w:val="28"/>
            </w:rPr>
            <w:t xml:space="preserve">                             </w:t>
          </w:r>
          <w:r w:rsidRPr="00FA721E">
            <w:rPr>
              <w:sz w:val="28"/>
              <w:szCs w:val="28"/>
            </w:rPr>
            <w:t xml:space="preserve">2024 и 2025 годов», </w:t>
          </w:r>
          <w:r w:rsidRPr="00B92777">
            <w:rPr>
              <w:sz w:val="28"/>
              <w:szCs w:val="28"/>
            </w:rPr>
            <w:t>постановлением администрации Уссурий</w:t>
          </w:r>
          <w:r>
            <w:rPr>
              <w:sz w:val="28"/>
              <w:szCs w:val="28"/>
            </w:rPr>
            <w:t xml:space="preserve">ского городского округа </w:t>
          </w:r>
          <w:r w:rsidRPr="00B92777">
            <w:rPr>
              <w:sz w:val="28"/>
              <w:szCs w:val="28"/>
            </w:rPr>
            <w:t xml:space="preserve">от 31 марта 2015 года № 895-НПА «Об утверждении Порядка разработки, реализации </w:t>
          </w:r>
          <w:r>
            <w:rPr>
              <w:sz w:val="28"/>
              <w:szCs w:val="28"/>
            </w:rPr>
            <w:t xml:space="preserve">и </w:t>
          </w:r>
          <w:r w:rsidRPr="00B92777">
            <w:rPr>
              <w:sz w:val="28"/>
              <w:szCs w:val="28"/>
            </w:rPr>
            <w:t>оценки эффективности муниципальных программ Уссурийского городского</w:t>
          </w:r>
          <w:proofErr w:type="gramEnd"/>
          <w:r w:rsidRPr="00B92777">
            <w:rPr>
              <w:sz w:val="28"/>
              <w:szCs w:val="28"/>
            </w:rPr>
            <w:t xml:space="preserve"> округа и о признании </w:t>
          </w:r>
          <w:proofErr w:type="gramStart"/>
          <w:r w:rsidRPr="00B92777">
            <w:rPr>
              <w:sz w:val="28"/>
              <w:szCs w:val="28"/>
            </w:rPr>
            <w:t>утратившими</w:t>
          </w:r>
          <w:proofErr w:type="gramEnd"/>
          <w:r w:rsidRPr="00B92777">
            <w:rPr>
              <w:sz w:val="28"/>
              <w:szCs w:val="28"/>
            </w:rPr>
            <w:t xml:space="preserve"> силу некоторых нормативных правовых актов администрации Уссурийского городского округа»,</w:t>
          </w:r>
          <w:r>
            <w:rPr>
              <w:sz w:val="28"/>
              <w:szCs w:val="28"/>
            </w:rPr>
            <w:t xml:space="preserve"> распоряжением администрации Уссурийского городского округа от </w:t>
          </w:r>
          <w:r w:rsidRPr="00383122">
            <w:rPr>
              <w:sz w:val="28"/>
              <w:szCs w:val="28"/>
            </w:rPr>
            <w:t xml:space="preserve">31 августа 2016 года № 250 «Об утверждении Перечня муниципальных программ» </w:t>
          </w:r>
        </w:p>
        <w:p w:rsidR="000616CA" w:rsidRDefault="000616CA" w:rsidP="000616CA">
          <w:pPr>
            <w:widowControl w:val="0"/>
            <w:jc w:val="both"/>
            <w:outlineLvl w:val="0"/>
            <w:rPr>
              <w:sz w:val="28"/>
              <w:szCs w:val="28"/>
            </w:rPr>
          </w:pPr>
        </w:p>
        <w:p w:rsidR="000616CA" w:rsidRDefault="000616CA" w:rsidP="000616CA">
          <w:pPr>
            <w:widowControl w:val="0"/>
            <w:jc w:val="both"/>
            <w:outlineLvl w:val="0"/>
            <w:rPr>
              <w:sz w:val="28"/>
              <w:szCs w:val="28"/>
            </w:rPr>
          </w:pPr>
        </w:p>
        <w:p w:rsidR="000616CA" w:rsidRPr="00B92777" w:rsidRDefault="000616CA" w:rsidP="000616CA">
          <w:pPr>
            <w:widowControl w:val="0"/>
            <w:jc w:val="both"/>
            <w:outlineLvl w:val="0"/>
            <w:rPr>
              <w:sz w:val="28"/>
              <w:szCs w:val="28"/>
            </w:rPr>
          </w:pPr>
          <w:r w:rsidRPr="00B92777">
            <w:rPr>
              <w:sz w:val="28"/>
              <w:szCs w:val="28"/>
            </w:rPr>
            <w:t>ПОСТАНОВЛЯЕТ:</w:t>
          </w:r>
        </w:p>
        <w:p w:rsidR="000616CA" w:rsidRDefault="000616CA" w:rsidP="000616CA">
          <w:pPr>
            <w:autoSpaceDE w:val="0"/>
            <w:autoSpaceDN w:val="0"/>
            <w:adjustRightInd w:val="0"/>
            <w:spacing w:line="360" w:lineRule="auto"/>
            <w:ind w:firstLine="708"/>
            <w:jc w:val="both"/>
            <w:rPr>
              <w:sz w:val="28"/>
              <w:szCs w:val="28"/>
            </w:rPr>
          </w:pPr>
        </w:p>
        <w:p w:rsidR="000616CA" w:rsidRDefault="000616CA" w:rsidP="000616CA">
          <w:pPr>
            <w:autoSpaceDE w:val="0"/>
            <w:autoSpaceDN w:val="0"/>
            <w:adjustRightInd w:val="0"/>
            <w:spacing w:line="360" w:lineRule="auto"/>
            <w:ind w:firstLine="708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lastRenderedPageBreak/>
            <w:t xml:space="preserve">1. Утвердить </w:t>
          </w:r>
          <w:r w:rsidRPr="002F18F3">
            <w:rPr>
              <w:color w:val="000000"/>
              <w:sz w:val="28"/>
              <w:szCs w:val="28"/>
            </w:rPr>
            <w:t xml:space="preserve">муниципальную </w:t>
          </w:r>
          <w:hyperlink r:id="rId8" w:history="1">
            <w:r w:rsidRPr="002F18F3">
              <w:rPr>
                <w:color w:val="000000"/>
                <w:sz w:val="28"/>
                <w:szCs w:val="28"/>
              </w:rPr>
              <w:t>программу</w:t>
            </w:r>
          </w:hyperlink>
          <w:r w:rsidRPr="002F18F3">
            <w:rPr>
              <w:color w:val="000000"/>
              <w:sz w:val="28"/>
              <w:szCs w:val="28"/>
            </w:rPr>
            <w:t xml:space="preserve"> «</w:t>
          </w:r>
          <w:r>
            <w:rPr>
              <w:sz w:val="28"/>
              <w:szCs w:val="28"/>
            </w:rPr>
            <w:t>Управление муниципальным имуществом, находящимся в собственности Уссурийского городского округа» на 2024 - 2026 годы (прилагается).</w:t>
          </w:r>
        </w:p>
        <w:p w:rsidR="000616CA" w:rsidRPr="00B92777" w:rsidRDefault="000616CA" w:rsidP="000616CA">
          <w:pPr>
            <w:widowControl w:val="0"/>
            <w:suppressAutoHyphens/>
            <w:autoSpaceDE w:val="0"/>
            <w:autoSpaceDN w:val="0"/>
            <w:adjustRightInd w:val="0"/>
            <w:spacing w:line="336" w:lineRule="auto"/>
            <w:ind w:firstLine="709"/>
            <w:jc w:val="both"/>
            <w:rPr>
              <w:sz w:val="28"/>
              <w:szCs w:val="28"/>
            </w:rPr>
          </w:pPr>
          <w:r w:rsidRPr="00EB08A2">
            <w:rPr>
              <w:sz w:val="28"/>
              <w:szCs w:val="28"/>
            </w:rPr>
            <w:t>2. Отделу пресс-службы администрации Уссурийск</w:t>
          </w:r>
          <w:r w:rsidRPr="00B92777">
            <w:rPr>
              <w:sz w:val="28"/>
              <w:szCs w:val="28"/>
            </w:rPr>
            <w:t>ого городского округа</w:t>
          </w:r>
          <w:r>
            <w:rPr>
              <w:sz w:val="28"/>
              <w:szCs w:val="28"/>
            </w:rPr>
            <w:t xml:space="preserve"> (Панченко)</w:t>
          </w:r>
          <w:r w:rsidRPr="00B92777">
            <w:rPr>
              <w:sz w:val="28"/>
              <w:szCs w:val="28"/>
            </w:rPr>
            <w:t xml:space="preserve"> опубликовать настоящее постановление в средствах массовой информации.</w:t>
          </w:r>
        </w:p>
        <w:p w:rsidR="000616CA" w:rsidRDefault="000616CA" w:rsidP="000616CA">
          <w:pPr>
            <w:pStyle w:val="ab"/>
          </w:pPr>
          <w:r w:rsidRPr="00B92777">
            <w:t>3. </w:t>
          </w:r>
          <w:r w:rsidRPr="006620F2">
            <w:t xml:space="preserve">Управлению делами аппарата администрации Уссурийского городского округа (Болтенко) </w:t>
          </w:r>
          <w:proofErr w:type="gramStart"/>
          <w:r w:rsidRPr="006620F2">
            <w:t>разместить</w:t>
          </w:r>
          <w:proofErr w:type="gramEnd"/>
          <w:r w:rsidRPr="006620F2">
            <w:t xml:space="preserve"> настоящее постановление на официальном сайте администрации Уссурийского городского округа</w:t>
          </w:r>
          <w:r>
            <w:t>.</w:t>
          </w:r>
        </w:p>
        <w:p w:rsidR="000616CA" w:rsidRDefault="000616CA" w:rsidP="000616CA">
          <w:pPr>
            <w:pStyle w:val="ab"/>
            <w:spacing w:line="240" w:lineRule="auto"/>
          </w:pPr>
        </w:p>
        <w:p w:rsidR="000616CA" w:rsidRDefault="000616CA" w:rsidP="000616CA">
          <w:pPr>
            <w:pStyle w:val="ab"/>
            <w:spacing w:line="240" w:lineRule="auto"/>
          </w:pPr>
        </w:p>
        <w:p w:rsidR="000616CA" w:rsidRPr="00AD09B2" w:rsidRDefault="000616CA" w:rsidP="000616CA">
          <w:pPr>
            <w:suppressAutoHyphens/>
            <w:ind w:right="-1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Глава</w:t>
          </w:r>
          <w:r w:rsidRPr="00AD09B2">
            <w:rPr>
              <w:sz w:val="28"/>
              <w:szCs w:val="28"/>
            </w:rPr>
            <w:t xml:space="preserve"> </w:t>
          </w:r>
          <w:proofErr w:type="gramStart"/>
          <w:r w:rsidRPr="00AD09B2">
            <w:rPr>
              <w:sz w:val="28"/>
              <w:szCs w:val="28"/>
            </w:rPr>
            <w:t>Уссурийского</w:t>
          </w:r>
          <w:proofErr w:type="gramEnd"/>
        </w:p>
        <w:p w:rsidR="000616CA" w:rsidRDefault="000616CA" w:rsidP="000616CA">
          <w:pPr>
            <w:suppressAutoHyphens/>
            <w:ind w:right="-1"/>
            <w:jc w:val="both"/>
            <w:rPr>
              <w:sz w:val="27"/>
              <w:szCs w:val="27"/>
            </w:rPr>
          </w:pPr>
          <w:r w:rsidRPr="00AD09B2">
            <w:rPr>
              <w:sz w:val="28"/>
              <w:szCs w:val="28"/>
            </w:rPr>
            <w:t xml:space="preserve">городского округа                                                                         </w:t>
          </w:r>
          <w:r>
            <w:rPr>
              <w:sz w:val="28"/>
              <w:szCs w:val="28"/>
            </w:rPr>
            <w:t xml:space="preserve">       </w:t>
          </w:r>
          <w:r w:rsidRPr="00AD09B2">
            <w:rPr>
              <w:sz w:val="28"/>
              <w:szCs w:val="28"/>
            </w:rPr>
            <w:t xml:space="preserve">    </w:t>
          </w:r>
          <w:r>
            <w:rPr>
              <w:sz w:val="28"/>
              <w:szCs w:val="28"/>
            </w:rPr>
            <w:t>Е.Е. Корж</w:t>
          </w:r>
        </w:p>
        <w:p w:rsidR="002C1DEB" w:rsidRPr="00B0112A" w:rsidRDefault="00081455" w:rsidP="000616CA">
          <w:pPr>
            <w:pStyle w:val="ab"/>
          </w:pPr>
        </w:p>
      </w:sdtContent>
    </w:sdt>
    <w:p w:rsidR="002C1DEB" w:rsidRPr="00B0112A" w:rsidRDefault="002C1DEB">
      <w:pPr>
        <w:rPr>
          <w:sz w:val="28"/>
          <w:szCs w:val="28"/>
        </w:rPr>
      </w:pPr>
    </w:p>
    <w:p w:rsidR="002C1DEB" w:rsidRDefault="002C1DEB">
      <w:pPr>
        <w:rPr>
          <w:sz w:val="28"/>
          <w:szCs w:val="28"/>
        </w:rPr>
      </w:pPr>
    </w:p>
    <w:p w:rsidR="006F2C1B" w:rsidRDefault="006F2C1B">
      <w:pPr>
        <w:rPr>
          <w:sz w:val="28"/>
          <w:szCs w:val="28"/>
        </w:rPr>
      </w:pPr>
    </w:p>
    <w:p w:rsidR="006F2C1B" w:rsidRPr="00B0112A" w:rsidRDefault="006F2C1B">
      <w:pPr>
        <w:rPr>
          <w:sz w:val="28"/>
          <w:szCs w:val="28"/>
        </w:rPr>
      </w:pPr>
    </w:p>
    <w:p w:rsidR="002C1DEB" w:rsidRPr="00B0112A" w:rsidRDefault="002C1DEB" w:rsidP="002C1DEB">
      <w:pPr>
        <w:jc w:val="center"/>
        <w:rPr>
          <w:color w:val="FFFFFF" w:themeColor="background1"/>
          <w:sz w:val="28"/>
          <w:szCs w:val="28"/>
        </w:rPr>
      </w:pPr>
      <w:r w:rsidRPr="00B0112A">
        <w:rPr>
          <w:color w:val="FFFFFF" w:themeColor="background1"/>
          <w:sz w:val="28"/>
          <w:szCs w:val="28"/>
        </w:rPr>
        <w:t>$</w:t>
      </w:r>
      <w:proofErr w:type="spellStart"/>
      <w:r w:rsidRPr="00B0112A">
        <w:rPr>
          <w:color w:val="FFFFFF" w:themeColor="background1"/>
          <w:sz w:val="28"/>
          <w:szCs w:val="28"/>
        </w:rPr>
        <w:t>docstamp</w:t>
      </w:r>
      <w:proofErr w:type="spellEnd"/>
      <w:r w:rsidRPr="00B0112A">
        <w:rPr>
          <w:color w:val="FFFFFF" w:themeColor="background1"/>
          <w:sz w:val="28"/>
          <w:szCs w:val="28"/>
        </w:rPr>
        <w:t>$</w:t>
      </w:r>
    </w:p>
    <w:p w:rsidR="00A95FDD" w:rsidRPr="00D81629" w:rsidRDefault="00A95FDD" w:rsidP="002C1DEB">
      <w:pPr>
        <w:jc w:val="center"/>
        <w:rPr>
          <w:color w:val="FFFFFF" w:themeColor="background1"/>
          <w:sz w:val="28"/>
          <w:szCs w:val="28"/>
          <w:lang w:val="en-US"/>
        </w:rPr>
      </w:pPr>
      <w:bookmarkStart w:id="0" w:name="_GoBack"/>
      <w:bookmarkEnd w:id="0"/>
    </w:p>
    <w:sectPr w:rsidR="00A95FDD" w:rsidRPr="00D81629" w:rsidSect="00AF42F5">
      <w:headerReference w:type="default" r:id="rId9"/>
      <w:pgSz w:w="11906" w:h="16838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455" w:rsidRDefault="00081455" w:rsidP="006047D7">
      <w:r>
        <w:separator/>
      </w:r>
    </w:p>
  </w:endnote>
  <w:endnote w:type="continuationSeparator" w:id="0">
    <w:p w:rsidR="00081455" w:rsidRDefault="00081455" w:rsidP="0060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455" w:rsidRDefault="00081455" w:rsidP="006047D7">
      <w:r>
        <w:separator/>
      </w:r>
    </w:p>
  </w:footnote>
  <w:footnote w:type="continuationSeparator" w:id="0">
    <w:p w:rsidR="00081455" w:rsidRDefault="00081455" w:rsidP="00604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0182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047D7" w:rsidRPr="006047D7" w:rsidRDefault="006047D7" w:rsidP="006047D7">
        <w:pPr>
          <w:pStyle w:val="a6"/>
          <w:jc w:val="center"/>
          <w:rPr>
            <w:sz w:val="28"/>
            <w:szCs w:val="28"/>
          </w:rPr>
        </w:pPr>
        <w:r w:rsidRPr="006047D7">
          <w:rPr>
            <w:sz w:val="28"/>
            <w:szCs w:val="28"/>
          </w:rPr>
          <w:fldChar w:fldCharType="begin"/>
        </w:r>
        <w:r w:rsidRPr="006047D7">
          <w:rPr>
            <w:sz w:val="28"/>
            <w:szCs w:val="28"/>
          </w:rPr>
          <w:instrText>PAGE   \* MERGEFORMAT</w:instrText>
        </w:r>
        <w:r w:rsidRPr="006047D7">
          <w:rPr>
            <w:sz w:val="28"/>
            <w:szCs w:val="28"/>
          </w:rPr>
          <w:fldChar w:fldCharType="separate"/>
        </w:r>
        <w:r w:rsidR="000616CA">
          <w:rPr>
            <w:noProof/>
            <w:sz w:val="28"/>
            <w:szCs w:val="28"/>
          </w:rPr>
          <w:t>2</w:t>
        </w:r>
        <w:r w:rsidRPr="006047D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B2"/>
    <w:rsid w:val="00001542"/>
    <w:rsid w:val="0000208D"/>
    <w:rsid w:val="00003DAA"/>
    <w:rsid w:val="00003EE9"/>
    <w:rsid w:val="0000772C"/>
    <w:rsid w:val="00010A70"/>
    <w:rsid w:val="00014688"/>
    <w:rsid w:val="000167CF"/>
    <w:rsid w:val="00017F2F"/>
    <w:rsid w:val="000200A0"/>
    <w:rsid w:val="00020EE8"/>
    <w:rsid w:val="00024C5B"/>
    <w:rsid w:val="00046BAF"/>
    <w:rsid w:val="00051383"/>
    <w:rsid w:val="000577AA"/>
    <w:rsid w:val="00061691"/>
    <w:rsid w:val="000616CA"/>
    <w:rsid w:val="00062B2E"/>
    <w:rsid w:val="000630BD"/>
    <w:rsid w:val="00077B4C"/>
    <w:rsid w:val="00080A07"/>
    <w:rsid w:val="00081455"/>
    <w:rsid w:val="00081F2E"/>
    <w:rsid w:val="00083C5F"/>
    <w:rsid w:val="00084E67"/>
    <w:rsid w:val="0008783D"/>
    <w:rsid w:val="00091222"/>
    <w:rsid w:val="00097734"/>
    <w:rsid w:val="00097FFD"/>
    <w:rsid w:val="000A3D1D"/>
    <w:rsid w:val="000C4388"/>
    <w:rsid w:val="000D6239"/>
    <w:rsid w:val="000E0F75"/>
    <w:rsid w:val="000E1DE3"/>
    <w:rsid w:val="000E502B"/>
    <w:rsid w:val="000E50C5"/>
    <w:rsid w:val="000F054D"/>
    <w:rsid w:val="000F75F7"/>
    <w:rsid w:val="00101330"/>
    <w:rsid w:val="00106580"/>
    <w:rsid w:val="0011081E"/>
    <w:rsid w:val="00114270"/>
    <w:rsid w:val="00114404"/>
    <w:rsid w:val="00116BB8"/>
    <w:rsid w:val="00116EFD"/>
    <w:rsid w:val="0011717B"/>
    <w:rsid w:val="00122663"/>
    <w:rsid w:val="00127979"/>
    <w:rsid w:val="00127B9A"/>
    <w:rsid w:val="00131593"/>
    <w:rsid w:val="001318F1"/>
    <w:rsid w:val="00134313"/>
    <w:rsid w:val="00135191"/>
    <w:rsid w:val="00135D3A"/>
    <w:rsid w:val="00145658"/>
    <w:rsid w:val="00145799"/>
    <w:rsid w:val="00147EB0"/>
    <w:rsid w:val="00166FCE"/>
    <w:rsid w:val="001714E8"/>
    <w:rsid w:val="001751EA"/>
    <w:rsid w:val="0017635F"/>
    <w:rsid w:val="001766A5"/>
    <w:rsid w:val="001768E3"/>
    <w:rsid w:val="00192AA5"/>
    <w:rsid w:val="00196E8B"/>
    <w:rsid w:val="001979F8"/>
    <w:rsid w:val="001A1A8B"/>
    <w:rsid w:val="001A4BCD"/>
    <w:rsid w:val="001B6351"/>
    <w:rsid w:val="001C29FA"/>
    <w:rsid w:val="001D17D8"/>
    <w:rsid w:val="001D2480"/>
    <w:rsid w:val="001D25E3"/>
    <w:rsid w:val="001D6177"/>
    <w:rsid w:val="00206B63"/>
    <w:rsid w:val="002124A6"/>
    <w:rsid w:val="0021284E"/>
    <w:rsid w:val="00215371"/>
    <w:rsid w:val="002160E9"/>
    <w:rsid w:val="00223744"/>
    <w:rsid w:val="00224066"/>
    <w:rsid w:val="00230717"/>
    <w:rsid w:val="00233BE1"/>
    <w:rsid w:val="00234D8B"/>
    <w:rsid w:val="00235FCA"/>
    <w:rsid w:val="00236B83"/>
    <w:rsid w:val="00242240"/>
    <w:rsid w:val="00245F28"/>
    <w:rsid w:val="0024715C"/>
    <w:rsid w:val="0024776B"/>
    <w:rsid w:val="00266FB9"/>
    <w:rsid w:val="0027027A"/>
    <w:rsid w:val="0027161C"/>
    <w:rsid w:val="002801C8"/>
    <w:rsid w:val="00286D96"/>
    <w:rsid w:val="002921C7"/>
    <w:rsid w:val="00296CD4"/>
    <w:rsid w:val="002A4707"/>
    <w:rsid w:val="002B4C88"/>
    <w:rsid w:val="002B7C66"/>
    <w:rsid w:val="002C1DEB"/>
    <w:rsid w:val="002C5753"/>
    <w:rsid w:val="002D311D"/>
    <w:rsid w:val="002D7E31"/>
    <w:rsid w:val="002F0C0D"/>
    <w:rsid w:val="002F136A"/>
    <w:rsid w:val="002F1BC5"/>
    <w:rsid w:val="002F359F"/>
    <w:rsid w:val="002F5629"/>
    <w:rsid w:val="00300118"/>
    <w:rsid w:val="003060F5"/>
    <w:rsid w:val="00311C3A"/>
    <w:rsid w:val="0031314D"/>
    <w:rsid w:val="0032258A"/>
    <w:rsid w:val="0033634E"/>
    <w:rsid w:val="0035160E"/>
    <w:rsid w:val="00352A81"/>
    <w:rsid w:val="00354EA0"/>
    <w:rsid w:val="00360206"/>
    <w:rsid w:val="0036622E"/>
    <w:rsid w:val="00391253"/>
    <w:rsid w:val="00394B7B"/>
    <w:rsid w:val="00395FC0"/>
    <w:rsid w:val="00397EFA"/>
    <w:rsid w:val="003A09C3"/>
    <w:rsid w:val="003A6DCC"/>
    <w:rsid w:val="003A7039"/>
    <w:rsid w:val="003A7A6B"/>
    <w:rsid w:val="003B2AC9"/>
    <w:rsid w:val="003B7AB9"/>
    <w:rsid w:val="003D04E5"/>
    <w:rsid w:val="003D18E0"/>
    <w:rsid w:val="003D591B"/>
    <w:rsid w:val="003F607D"/>
    <w:rsid w:val="003F68B6"/>
    <w:rsid w:val="00404B12"/>
    <w:rsid w:val="004062C3"/>
    <w:rsid w:val="004102DD"/>
    <w:rsid w:val="00410C1E"/>
    <w:rsid w:val="00411C3E"/>
    <w:rsid w:val="004140B2"/>
    <w:rsid w:val="00416B4C"/>
    <w:rsid w:val="0042373C"/>
    <w:rsid w:val="00425463"/>
    <w:rsid w:val="00433AAA"/>
    <w:rsid w:val="00435024"/>
    <w:rsid w:val="00441560"/>
    <w:rsid w:val="0044470F"/>
    <w:rsid w:val="00447573"/>
    <w:rsid w:val="00447893"/>
    <w:rsid w:val="0045053C"/>
    <w:rsid w:val="00450C7C"/>
    <w:rsid w:val="00451AFD"/>
    <w:rsid w:val="0045517F"/>
    <w:rsid w:val="00460101"/>
    <w:rsid w:val="00461BBC"/>
    <w:rsid w:val="00462955"/>
    <w:rsid w:val="0046681F"/>
    <w:rsid w:val="00476951"/>
    <w:rsid w:val="00480510"/>
    <w:rsid w:val="00483DAC"/>
    <w:rsid w:val="004858A3"/>
    <w:rsid w:val="0048637D"/>
    <w:rsid w:val="00486E22"/>
    <w:rsid w:val="00493D52"/>
    <w:rsid w:val="004A032E"/>
    <w:rsid w:val="004A4F5F"/>
    <w:rsid w:val="004A681E"/>
    <w:rsid w:val="004B1766"/>
    <w:rsid w:val="004C173C"/>
    <w:rsid w:val="004D1390"/>
    <w:rsid w:val="004D3C16"/>
    <w:rsid w:val="004E3A39"/>
    <w:rsid w:val="004E5684"/>
    <w:rsid w:val="004F2299"/>
    <w:rsid w:val="004F38D9"/>
    <w:rsid w:val="004F5066"/>
    <w:rsid w:val="004F6BAC"/>
    <w:rsid w:val="00505F30"/>
    <w:rsid w:val="0052447F"/>
    <w:rsid w:val="005330D6"/>
    <w:rsid w:val="0053522E"/>
    <w:rsid w:val="0053554E"/>
    <w:rsid w:val="00536AB7"/>
    <w:rsid w:val="005400D3"/>
    <w:rsid w:val="00540E35"/>
    <w:rsid w:val="00545FA6"/>
    <w:rsid w:val="00553BAA"/>
    <w:rsid w:val="00556671"/>
    <w:rsid w:val="00565D88"/>
    <w:rsid w:val="005710EB"/>
    <w:rsid w:val="005728AF"/>
    <w:rsid w:val="00574153"/>
    <w:rsid w:val="005744B7"/>
    <w:rsid w:val="005749CE"/>
    <w:rsid w:val="0057669A"/>
    <w:rsid w:val="00576ECE"/>
    <w:rsid w:val="00576F6B"/>
    <w:rsid w:val="00584FEE"/>
    <w:rsid w:val="00590E5A"/>
    <w:rsid w:val="005954A0"/>
    <w:rsid w:val="005A191A"/>
    <w:rsid w:val="005A2F20"/>
    <w:rsid w:val="005A47F9"/>
    <w:rsid w:val="005B0C3F"/>
    <w:rsid w:val="005C3025"/>
    <w:rsid w:val="005C5A01"/>
    <w:rsid w:val="005D4E0C"/>
    <w:rsid w:val="005E04AB"/>
    <w:rsid w:val="005E5028"/>
    <w:rsid w:val="005F0DC1"/>
    <w:rsid w:val="005F3AE8"/>
    <w:rsid w:val="005F4C4A"/>
    <w:rsid w:val="005F5E32"/>
    <w:rsid w:val="005F7E18"/>
    <w:rsid w:val="00601196"/>
    <w:rsid w:val="006047D7"/>
    <w:rsid w:val="00604D62"/>
    <w:rsid w:val="00610EEB"/>
    <w:rsid w:val="00612934"/>
    <w:rsid w:val="0061371F"/>
    <w:rsid w:val="00614173"/>
    <w:rsid w:val="00615B09"/>
    <w:rsid w:val="00621CD0"/>
    <w:rsid w:val="006349E7"/>
    <w:rsid w:val="00634AAD"/>
    <w:rsid w:val="006351F8"/>
    <w:rsid w:val="006370DC"/>
    <w:rsid w:val="00641012"/>
    <w:rsid w:val="00664D16"/>
    <w:rsid w:val="00675D26"/>
    <w:rsid w:val="00677CE8"/>
    <w:rsid w:val="00680CB9"/>
    <w:rsid w:val="00682BB3"/>
    <w:rsid w:val="006831DE"/>
    <w:rsid w:val="006842F4"/>
    <w:rsid w:val="0069554E"/>
    <w:rsid w:val="00697213"/>
    <w:rsid w:val="006A0012"/>
    <w:rsid w:val="006C3421"/>
    <w:rsid w:val="006D07A6"/>
    <w:rsid w:val="006E1A02"/>
    <w:rsid w:val="006E1EDB"/>
    <w:rsid w:val="006E2DF2"/>
    <w:rsid w:val="006E4EA7"/>
    <w:rsid w:val="006E5EBD"/>
    <w:rsid w:val="006F232E"/>
    <w:rsid w:val="006F2C1B"/>
    <w:rsid w:val="00701A57"/>
    <w:rsid w:val="007121B1"/>
    <w:rsid w:val="00712826"/>
    <w:rsid w:val="00713EDC"/>
    <w:rsid w:val="0071451A"/>
    <w:rsid w:val="007147C4"/>
    <w:rsid w:val="00714BFD"/>
    <w:rsid w:val="00726F22"/>
    <w:rsid w:val="00737333"/>
    <w:rsid w:val="00743EA5"/>
    <w:rsid w:val="007500C7"/>
    <w:rsid w:val="007512BB"/>
    <w:rsid w:val="0075160B"/>
    <w:rsid w:val="007571B4"/>
    <w:rsid w:val="00763D23"/>
    <w:rsid w:val="00766819"/>
    <w:rsid w:val="007671F8"/>
    <w:rsid w:val="0077228E"/>
    <w:rsid w:val="00777F73"/>
    <w:rsid w:val="007818B6"/>
    <w:rsid w:val="007836EA"/>
    <w:rsid w:val="00786955"/>
    <w:rsid w:val="00786F10"/>
    <w:rsid w:val="00786FDE"/>
    <w:rsid w:val="00791600"/>
    <w:rsid w:val="00793107"/>
    <w:rsid w:val="00794D44"/>
    <w:rsid w:val="007A0943"/>
    <w:rsid w:val="007A5EE7"/>
    <w:rsid w:val="007B2750"/>
    <w:rsid w:val="007B687A"/>
    <w:rsid w:val="007C0AE5"/>
    <w:rsid w:val="007C571D"/>
    <w:rsid w:val="007D02F9"/>
    <w:rsid w:val="007D6AA5"/>
    <w:rsid w:val="007E5569"/>
    <w:rsid w:val="007F0290"/>
    <w:rsid w:val="007F1CE7"/>
    <w:rsid w:val="00806A26"/>
    <w:rsid w:val="0081304E"/>
    <w:rsid w:val="0081452E"/>
    <w:rsid w:val="008200D0"/>
    <w:rsid w:val="0082065A"/>
    <w:rsid w:val="00834634"/>
    <w:rsid w:val="00843F0A"/>
    <w:rsid w:val="0085259F"/>
    <w:rsid w:val="008528C8"/>
    <w:rsid w:val="00853356"/>
    <w:rsid w:val="00855B5A"/>
    <w:rsid w:val="00862870"/>
    <w:rsid w:val="00870EB9"/>
    <w:rsid w:val="00873587"/>
    <w:rsid w:val="008743C0"/>
    <w:rsid w:val="00874BE0"/>
    <w:rsid w:val="00876B19"/>
    <w:rsid w:val="008879CD"/>
    <w:rsid w:val="0089121C"/>
    <w:rsid w:val="00894AB7"/>
    <w:rsid w:val="00896AFC"/>
    <w:rsid w:val="008A0353"/>
    <w:rsid w:val="008A305A"/>
    <w:rsid w:val="008C15E3"/>
    <w:rsid w:val="008C622D"/>
    <w:rsid w:val="008D30B7"/>
    <w:rsid w:val="008D5B1B"/>
    <w:rsid w:val="008D63ED"/>
    <w:rsid w:val="008D7710"/>
    <w:rsid w:val="008D77A4"/>
    <w:rsid w:val="008E5046"/>
    <w:rsid w:val="008E74C4"/>
    <w:rsid w:val="008F441D"/>
    <w:rsid w:val="0090438E"/>
    <w:rsid w:val="00931714"/>
    <w:rsid w:val="00934CCA"/>
    <w:rsid w:val="00936F12"/>
    <w:rsid w:val="009404B7"/>
    <w:rsid w:val="00954C52"/>
    <w:rsid w:val="00955166"/>
    <w:rsid w:val="00961F40"/>
    <w:rsid w:val="00963A82"/>
    <w:rsid w:val="00971F6C"/>
    <w:rsid w:val="0097451C"/>
    <w:rsid w:val="0098171C"/>
    <w:rsid w:val="00983D1C"/>
    <w:rsid w:val="00991A59"/>
    <w:rsid w:val="00994AE5"/>
    <w:rsid w:val="00995B54"/>
    <w:rsid w:val="009A0CDD"/>
    <w:rsid w:val="009A2DDC"/>
    <w:rsid w:val="009A72E2"/>
    <w:rsid w:val="009B0EDB"/>
    <w:rsid w:val="009B56E2"/>
    <w:rsid w:val="009C110F"/>
    <w:rsid w:val="009D0B08"/>
    <w:rsid w:val="009D0EFC"/>
    <w:rsid w:val="009D155B"/>
    <w:rsid w:val="009D1977"/>
    <w:rsid w:val="009D6771"/>
    <w:rsid w:val="009E35DB"/>
    <w:rsid w:val="009E5B2A"/>
    <w:rsid w:val="009E7C8A"/>
    <w:rsid w:val="009F4649"/>
    <w:rsid w:val="00A10C57"/>
    <w:rsid w:val="00A21908"/>
    <w:rsid w:val="00A3462A"/>
    <w:rsid w:val="00A34AB8"/>
    <w:rsid w:val="00A367EA"/>
    <w:rsid w:val="00A42623"/>
    <w:rsid w:val="00A42629"/>
    <w:rsid w:val="00A455C5"/>
    <w:rsid w:val="00A46022"/>
    <w:rsid w:val="00A47CF0"/>
    <w:rsid w:val="00A51BEA"/>
    <w:rsid w:val="00A53EDA"/>
    <w:rsid w:val="00A57D29"/>
    <w:rsid w:val="00A60B0B"/>
    <w:rsid w:val="00A6606F"/>
    <w:rsid w:val="00A662BB"/>
    <w:rsid w:val="00A735FC"/>
    <w:rsid w:val="00A76568"/>
    <w:rsid w:val="00A856DA"/>
    <w:rsid w:val="00A86B6F"/>
    <w:rsid w:val="00A91776"/>
    <w:rsid w:val="00A95FDD"/>
    <w:rsid w:val="00AA577F"/>
    <w:rsid w:val="00AA7993"/>
    <w:rsid w:val="00AC00F6"/>
    <w:rsid w:val="00AC07E5"/>
    <w:rsid w:val="00AC5640"/>
    <w:rsid w:val="00AD3D96"/>
    <w:rsid w:val="00AE1A3E"/>
    <w:rsid w:val="00AE2038"/>
    <w:rsid w:val="00AF059D"/>
    <w:rsid w:val="00AF1FDF"/>
    <w:rsid w:val="00AF42F5"/>
    <w:rsid w:val="00B0112A"/>
    <w:rsid w:val="00B028F4"/>
    <w:rsid w:val="00B119A3"/>
    <w:rsid w:val="00B301A5"/>
    <w:rsid w:val="00B32259"/>
    <w:rsid w:val="00B358DB"/>
    <w:rsid w:val="00B35E53"/>
    <w:rsid w:val="00B44AB6"/>
    <w:rsid w:val="00B4558D"/>
    <w:rsid w:val="00B50FC4"/>
    <w:rsid w:val="00B53D0D"/>
    <w:rsid w:val="00B55F8B"/>
    <w:rsid w:val="00B72ACC"/>
    <w:rsid w:val="00B739ED"/>
    <w:rsid w:val="00B800E8"/>
    <w:rsid w:val="00B86248"/>
    <w:rsid w:val="00B96AB9"/>
    <w:rsid w:val="00BA68D3"/>
    <w:rsid w:val="00BA739A"/>
    <w:rsid w:val="00BC6737"/>
    <w:rsid w:val="00BD6B1A"/>
    <w:rsid w:val="00BF44BC"/>
    <w:rsid w:val="00BF5CC5"/>
    <w:rsid w:val="00C02980"/>
    <w:rsid w:val="00C11078"/>
    <w:rsid w:val="00C1330D"/>
    <w:rsid w:val="00C226FB"/>
    <w:rsid w:val="00C22C64"/>
    <w:rsid w:val="00C2424A"/>
    <w:rsid w:val="00C24698"/>
    <w:rsid w:val="00C252DB"/>
    <w:rsid w:val="00C2600A"/>
    <w:rsid w:val="00C272BD"/>
    <w:rsid w:val="00C4379F"/>
    <w:rsid w:val="00C627FA"/>
    <w:rsid w:val="00C80840"/>
    <w:rsid w:val="00C82FCB"/>
    <w:rsid w:val="00C93B42"/>
    <w:rsid w:val="00C95239"/>
    <w:rsid w:val="00CA046B"/>
    <w:rsid w:val="00CA0BF6"/>
    <w:rsid w:val="00CA42B2"/>
    <w:rsid w:val="00CB06CE"/>
    <w:rsid w:val="00CB5FF5"/>
    <w:rsid w:val="00CB755E"/>
    <w:rsid w:val="00CC0C29"/>
    <w:rsid w:val="00CC755F"/>
    <w:rsid w:val="00CD319E"/>
    <w:rsid w:val="00CD42FA"/>
    <w:rsid w:val="00CD5BBB"/>
    <w:rsid w:val="00CD62B4"/>
    <w:rsid w:val="00CF6A0C"/>
    <w:rsid w:val="00CF7AA0"/>
    <w:rsid w:val="00D015E4"/>
    <w:rsid w:val="00D01735"/>
    <w:rsid w:val="00D01963"/>
    <w:rsid w:val="00D1050C"/>
    <w:rsid w:val="00D10842"/>
    <w:rsid w:val="00D120B9"/>
    <w:rsid w:val="00D1292D"/>
    <w:rsid w:val="00D21A91"/>
    <w:rsid w:val="00D247FE"/>
    <w:rsid w:val="00D305B5"/>
    <w:rsid w:val="00D406F9"/>
    <w:rsid w:val="00D41142"/>
    <w:rsid w:val="00D424CD"/>
    <w:rsid w:val="00D52F2A"/>
    <w:rsid w:val="00D532FC"/>
    <w:rsid w:val="00D561B2"/>
    <w:rsid w:val="00D81629"/>
    <w:rsid w:val="00D857EB"/>
    <w:rsid w:val="00D91260"/>
    <w:rsid w:val="00D96A59"/>
    <w:rsid w:val="00D9761C"/>
    <w:rsid w:val="00DA3230"/>
    <w:rsid w:val="00DB2511"/>
    <w:rsid w:val="00DB54AC"/>
    <w:rsid w:val="00DB5755"/>
    <w:rsid w:val="00DB63C2"/>
    <w:rsid w:val="00DC6AC5"/>
    <w:rsid w:val="00DD0D9B"/>
    <w:rsid w:val="00DD6119"/>
    <w:rsid w:val="00DD761D"/>
    <w:rsid w:val="00DE0DBB"/>
    <w:rsid w:val="00DE17A3"/>
    <w:rsid w:val="00DE5C0A"/>
    <w:rsid w:val="00DF6F2D"/>
    <w:rsid w:val="00E01393"/>
    <w:rsid w:val="00E04B62"/>
    <w:rsid w:val="00E12317"/>
    <w:rsid w:val="00E157FA"/>
    <w:rsid w:val="00E207D9"/>
    <w:rsid w:val="00E24CC6"/>
    <w:rsid w:val="00E24EBC"/>
    <w:rsid w:val="00E325D1"/>
    <w:rsid w:val="00E3291B"/>
    <w:rsid w:val="00E3566A"/>
    <w:rsid w:val="00E45A0B"/>
    <w:rsid w:val="00E45F4E"/>
    <w:rsid w:val="00E57CD4"/>
    <w:rsid w:val="00E61853"/>
    <w:rsid w:val="00E63785"/>
    <w:rsid w:val="00E638A7"/>
    <w:rsid w:val="00E6524E"/>
    <w:rsid w:val="00E65E06"/>
    <w:rsid w:val="00E70E69"/>
    <w:rsid w:val="00E7767C"/>
    <w:rsid w:val="00E81938"/>
    <w:rsid w:val="00E8306B"/>
    <w:rsid w:val="00E91238"/>
    <w:rsid w:val="00E94633"/>
    <w:rsid w:val="00EB023B"/>
    <w:rsid w:val="00EB2144"/>
    <w:rsid w:val="00EB2DFC"/>
    <w:rsid w:val="00EC3064"/>
    <w:rsid w:val="00ED0238"/>
    <w:rsid w:val="00EE3060"/>
    <w:rsid w:val="00EE5CA3"/>
    <w:rsid w:val="00EE5FCF"/>
    <w:rsid w:val="00EF65F3"/>
    <w:rsid w:val="00F119FD"/>
    <w:rsid w:val="00F15542"/>
    <w:rsid w:val="00F2590A"/>
    <w:rsid w:val="00F33094"/>
    <w:rsid w:val="00F408B8"/>
    <w:rsid w:val="00F4209B"/>
    <w:rsid w:val="00F50F66"/>
    <w:rsid w:val="00F517E9"/>
    <w:rsid w:val="00F5333F"/>
    <w:rsid w:val="00F53A1B"/>
    <w:rsid w:val="00F6681C"/>
    <w:rsid w:val="00F67432"/>
    <w:rsid w:val="00F75AEB"/>
    <w:rsid w:val="00F83BCE"/>
    <w:rsid w:val="00F84802"/>
    <w:rsid w:val="00F9598D"/>
    <w:rsid w:val="00F974C8"/>
    <w:rsid w:val="00FA5740"/>
    <w:rsid w:val="00FB59F8"/>
    <w:rsid w:val="00FC4C0F"/>
    <w:rsid w:val="00FC7618"/>
    <w:rsid w:val="00FD1D99"/>
    <w:rsid w:val="00FD7E6C"/>
    <w:rsid w:val="00FE0B00"/>
    <w:rsid w:val="00FE16A2"/>
    <w:rsid w:val="00FE1CD4"/>
    <w:rsid w:val="00FE224B"/>
    <w:rsid w:val="00FE2B9A"/>
    <w:rsid w:val="00FE471A"/>
    <w:rsid w:val="00FE6718"/>
    <w:rsid w:val="00FE710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561B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2C1DEB"/>
    <w:rPr>
      <w:color w:val="808080"/>
    </w:rPr>
  </w:style>
  <w:style w:type="paragraph" w:styleId="a6">
    <w:name w:val="header"/>
    <w:basedOn w:val="a"/>
    <w:link w:val="a7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customStyle="1" w:styleId="aa">
    <w:name w:val="Деловой шапка"/>
    <w:basedOn w:val="a"/>
    <w:qFormat/>
    <w:rsid w:val="00A42623"/>
    <w:pPr>
      <w:ind w:right="5385"/>
      <w:jc w:val="both"/>
    </w:pPr>
    <w:rPr>
      <w:sz w:val="28"/>
      <w:szCs w:val="28"/>
    </w:rPr>
  </w:style>
  <w:style w:type="paragraph" w:customStyle="1" w:styleId="ab">
    <w:name w:val="Деловой основной"/>
    <w:basedOn w:val="a"/>
    <w:qFormat/>
    <w:rsid w:val="00A42623"/>
    <w:pPr>
      <w:spacing w:line="360" w:lineRule="auto"/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561B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2C1DEB"/>
    <w:rPr>
      <w:color w:val="808080"/>
    </w:rPr>
  </w:style>
  <w:style w:type="paragraph" w:styleId="a6">
    <w:name w:val="header"/>
    <w:basedOn w:val="a"/>
    <w:link w:val="a7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customStyle="1" w:styleId="aa">
    <w:name w:val="Деловой шапка"/>
    <w:basedOn w:val="a"/>
    <w:qFormat/>
    <w:rsid w:val="00A42623"/>
    <w:pPr>
      <w:ind w:right="5385"/>
      <w:jc w:val="both"/>
    </w:pPr>
    <w:rPr>
      <w:sz w:val="28"/>
      <w:szCs w:val="28"/>
    </w:rPr>
  </w:style>
  <w:style w:type="paragraph" w:customStyle="1" w:styleId="ab">
    <w:name w:val="Деловой основной"/>
    <w:basedOn w:val="a"/>
    <w:qFormat/>
    <w:rsid w:val="00A42623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1559E19BF2D074239F6F78FCB8B9667C2B12E8FF5B2C64BC2D4DCCB53F35087FAEBA31A5EE9B5CBCEDE513C3C054C3A14F268933B1DC4E1EAF2EDBe9y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D295C9-9740-41A1-A23E-D92CE3BD8DA2}"/>
      </w:docPartPr>
      <w:docPartBody>
        <w:p w:rsidR="00136B9C" w:rsidRDefault="00A46681">
          <w:r w:rsidRPr="00DF107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81"/>
    <w:rsid w:val="00016BD1"/>
    <w:rsid w:val="00033576"/>
    <w:rsid w:val="0010408B"/>
    <w:rsid w:val="00136B9C"/>
    <w:rsid w:val="00412E0A"/>
    <w:rsid w:val="00676275"/>
    <w:rsid w:val="00742044"/>
    <w:rsid w:val="00774318"/>
    <w:rsid w:val="00917A6A"/>
    <w:rsid w:val="0092281D"/>
    <w:rsid w:val="009F5139"/>
    <w:rsid w:val="00A46681"/>
    <w:rsid w:val="00A536E3"/>
    <w:rsid w:val="00A75CF4"/>
    <w:rsid w:val="00C65F07"/>
    <w:rsid w:val="00C8310D"/>
    <w:rsid w:val="00DF29B3"/>
    <w:rsid w:val="00F7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668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66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УГО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Podabueva</dc:creator>
  <cp:keywords/>
  <dc:description/>
  <cp:lastModifiedBy>Пальчук Татьяна Евгеньевна</cp:lastModifiedBy>
  <cp:revision>35</cp:revision>
  <dcterms:created xsi:type="dcterms:W3CDTF">2022-03-04T07:44:00Z</dcterms:created>
  <dcterms:modified xsi:type="dcterms:W3CDTF">2023-07-17T06:41:00Z</dcterms:modified>
</cp:coreProperties>
</file>