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О внесении изменений </w:t>
      </w:r>
      <w:proofErr w:type="gramStart"/>
      <w:r w:rsidRPr="007A700B">
        <w:rPr>
          <w:b w:val="0"/>
          <w:sz w:val="28"/>
          <w:szCs w:val="28"/>
        </w:rPr>
        <w:t>в</w:t>
      </w:r>
      <w:proofErr w:type="gramEnd"/>
      <w:r w:rsidRPr="007A700B">
        <w:rPr>
          <w:b w:val="0"/>
          <w:sz w:val="28"/>
          <w:szCs w:val="28"/>
        </w:rPr>
        <w:t xml:space="preserve"> 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постановление администрации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Уссурийского городского округа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от 09 июня 2016 года № 1708-НПА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«Об утверждении Порядка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предоставления субсидий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спортивным федерациям и клубам,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proofErr w:type="gramStart"/>
      <w:r w:rsidRPr="007A700B">
        <w:rPr>
          <w:b w:val="0"/>
          <w:sz w:val="28"/>
          <w:szCs w:val="28"/>
        </w:rPr>
        <w:t>развивающим</w:t>
      </w:r>
      <w:proofErr w:type="gramEnd"/>
      <w:r w:rsidRPr="007A700B">
        <w:rPr>
          <w:b w:val="0"/>
          <w:sz w:val="28"/>
          <w:szCs w:val="28"/>
        </w:rPr>
        <w:t xml:space="preserve"> опорные виды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спорта на возмещение </w:t>
      </w:r>
      <w:r>
        <w:rPr>
          <w:b w:val="0"/>
          <w:sz w:val="28"/>
          <w:szCs w:val="28"/>
        </w:rPr>
        <w:t xml:space="preserve"> части </w:t>
      </w:r>
      <w:r w:rsidRPr="007A700B">
        <w:rPr>
          <w:b w:val="0"/>
          <w:sz w:val="28"/>
          <w:szCs w:val="28"/>
        </w:rPr>
        <w:t xml:space="preserve">затрат, 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proofErr w:type="gramStart"/>
      <w:r w:rsidRPr="007A700B">
        <w:rPr>
          <w:b w:val="0"/>
          <w:sz w:val="28"/>
          <w:szCs w:val="28"/>
        </w:rPr>
        <w:t>связанных</w:t>
      </w:r>
      <w:proofErr w:type="gramEnd"/>
      <w:r w:rsidRPr="007A700B">
        <w:rPr>
          <w:b w:val="0"/>
          <w:sz w:val="28"/>
          <w:szCs w:val="28"/>
        </w:rPr>
        <w:t xml:space="preserve"> с организацией проведения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официальных муниципальных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физкультурных и спортивных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мероприятий </w:t>
      </w:r>
      <w:proofErr w:type="gramStart"/>
      <w:r w:rsidRPr="007A700B">
        <w:rPr>
          <w:b w:val="0"/>
          <w:sz w:val="28"/>
          <w:szCs w:val="28"/>
        </w:rPr>
        <w:t>Уссурийского</w:t>
      </w:r>
      <w:proofErr w:type="gramEnd"/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городского округа и участием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спортсменов </w:t>
      </w:r>
      <w:proofErr w:type="gramStart"/>
      <w:r w:rsidRPr="007A700B">
        <w:rPr>
          <w:b w:val="0"/>
          <w:sz w:val="28"/>
          <w:szCs w:val="28"/>
        </w:rPr>
        <w:t>в</w:t>
      </w:r>
      <w:proofErr w:type="gramEnd"/>
      <w:r w:rsidRPr="007A700B">
        <w:rPr>
          <w:b w:val="0"/>
          <w:sz w:val="28"/>
          <w:szCs w:val="28"/>
        </w:rPr>
        <w:t xml:space="preserve"> официальных</w:t>
      </w:r>
    </w:p>
    <w:p w:rsidR="00861D48" w:rsidRPr="00896F05" w:rsidRDefault="007A700B" w:rsidP="007A700B">
      <w:pPr>
        <w:pStyle w:val="ConsPlusTitle"/>
        <w:widowControl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спортивных </w:t>
      </w:r>
      <w:proofErr w:type="gramStart"/>
      <w:r w:rsidRPr="007A700B">
        <w:rPr>
          <w:b w:val="0"/>
          <w:sz w:val="28"/>
          <w:szCs w:val="28"/>
        </w:rPr>
        <w:t>соревнованиях</w:t>
      </w:r>
      <w:proofErr w:type="gramEnd"/>
      <w:r>
        <w:rPr>
          <w:b w:val="0"/>
          <w:sz w:val="28"/>
          <w:szCs w:val="28"/>
        </w:rPr>
        <w:t>»</w:t>
      </w: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Pr="00D269C2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</w:t>
      </w:r>
      <w:proofErr w:type="gramEnd"/>
      <w:r w:rsidRPr="00D269C2">
        <w:rPr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</w:t>
      </w:r>
      <w:r w:rsidRPr="00D269C2">
        <w:rPr>
          <w:sz w:val="28"/>
          <w:szCs w:val="28"/>
        </w:rPr>
        <w:lastRenderedPageBreak/>
        <w:t>Российской Федерации и отдельных положений некоторых актов правительства Российской 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на основании решения Думы Уссурийского городского округа от 18 декабря 2009 года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№ 145-НПА</w:t>
        </w:r>
      </w:hyperlink>
      <w:r w:rsidRPr="00896F05">
        <w:rPr>
          <w:sz w:val="28"/>
          <w:szCs w:val="28"/>
        </w:rPr>
        <w:t xml:space="preserve">                       «О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</w:t>
      </w:r>
      <w:proofErr w:type="gramStart"/>
      <w:r w:rsidRPr="00896F05">
        <w:rPr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округа»,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</w:t>
      </w:r>
      <w:proofErr w:type="gramEnd"/>
      <w:r w:rsidRPr="00D269C2">
        <w:rPr>
          <w:sz w:val="28"/>
          <w:szCs w:val="28"/>
        </w:rPr>
        <w:t xml:space="preserve">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Pr="009F17DB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>п</w:t>
      </w:r>
      <w:r w:rsidRPr="009F17DB">
        <w:rPr>
          <w:sz w:val="28"/>
          <w:szCs w:val="28"/>
        </w:rPr>
        <w:t xml:space="preserve">орядка предоставления субсидий </w:t>
      </w:r>
      <w:r>
        <w:rPr>
          <w:sz w:val="28"/>
          <w:szCs w:val="28"/>
        </w:rPr>
        <w:t xml:space="preserve">физкультурно-спортивным организациям, приведением в соответствии с действующим законодательством </w:t>
      </w: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D48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</w:t>
      </w:r>
      <w:proofErr w:type="gramStart"/>
      <w:r w:rsidRPr="00896F05">
        <w:rPr>
          <w:b w:val="0"/>
          <w:sz w:val="28"/>
          <w:szCs w:val="28"/>
        </w:rPr>
        <w:t>Внести в постановление администрации Уссурийского городского округа от 09 июня 2016 года № 170</w:t>
      </w:r>
      <w:r w:rsidR="007A700B">
        <w:rPr>
          <w:b w:val="0"/>
          <w:sz w:val="28"/>
          <w:szCs w:val="28"/>
        </w:rPr>
        <w:t>8</w:t>
      </w:r>
      <w:r w:rsidRPr="00896F05">
        <w:rPr>
          <w:b w:val="0"/>
          <w:sz w:val="28"/>
          <w:szCs w:val="28"/>
        </w:rPr>
        <w:t xml:space="preserve"> – НПА «</w:t>
      </w:r>
      <w:r w:rsidR="007A700B" w:rsidRPr="007A700B">
        <w:rPr>
          <w:b w:val="0"/>
          <w:sz w:val="28"/>
          <w:szCs w:val="28"/>
        </w:rPr>
        <w:t xml:space="preserve">Об утверждении Порядка предоставления субсидий спортивным федерациям и клубам, развивающим опорные виды спорта на возмещение </w:t>
      </w:r>
      <w:r w:rsidR="007A700B">
        <w:rPr>
          <w:b w:val="0"/>
          <w:sz w:val="28"/>
          <w:szCs w:val="28"/>
        </w:rPr>
        <w:t xml:space="preserve">части </w:t>
      </w:r>
      <w:r w:rsidR="007A700B" w:rsidRPr="007A700B">
        <w:rPr>
          <w:b w:val="0"/>
          <w:sz w:val="28"/>
          <w:szCs w:val="28"/>
        </w:rPr>
        <w:t xml:space="preserve"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</w:t>
      </w:r>
      <w:r w:rsidR="007A700B" w:rsidRPr="007A700B">
        <w:rPr>
          <w:b w:val="0"/>
          <w:sz w:val="28"/>
          <w:szCs w:val="28"/>
        </w:rPr>
        <w:lastRenderedPageBreak/>
        <w:t>официальных спортивных соревнованиях</w:t>
      </w:r>
      <w:r w:rsidRPr="00896F05">
        <w:rPr>
          <w:b w:val="0"/>
          <w:sz w:val="28"/>
          <w:szCs w:val="28"/>
        </w:rPr>
        <w:t>» (далее - постановление), следующие изменения:</w:t>
      </w:r>
      <w:proofErr w:type="gramEnd"/>
    </w:p>
    <w:p w:rsidR="00861D48" w:rsidRDefault="005642F8" w:rsidP="005642F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Порядке </w:t>
      </w:r>
      <w:r w:rsidR="007A700B" w:rsidRPr="007A700B">
        <w:rPr>
          <w:b w:val="0"/>
          <w:sz w:val="28"/>
          <w:szCs w:val="28"/>
        </w:rPr>
        <w:t xml:space="preserve">предоставления субсидий спортивным федерациям и клубам, развивающим опорные виды спорта на возмещение </w:t>
      </w:r>
      <w:r w:rsidR="007A700B">
        <w:rPr>
          <w:b w:val="0"/>
          <w:sz w:val="28"/>
          <w:szCs w:val="28"/>
        </w:rPr>
        <w:t xml:space="preserve">части </w:t>
      </w:r>
      <w:r w:rsidR="007A700B" w:rsidRPr="007A700B">
        <w:rPr>
          <w:b w:val="0"/>
          <w:sz w:val="28"/>
          <w:szCs w:val="28"/>
        </w:rPr>
        <w:t xml:space="preserve"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</w:t>
      </w:r>
      <w:r w:rsidR="001A6852" w:rsidRPr="001A6852">
        <w:rPr>
          <w:b w:val="0"/>
          <w:sz w:val="28"/>
          <w:szCs w:val="28"/>
        </w:rPr>
        <w:t>(</w:t>
      </w:r>
      <w:r w:rsidR="001A6852">
        <w:rPr>
          <w:b w:val="0"/>
          <w:sz w:val="28"/>
          <w:szCs w:val="28"/>
        </w:rPr>
        <w:t>далее – Порядок), утверждённом постановлением:</w:t>
      </w:r>
      <w:proofErr w:type="gramEnd"/>
    </w:p>
    <w:p w:rsidR="007A700B" w:rsidRDefault="007A700B" w:rsidP="005642F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подпункте е) пункта 5 слова «не реже 1 раза в месяц» заменить словами «не реже 1 раза в квартал»;</w:t>
      </w:r>
      <w:bookmarkStart w:id="0" w:name="_GoBack"/>
      <w:bookmarkEnd w:id="0"/>
    </w:p>
    <w:p w:rsidR="001A6852" w:rsidRDefault="001A6852" w:rsidP="005642F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10 изложить в следующей редакции: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«10. </w:t>
      </w:r>
      <w:r w:rsidRPr="001A6852">
        <w:rPr>
          <w:b w:val="0"/>
          <w:sz w:val="28"/>
          <w:szCs w:val="28"/>
        </w:rPr>
        <w:t>Объявление о проведении отбора размещает Управление на едином портале, а также на официальном сайте администрации УГО в информационно-телекоммуникационной сети "Интернет" www.adm-ussuriisk.ru (далее - официальный сайт администрации УГО) с указанием: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срока проведения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даты подачи или окончан</w:t>
      </w:r>
      <w:r>
        <w:rPr>
          <w:b w:val="0"/>
          <w:sz w:val="28"/>
          <w:szCs w:val="28"/>
        </w:rPr>
        <w:t xml:space="preserve">ия приема предложений (заявок) </w:t>
      </w:r>
      <w:r w:rsidRPr="001A6852">
        <w:rPr>
          <w:b w:val="0"/>
          <w:sz w:val="28"/>
          <w:szCs w:val="28"/>
        </w:rPr>
        <w:t xml:space="preserve">участников отбора, </w:t>
      </w:r>
      <w:proofErr w:type="gramStart"/>
      <w:r w:rsidRPr="001A6852">
        <w:rPr>
          <w:b w:val="0"/>
          <w:sz w:val="28"/>
          <w:szCs w:val="28"/>
        </w:rPr>
        <w:t>которая</w:t>
      </w:r>
      <w:proofErr w:type="gramEnd"/>
      <w:r w:rsidRPr="001A6852">
        <w:rPr>
          <w:b w:val="0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места нахождения, почтового адреса, адреса электронной почты администрации УГО;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1A6852">
        <w:rPr>
          <w:b w:val="0"/>
          <w:sz w:val="28"/>
          <w:szCs w:val="28"/>
        </w:rPr>
        <w:t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в соответствии с пунктами 40, 41 настоящего Порядка;</w:t>
      </w:r>
      <w:proofErr w:type="gramEnd"/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 xml:space="preserve">доменного имени, и (или) сетевого адреса, и (или) указателей страниц </w:t>
      </w:r>
      <w:r w:rsidRPr="001A6852">
        <w:rPr>
          <w:b w:val="0"/>
          <w:sz w:val="28"/>
          <w:szCs w:val="28"/>
        </w:rPr>
        <w:lastRenderedPageBreak/>
        <w:t>сайта в информационно-телекоммуникационной сети "Интернет", на котором обеспечивается проведение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требований к участникам отбора, предусмотренных пунктом 11 настоящего Порядка и перечня документов, представляемых участниками отбора для подтверждения их соответствия указанным требованиям, предусмотренных пунктом 13 настоящего Порядка;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12, 14, 15 настоящего Порядка;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1A6852">
        <w:rPr>
          <w:b w:val="0"/>
          <w:sz w:val="28"/>
          <w:szCs w:val="28"/>
        </w:rPr>
        <w:t>определяющего</w:t>
      </w:r>
      <w:proofErr w:type="gramEnd"/>
      <w:r w:rsidRPr="001A6852">
        <w:rPr>
          <w:b w:val="0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правил рассмотрения и оценки заявок участников отбора в соответствии с пунктами 20 - 23 настоящего Порядка;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1A6852" w:rsidRP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 xml:space="preserve">условий признания получателя субсидии </w:t>
      </w:r>
      <w:proofErr w:type="gramStart"/>
      <w:r w:rsidRPr="001A6852">
        <w:rPr>
          <w:b w:val="0"/>
          <w:sz w:val="28"/>
          <w:szCs w:val="28"/>
        </w:rPr>
        <w:t>уклонившимся</w:t>
      </w:r>
      <w:proofErr w:type="gramEnd"/>
      <w:r w:rsidRPr="001A6852">
        <w:rPr>
          <w:b w:val="0"/>
          <w:sz w:val="28"/>
          <w:szCs w:val="28"/>
        </w:rPr>
        <w:t xml:space="preserve"> от заключения соглашения;</w:t>
      </w:r>
    </w:p>
    <w:p w:rsidR="001A6852" w:rsidRDefault="001A6852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1A6852">
        <w:rPr>
          <w:b w:val="0"/>
          <w:sz w:val="28"/>
          <w:szCs w:val="28"/>
        </w:rPr>
        <w:t>даты размещения результатов отбора на едином портале и на официальном сайте администрации УГО, которая не может быть позднее 14-го календарного дня, следующего за днем определения получателей субсидии</w:t>
      </w:r>
      <w:proofErr w:type="gramStart"/>
      <w:r w:rsidRPr="001A6852">
        <w:rPr>
          <w:b w:val="0"/>
          <w:sz w:val="28"/>
          <w:szCs w:val="28"/>
        </w:rPr>
        <w:t>.</w:t>
      </w:r>
      <w:r w:rsidR="009F33A0">
        <w:rPr>
          <w:b w:val="0"/>
          <w:sz w:val="28"/>
          <w:szCs w:val="28"/>
        </w:rPr>
        <w:t>»;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37 дополнить абзацем следующего содержания: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«37. </w:t>
      </w:r>
      <w:r w:rsidRPr="009F33A0">
        <w:rPr>
          <w:b w:val="0"/>
          <w:sz w:val="28"/>
          <w:szCs w:val="28"/>
        </w:rPr>
        <w:t>«Решением о предоставлении субсидии получателю субсидии является согласование Управлением  документов, указанных  в пункте 36 настоящего Порядка</w:t>
      </w:r>
      <w:proofErr w:type="gramStart"/>
      <w:r w:rsidRPr="009F33A0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пункт 39 изложить в следующей редакции: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«39. </w:t>
      </w:r>
      <w:proofErr w:type="gramStart"/>
      <w:r w:rsidRPr="009F33A0">
        <w:rPr>
          <w:b w:val="0"/>
          <w:sz w:val="28"/>
          <w:szCs w:val="28"/>
        </w:rPr>
        <w:t>Субсидия из бюджета Уссурийского городского округа на основании решения управления о предоставлении субсидии перечисляется управлением бухгалтерского учета и отчетности администрации УГО на расчетные счета получателей субсидии, открытых в учреждениях Центрального банка Российской Федерации или кредитных организаций, не позднее 10-го рабочего дня, следующего за днем принятия Управлением решения о предоставлении субсидии на основании согласованных документов, указанных в пункте 36 настоящего Порядка.</w:t>
      </w:r>
      <w:r>
        <w:rPr>
          <w:b w:val="0"/>
          <w:sz w:val="28"/>
          <w:szCs w:val="28"/>
        </w:rPr>
        <w:t>»;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41: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четвертом абзаце цифру «10» заменить цифрой «2»;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пятый абзац изложить в следующей редакции: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 w:rsidRPr="009F33A0">
        <w:rPr>
          <w:b w:val="0"/>
          <w:sz w:val="28"/>
          <w:szCs w:val="28"/>
        </w:rPr>
        <w:t>«количество спортсменов физкультурно-спортивной организации, зарегистрированных в электронной базе данных Всероссийского физкультурно-спортивного комплекса "Готов к труду и обороне" - не менее 10 человек за текущий год</w:t>
      </w:r>
      <w:proofErr w:type="gramStart"/>
      <w:r w:rsidRPr="009F33A0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42 изложить в следующей редакции: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«42. </w:t>
      </w:r>
      <w:r w:rsidRPr="009F33A0">
        <w:rPr>
          <w:b w:val="0"/>
          <w:sz w:val="28"/>
          <w:szCs w:val="28"/>
        </w:rPr>
        <w:t>Значения результата, показателя, порядок, сроки и формы предоставления получателем субсидии в Управление отчетности о достижении результата определяются соглашением</w:t>
      </w:r>
      <w:proofErr w:type="gramStart"/>
      <w:r w:rsidRPr="009F33A0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  <w:proofErr w:type="gramEnd"/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наименование раздела 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>. «</w:t>
      </w:r>
      <w:r w:rsidRPr="009F33A0">
        <w:rPr>
          <w:b w:val="0"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  <w:r>
        <w:rPr>
          <w:b w:val="0"/>
          <w:sz w:val="28"/>
          <w:szCs w:val="28"/>
        </w:rPr>
        <w:t>» после слов «контроля» дополнить словом «</w:t>
      </w:r>
      <w:r w:rsidRPr="009F33A0">
        <w:rPr>
          <w:b w:val="0"/>
          <w:sz w:val="28"/>
          <w:szCs w:val="28"/>
        </w:rPr>
        <w:t>(мониторинга)</w:t>
      </w:r>
      <w:r>
        <w:rPr>
          <w:b w:val="0"/>
          <w:sz w:val="28"/>
          <w:szCs w:val="28"/>
        </w:rPr>
        <w:t>»;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46 слово «обязательной» исключить;</w:t>
      </w:r>
    </w:p>
    <w:p w:rsidR="009F33A0" w:rsidRDefault="009F33A0" w:rsidP="001A6852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Порядок пунктом 46.1 следующего содержания:</w:t>
      </w:r>
    </w:p>
    <w:p w:rsidR="001A6852" w:rsidRPr="004121E9" w:rsidRDefault="009F33A0" w:rsidP="004121E9">
      <w:pPr>
        <w:pStyle w:val="ConsPlusTitle"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«46.1 </w:t>
      </w:r>
      <w:r w:rsidR="004121E9">
        <w:rPr>
          <w:b w:val="0"/>
          <w:sz w:val="28"/>
          <w:szCs w:val="28"/>
        </w:rPr>
        <w:t>П</w:t>
      </w:r>
      <w:r w:rsidR="004121E9" w:rsidRPr="004121E9">
        <w:rPr>
          <w:b w:val="0"/>
          <w:sz w:val="28"/>
          <w:szCs w:val="28"/>
        </w:rPr>
        <w:t xml:space="preserve">роведение </w:t>
      </w:r>
      <w:proofErr w:type="gramStart"/>
      <w:r w:rsidR="004121E9" w:rsidRPr="004121E9">
        <w:rPr>
          <w:b w:val="0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="004121E9" w:rsidRPr="004121E9">
        <w:rPr>
          <w:b w:val="0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</w:t>
      </w:r>
      <w:r w:rsidR="004121E9" w:rsidRPr="004121E9">
        <w:rPr>
          <w:b w:val="0"/>
          <w:sz w:val="28"/>
          <w:szCs w:val="28"/>
        </w:rPr>
        <w:lastRenderedPageBreak/>
        <w:t>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</w:t>
      </w:r>
      <w:r w:rsidR="004121E9">
        <w:rPr>
          <w:b w:val="0"/>
          <w:sz w:val="28"/>
          <w:szCs w:val="28"/>
        </w:rPr>
        <w:t>».</w:t>
      </w:r>
    </w:p>
    <w:p w:rsidR="00861D48" w:rsidRPr="000B66D0" w:rsidRDefault="00861D48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66D0">
        <w:rPr>
          <w:rFonts w:ascii="Times New Roman" w:hAnsi="Times New Roman" w:cs="Times New Roman"/>
          <w:sz w:val="28"/>
          <w:szCs w:val="28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861D48" w:rsidRPr="000B66D0" w:rsidRDefault="00861D48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1E9" w:rsidRPr="00E676A5" w:rsidRDefault="004121E9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Pr="000B66D0" w:rsidRDefault="00861D48" w:rsidP="00861D4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861D48">
      <w:pPr>
        <w:pStyle w:val="ConsPlusTitle"/>
        <w:widowControl/>
        <w:ind w:left="142"/>
        <w:rPr>
          <w:sz w:val="28"/>
          <w:szCs w:val="28"/>
        </w:rPr>
      </w:pPr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47" w:rsidRDefault="00277F47" w:rsidP="00E77F3C">
      <w:pPr>
        <w:spacing w:after="0" w:line="240" w:lineRule="auto"/>
      </w:pPr>
      <w:r>
        <w:separator/>
      </w:r>
    </w:p>
  </w:endnote>
  <w:endnote w:type="continuationSeparator" w:id="0">
    <w:p w:rsidR="00277F47" w:rsidRDefault="00277F47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47" w:rsidRDefault="00277F47" w:rsidP="00E77F3C">
      <w:pPr>
        <w:spacing w:after="0" w:line="240" w:lineRule="auto"/>
      </w:pPr>
      <w:r>
        <w:separator/>
      </w:r>
    </w:p>
  </w:footnote>
  <w:footnote w:type="continuationSeparator" w:id="0">
    <w:p w:rsidR="00277F47" w:rsidRDefault="00277F47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00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4298A"/>
    <w:rsid w:val="001879F7"/>
    <w:rsid w:val="001A6852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77F47"/>
    <w:rsid w:val="0028558B"/>
    <w:rsid w:val="00292E6F"/>
    <w:rsid w:val="002B5865"/>
    <w:rsid w:val="002C3B28"/>
    <w:rsid w:val="002F3F6D"/>
    <w:rsid w:val="0030350D"/>
    <w:rsid w:val="00367074"/>
    <w:rsid w:val="003D1D66"/>
    <w:rsid w:val="004121E9"/>
    <w:rsid w:val="004127D7"/>
    <w:rsid w:val="004239D4"/>
    <w:rsid w:val="00455B59"/>
    <w:rsid w:val="004C6DF2"/>
    <w:rsid w:val="0052242A"/>
    <w:rsid w:val="005257CE"/>
    <w:rsid w:val="005377FA"/>
    <w:rsid w:val="005636CD"/>
    <w:rsid w:val="005642F8"/>
    <w:rsid w:val="005B1CB7"/>
    <w:rsid w:val="005F53A6"/>
    <w:rsid w:val="005F7E41"/>
    <w:rsid w:val="006018E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92922"/>
    <w:rsid w:val="007A11BF"/>
    <w:rsid w:val="007A6E00"/>
    <w:rsid w:val="007A700B"/>
    <w:rsid w:val="007E229B"/>
    <w:rsid w:val="007E4664"/>
    <w:rsid w:val="00804E81"/>
    <w:rsid w:val="00861D48"/>
    <w:rsid w:val="00871367"/>
    <w:rsid w:val="00876788"/>
    <w:rsid w:val="0088106B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95763"/>
    <w:rsid w:val="009B3DD4"/>
    <w:rsid w:val="009E6F98"/>
    <w:rsid w:val="009F33A0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2A28D6302CD1CC1386FE736FD00552CF3A5376D0E21CE8EC046EF2808C640AVDa3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6EF2-1346-4880-BFA6-D4D64132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10</cp:revision>
  <cp:lastPrinted>2018-05-07T08:02:00Z</cp:lastPrinted>
  <dcterms:created xsi:type="dcterms:W3CDTF">2019-04-02T07:54:00Z</dcterms:created>
  <dcterms:modified xsi:type="dcterms:W3CDTF">2021-12-29T08:36:00Z</dcterms:modified>
</cp:coreProperties>
</file>