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A860FA" w:rsidRPr="00A860FA" w14:paraId="3DF3877B" w14:textId="77777777" w:rsidTr="00D561B2">
        <w:trPr>
          <w:trHeight w:val="964"/>
        </w:trPr>
        <w:tc>
          <w:tcPr>
            <w:tcW w:w="9356" w:type="dxa"/>
          </w:tcPr>
          <w:p w14:paraId="159CDDBE" w14:textId="77777777" w:rsidR="00D561B2" w:rsidRPr="00A860FA" w:rsidRDefault="00480510" w:rsidP="003A7A6B">
            <w:pPr>
              <w:jc w:val="center"/>
              <w:rPr>
                <w:b/>
              </w:rPr>
            </w:pPr>
            <w:r w:rsidRPr="00A860FA">
              <w:rPr>
                <w:noProof/>
              </w:rPr>
              <w:drawing>
                <wp:inline distT="0" distB="0" distL="0" distR="0" wp14:anchorId="622F4857" wp14:editId="4AF720A6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0FA" w:rsidRPr="00A860FA" w14:paraId="7705A6D0" w14:textId="77777777" w:rsidTr="00D561B2">
        <w:trPr>
          <w:cantSplit/>
          <w:trHeight w:val="1251"/>
        </w:trPr>
        <w:tc>
          <w:tcPr>
            <w:tcW w:w="9356" w:type="dxa"/>
            <w:vAlign w:val="center"/>
          </w:tcPr>
          <w:p w14:paraId="42A16222" w14:textId="77777777" w:rsidR="00D561B2" w:rsidRPr="00A860FA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A860FA">
              <w:rPr>
                <w:b/>
                <w:caps/>
                <w:sz w:val="28"/>
                <w:szCs w:val="28"/>
              </w:rPr>
              <w:t>АДМИНИСТРАЦИЯ</w:t>
            </w:r>
          </w:p>
          <w:p w14:paraId="443E9422" w14:textId="77777777" w:rsidR="00D561B2" w:rsidRPr="00A860FA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A860FA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14:paraId="2FC5B7C4" w14:textId="77777777" w:rsidR="002F1BC5" w:rsidRPr="00A860FA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A860FA">
              <w:rPr>
                <w:b/>
                <w:caps/>
                <w:sz w:val="28"/>
                <w:szCs w:val="28"/>
              </w:rPr>
              <w:t>ПРИМОРСКОГО КРАЯ</w:t>
            </w:r>
          </w:p>
          <w:p w14:paraId="4F27A4C2" w14:textId="77777777" w:rsidR="00D561B2" w:rsidRPr="00A860FA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3EE8760D" w14:textId="77777777" w:rsidR="00D561B2" w:rsidRPr="00A860FA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 w:rsidRPr="00A860FA"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A860FA" w:rsidRPr="00A860FA" w14:paraId="1544FC5F" w14:textId="77777777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A860FA" w:rsidRPr="00A860FA" w14:paraId="622A6DF5" w14:textId="77777777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2EDD6E74" w14:textId="197D300D" w:rsidR="00D561B2" w:rsidRPr="00A860FA" w:rsidRDefault="00D561B2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7FE31966" w14:textId="77777777" w:rsidR="00D561B2" w:rsidRPr="00A860FA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A860F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46526646" w14:textId="72A9160C" w:rsidR="00D561B2" w:rsidRPr="00A860FA" w:rsidRDefault="00D561B2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0C94ABD" w14:textId="77777777" w:rsidR="00D561B2" w:rsidRPr="00A860FA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A860FA" w:rsidRPr="00A860FA" w14:paraId="0936B309" w14:textId="77777777" w:rsidTr="00D561B2">
        <w:trPr>
          <w:cantSplit/>
          <w:trHeight w:val="564"/>
        </w:trPr>
        <w:tc>
          <w:tcPr>
            <w:tcW w:w="9356" w:type="dxa"/>
          </w:tcPr>
          <w:p w14:paraId="12927579" w14:textId="77777777" w:rsidR="00D561B2" w:rsidRPr="00A860FA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A860FA">
              <w:rPr>
                <w:sz w:val="28"/>
                <w:szCs w:val="28"/>
              </w:rPr>
              <w:t>г. Уссурийск</w:t>
            </w:r>
          </w:p>
          <w:p w14:paraId="17B155D6" w14:textId="77777777" w:rsidR="00D561B2" w:rsidRPr="00A860FA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A860FA" w:rsidRPr="00A860FA" w14:paraId="33426684" w14:textId="77777777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A860FA" w:rsidRPr="00A860FA" w14:paraId="2F452226" w14:textId="77777777" w:rsidTr="00D561B2">
              <w:tc>
                <w:tcPr>
                  <w:tcW w:w="4253" w:type="dxa"/>
                </w:tcPr>
                <w:p w14:paraId="127F0DE7" w14:textId="77777777" w:rsidR="00D561B2" w:rsidRPr="00A860FA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A860FA">
                    <w:rPr>
                      <w:sz w:val="28"/>
                      <w:szCs w:val="28"/>
                    </w:rPr>
                    <w:t>⌐                                                      ¬</w:t>
                  </w:r>
                </w:p>
              </w:tc>
            </w:tr>
          </w:tbl>
          <w:p w14:paraId="0A3BCD5F" w14:textId="77777777" w:rsidR="00D561B2" w:rsidRPr="00A860FA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sdt>
          <w:sdtPr>
            <w:alias w:val="Тема"/>
            <w:tag w:val="Тема"/>
            <w:id w:val="-1716031504"/>
            <w:placeholder>
              <w:docPart w:val="772E919D8AED42429AB39A846D3112FD"/>
            </w:placeholder>
          </w:sdtPr>
          <w:sdtEndPr/>
          <w:sdtContent>
            <w:p w14:paraId="1563A7DA" w14:textId="77777777" w:rsidR="00F829A8" w:rsidRPr="00A860FA" w:rsidRDefault="00F829A8" w:rsidP="00F829A8">
              <w:pPr>
                <w:pStyle w:val="aa"/>
              </w:pPr>
              <w:r w:rsidRPr="00A860FA">
                <w:t xml:space="preserve">О внесении изменений </w:t>
              </w:r>
            </w:p>
            <w:p w14:paraId="2B2B1E21" w14:textId="77777777" w:rsidR="00F829A8" w:rsidRPr="00A860FA" w:rsidRDefault="00F829A8" w:rsidP="00F829A8">
              <w:pPr>
                <w:pStyle w:val="aa"/>
              </w:pPr>
              <w:r w:rsidRPr="00A860FA">
                <w:t>в постановление администрации</w:t>
              </w:r>
            </w:p>
            <w:p w14:paraId="302F99DA" w14:textId="77777777" w:rsidR="00F829A8" w:rsidRPr="00A860FA" w:rsidRDefault="00F829A8" w:rsidP="00F829A8">
              <w:pPr>
                <w:pStyle w:val="aa"/>
              </w:pPr>
              <w:r w:rsidRPr="00A860FA">
                <w:t xml:space="preserve">Уссурийского городского </w:t>
              </w:r>
            </w:p>
            <w:p w14:paraId="2D2E0D13" w14:textId="77777777" w:rsidR="00F829A8" w:rsidRPr="00A860FA" w:rsidRDefault="00F829A8" w:rsidP="00F829A8">
              <w:pPr>
                <w:pStyle w:val="aa"/>
              </w:pPr>
              <w:r w:rsidRPr="00A860FA">
                <w:t xml:space="preserve">округа от 24 ноября 2016  года </w:t>
              </w:r>
            </w:p>
            <w:p w14:paraId="5AB85350" w14:textId="77777777" w:rsidR="00F829A8" w:rsidRPr="00A860FA" w:rsidRDefault="00F829A8" w:rsidP="00F829A8">
              <w:pPr>
                <w:pStyle w:val="aa"/>
              </w:pPr>
              <w:r w:rsidRPr="00A860FA">
                <w:t xml:space="preserve">№ 3580 –НПА «Об утверждении </w:t>
              </w:r>
            </w:p>
            <w:p w14:paraId="6C6113DA" w14:textId="77777777" w:rsidR="00F829A8" w:rsidRPr="00A860FA" w:rsidRDefault="00F829A8" w:rsidP="00F829A8">
              <w:pPr>
                <w:pStyle w:val="aa"/>
              </w:pPr>
              <w:r w:rsidRPr="00A860FA">
                <w:t>муниципальной программы</w:t>
              </w:r>
            </w:p>
            <w:p w14:paraId="634392B2" w14:textId="77777777" w:rsidR="00F829A8" w:rsidRPr="00A860FA" w:rsidRDefault="00F829A8" w:rsidP="00F829A8">
              <w:pPr>
                <w:pStyle w:val="aa"/>
              </w:pPr>
              <w:r w:rsidRPr="00A860FA">
                <w:t xml:space="preserve">«Благоустройство территории </w:t>
              </w:r>
            </w:p>
            <w:p w14:paraId="325FA449" w14:textId="77777777" w:rsidR="00F829A8" w:rsidRPr="00A860FA" w:rsidRDefault="00F829A8" w:rsidP="00F829A8">
              <w:pPr>
                <w:pStyle w:val="aa"/>
              </w:pPr>
              <w:r w:rsidRPr="00A860FA">
                <w:t>Уссурийского городского</w:t>
              </w:r>
            </w:p>
            <w:p w14:paraId="1A2E5465" w14:textId="77777777" w:rsidR="00D561B2" w:rsidRPr="00A860FA" w:rsidRDefault="00F829A8" w:rsidP="00A42623">
              <w:pPr>
                <w:pStyle w:val="aa"/>
              </w:pPr>
              <w:r w:rsidRPr="00A860FA">
                <w:t>округа на 2017-202</w:t>
              </w:r>
              <w:r w:rsidR="00D77BF1" w:rsidRPr="00A860FA">
                <w:t>6</w:t>
              </w:r>
              <w:r w:rsidRPr="00A860FA">
                <w:t xml:space="preserve"> годы» </w:t>
              </w:r>
            </w:p>
          </w:sdtContent>
        </w:sdt>
      </w:sdtContent>
    </w:sdt>
    <w:p w14:paraId="7E68724A" w14:textId="77777777" w:rsidR="00234D8B" w:rsidRPr="00A860FA" w:rsidRDefault="00234D8B">
      <w:pPr>
        <w:rPr>
          <w:sz w:val="28"/>
          <w:szCs w:val="28"/>
        </w:rPr>
      </w:pPr>
    </w:p>
    <w:p w14:paraId="07F58BA7" w14:textId="77777777" w:rsidR="00A42623" w:rsidRPr="00A860FA" w:rsidRDefault="00A42623">
      <w:pPr>
        <w:rPr>
          <w:sz w:val="28"/>
          <w:szCs w:val="28"/>
        </w:rPr>
      </w:pPr>
    </w:p>
    <w:p w14:paraId="71FB486D" w14:textId="77777777" w:rsidR="002C1DEB" w:rsidRPr="00A860FA" w:rsidRDefault="002C1DEB">
      <w:pPr>
        <w:rPr>
          <w:sz w:val="28"/>
          <w:szCs w:val="28"/>
        </w:rPr>
      </w:pPr>
    </w:p>
    <w:sdt>
      <w:sdt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sdt>
          <w:sdtPr>
            <w:alias w:val="Текст"/>
            <w:tag w:val="Текст"/>
            <w:id w:val="446980416"/>
            <w:placeholder>
              <w:docPart w:val="07B3C032EEDA4A13A975B42D8F40749E"/>
            </w:placeholder>
          </w:sdtPr>
          <w:sdtEndPr/>
          <w:sdtContent>
            <w:sdt>
              <w:sdtPr>
                <w:alias w:val="Текст"/>
                <w:tag w:val="Текст"/>
                <w:id w:val="459081862"/>
                <w:placeholder>
                  <w:docPart w:val="169E791A136B4188BB6F6EB80BF29573"/>
                </w:placeholder>
              </w:sdtPr>
              <w:sdtEndPr/>
              <w:sdtContent>
                <w:p w14:paraId="501677BB" w14:textId="5E7DDF7D" w:rsidR="00C42005" w:rsidRPr="00A860FA" w:rsidRDefault="00C42005" w:rsidP="00BB3B62">
                  <w:pPr>
                    <w:pStyle w:val="ab"/>
                  </w:pPr>
                  <w:r w:rsidRPr="00A860FA">
                    <w:t>В соответствии с Бюджетным кодексом Российской Федерации,</w:t>
                  </w:r>
                  <w:r w:rsidRPr="00A860FA">
                    <w:br/>
                    <w:t xml:space="preserve">Федеральным законом Российской Федерации от 06 октября 2003 года </w:t>
                  </w:r>
                  <w:r w:rsidRPr="00A860FA">
                    <w:br/>
                    <w:t xml:space="preserve">№ 131-ФЗ «Об общих принципах организации местного самоуправления </w:t>
                  </w:r>
                  <w:r w:rsidRPr="00A860FA">
                    <w:br/>
                    <w:t xml:space="preserve">в Российской Федерации», </w:t>
                  </w:r>
                  <w:r w:rsidR="00BF789B">
                    <w:rPr>
                      <w:lang w:val="en-US"/>
                    </w:rPr>
                    <w:t xml:space="preserve"> </w:t>
                  </w:r>
                  <w:r w:rsidRPr="00A860FA">
                    <w:t xml:space="preserve">решением Думы Уссурийского городского округа от 20 декабря 2022 года № 779-НПА «О бюджете Уссурийского городского округа на 2023 год и плановый период 2024 и 2025 годов», </w:t>
                  </w:r>
                  <w:r w:rsidR="008D7BC0" w:rsidRPr="00A860FA">
                    <w:t xml:space="preserve">решением Думы Уссурийского городского округа от </w:t>
                  </w:r>
                  <w:r w:rsidR="00EE2186" w:rsidRPr="00A860FA">
                    <w:t>29 сентября 2009 год</w:t>
                  </w:r>
                  <w:r w:rsidR="001C0D46" w:rsidRPr="00A860FA">
                    <w:t>а</w:t>
                  </w:r>
                  <w:r w:rsidR="00EE2186" w:rsidRPr="00A860FA">
                    <w:t xml:space="preserve"> </w:t>
                  </w:r>
                  <w:bookmarkStart w:id="0" w:name="_GoBack"/>
                  <w:bookmarkEnd w:id="0"/>
                  <w:r w:rsidR="00EE2186" w:rsidRPr="00A860FA">
                    <w:t>№</w:t>
                  </w:r>
                  <w:r w:rsidR="008D7BC0" w:rsidRPr="00A860FA">
                    <w:t xml:space="preserve"> 102 «О структуре администрации Уссурийского городского округа», </w:t>
                  </w:r>
                  <w:r w:rsidRPr="00A860FA">
                    <w:t xml:space="preserve">постановлением администрации Уссурийского городского округа от 31 марта 2015 года № 895-НПА «Об утверждении Порядка разработки, реализации </w:t>
                  </w:r>
                  <w:r w:rsidR="001F1A55" w:rsidRPr="00A860FA">
                    <w:t xml:space="preserve">              </w:t>
                  </w:r>
                  <w:r w:rsidRPr="00A860FA">
                    <w:t xml:space="preserve">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 Уссурийского городского округа», постановлением администрации Уссурийского городского округа  </w:t>
                  </w:r>
                  <w:r w:rsidR="001F1A55" w:rsidRPr="00A860FA">
                    <w:t xml:space="preserve">                           </w:t>
                  </w:r>
                  <w:r w:rsidRPr="00A860FA">
                    <w:lastRenderedPageBreak/>
                    <w:t>от 04 августа 2023 года № 2383 «Об изменении типа Муниципального автономного учреждения культуры «Городские парки» Уссурийского городского округа в целях создания муниципального казенного учреждени</w:t>
                  </w:r>
                  <w:r w:rsidR="003B5238" w:rsidRPr="00A860FA">
                    <w:t>я»,</w:t>
                  </w:r>
                  <w:r w:rsidRPr="00A860FA">
                    <w:t xml:space="preserve"> </w:t>
                  </w:r>
                  <w:r w:rsidR="00BF789B" w:rsidRPr="00A860FA">
                    <w:t>руководствуясь статьями 31, 56 Устава Уссурийского городского округа</w:t>
                  </w:r>
                  <w:r w:rsidR="00BF789B" w:rsidRPr="00A860FA">
                    <w:t xml:space="preserve"> </w:t>
                  </w:r>
                  <w:r w:rsidRPr="00A860FA">
                    <w:t xml:space="preserve">в связи с </w:t>
                  </w:r>
                  <w:r w:rsidR="00BB3B62" w:rsidRPr="00A860FA">
                    <w:t xml:space="preserve">необходимостью корректировки отдельных положений текстовой части муниципальной программы в целях актуализации, </w:t>
                  </w:r>
                  <w:r w:rsidR="003B5238" w:rsidRPr="00A860FA">
                    <w:t>уточнением</w:t>
                  </w:r>
                  <w:r w:rsidR="00552E26" w:rsidRPr="00A860FA">
                    <w:t xml:space="preserve"> перечня</w:t>
                  </w:r>
                  <w:r w:rsidRPr="00A860FA">
                    <w:t xml:space="preserve"> участников</w:t>
                  </w:r>
                  <w:r w:rsidR="00874B03" w:rsidRPr="00A860FA">
                    <w:t>, программных мероприятий</w:t>
                  </w:r>
                  <w:r w:rsidRPr="00A860FA">
                    <w:t xml:space="preserve"> и объем</w:t>
                  </w:r>
                  <w:r w:rsidR="003B5238" w:rsidRPr="00A860FA">
                    <w:t>ов</w:t>
                  </w:r>
                  <w:r w:rsidRPr="00A860FA">
                    <w:t xml:space="preserve"> бюджетных ассигнований муниципальной программы</w:t>
                  </w:r>
                </w:p>
                <w:p w14:paraId="08FC1DC6" w14:textId="77777777" w:rsidR="00C42005" w:rsidRPr="00A860FA" w:rsidRDefault="00C42005" w:rsidP="00C42005">
                  <w:pPr>
                    <w:pStyle w:val="ab"/>
                  </w:pPr>
                </w:p>
                <w:p w14:paraId="4B0EEA6E" w14:textId="77777777" w:rsidR="00C42005" w:rsidRPr="00A860FA" w:rsidRDefault="00C42005" w:rsidP="00C42005">
                  <w:pPr>
                    <w:pStyle w:val="ab"/>
                  </w:pPr>
                  <w:r w:rsidRPr="00A860FA">
                    <w:t>ПОСТАНОВЛЯЕТ:</w:t>
                  </w:r>
                </w:p>
                <w:p w14:paraId="16444BF7" w14:textId="77777777" w:rsidR="00C42005" w:rsidRPr="00A860FA" w:rsidRDefault="00C42005" w:rsidP="00C42005">
                  <w:pPr>
                    <w:pStyle w:val="ab"/>
                  </w:pPr>
                </w:p>
                <w:p w14:paraId="5522F994" w14:textId="77777777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>1. Внести в постановление администрации Уссурийского городского округа от 24 ноября 2016 года № 3580-НПА «Об утверждении муниципальной программы «Благоустройство территории Уссурийского городского округа» на 2017-202</w:t>
                  </w:r>
                  <w:r w:rsidR="00552E26" w:rsidRPr="00A860FA">
                    <w:rPr>
                      <w:bCs/>
                    </w:rPr>
                    <w:t>6</w:t>
                  </w:r>
                  <w:r w:rsidRPr="00A860FA">
                    <w:rPr>
                      <w:bCs/>
                    </w:rPr>
                    <w:t xml:space="preserve"> годы» (далее-постановление) следующие изменения:</w:t>
                  </w:r>
                </w:p>
                <w:p w14:paraId="39CD7B1B" w14:textId="77777777" w:rsidR="003B5238" w:rsidRPr="00A860FA" w:rsidRDefault="003B5238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>в муниципальной программе «Благоустройство территории Уссурийского городского округа» на 2017 – 2026 годы», утвержденной постановлением (далее – Программа):</w:t>
                  </w:r>
                </w:p>
                <w:p w14:paraId="1AF89A92" w14:textId="77777777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>а) в Паспорте Программы:</w:t>
                  </w:r>
                </w:p>
                <w:p w14:paraId="628892DC" w14:textId="77777777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>раздел «Объем бюджетных ассигнований муниципальной программы        (с расшифровкой по годам и источникам финансирования)» изложить в следующей редакции:</w:t>
                  </w:r>
                </w:p>
                <w:p w14:paraId="2C76EA60" w14:textId="7A51766C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 xml:space="preserve">«Общий объем бюджетных ассигнований, планируемых на выполнение мероприятий муниципальной программы, составляет </w:t>
                  </w:r>
                  <w:r w:rsidR="00DB061F" w:rsidRPr="00DB061F">
                    <w:rPr>
                      <w:bCs/>
                    </w:rPr>
                    <w:t>898 461,52</w:t>
                  </w:r>
                  <w:r w:rsidR="00DB061F">
                    <w:rPr>
                      <w:bCs/>
                    </w:rPr>
                    <w:t xml:space="preserve"> </w:t>
                  </w:r>
                  <w:r w:rsidRPr="00A860FA">
                    <w:rPr>
                      <w:bCs/>
                    </w:rPr>
                    <w:t>тыс. рублей, в том числе:</w:t>
                  </w:r>
                </w:p>
                <w:p w14:paraId="690A204A" w14:textId="31085B68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 xml:space="preserve">средства местного бюджета – </w:t>
                  </w:r>
                  <w:r w:rsidR="00DB061F" w:rsidRPr="00DB061F">
                    <w:rPr>
                      <w:bCs/>
                    </w:rPr>
                    <w:t>874 607,16</w:t>
                  </w:r>
                  <w:r w:rsidR="00DB061F">
                    <w:rPr>
                      <w:bCs/>
                    </w:rPr>
                    <w:t xml:space="preserve"> </w:t>
                  </w:r>
                  <w:r w:rsidRPr="00A860FA">
                    <w:rPr>
                      <w:bCs/>
                    </w:rPr>
                    <w:t>тыс. рублей:</w:t>
                  </w:r>
                </w:p>
                <w:p w14:paraId="4485B8A9" w14:textId="19836746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 xml:space="preserve">2017 год </w:t>
                  </w:r>
                  <w:r w:rsidR="00DB061F">
                    <w:rPr>
                      <w:bCs/>
                    </w:rPr>
                    <w:t>–</w:t>
                  </w:r>
                  <w:r w:rsidRPr="00A860FA">
                    <w:rPr>
                      <w:bCs/>
                    </w:rPr>
                    <w:t xml:space="preserve"> 66</w:t>
                  </w:r>
                  <w:r w:rsidR="00DB061F">
                    <w:rPr>
                      <w:bCs/>
                    </w:rPr>
                    <w:t xml:space="preserve"> </w:t>
                  </w:r>
                  <w:r w:rsidRPr="00A860FA">
                    <w:rPr>
                      <w:bCs/>
                    </w:rPr>
                    <w:t>413,65 тыс. рублей;</w:t>
                  </w:r>
                </w:p>
                <w:p w14:paraId="5909F5F2" w14:textId="33163F97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 xml:space="preserve">2018 год </w:t>
                  </w:r>
                  <w:r w:rsidR="00DB061F">
                    <w:rPr>
                      <w:bCs/>
                    </w:rPr>
                    <w:t>–</w:t>
                  </w:r>
                  <w:r w:rsidRPr="00A860FA">
                    <w:rPr>
                      <w:bCs/>
                    </w:rPr>
                    <w:t xml:space="preserve"> 55</w:t>
                  </w:r>
                  <w:r w:rsidR="00DB061F">
                    <w:rPr>
                      <w:bCs/>
                    </w:rPr>
                    <w:t xml:space="preserve"> </w:t>
                  </w:r>
                  <w:r w:rsidRPr="00A860FA">
                    <w:rPr>
                      <w:bCs/>
                    </w:rPr>
                    <w:t>429,41 тыс. рублей;</w:t>
                  </w:r>
                </w:p>
                <w:p w14:paraId="6E2D3AD9" w14:textId="6CD7DA74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 xml:space="preserve">2019 год </w:t>
                  </w:r>
                  <w:r w:rsidR="00DB061F">
                    <w:rPr>
                      <w:bCs/>
                    </w:rPr>
                    <w:t>–</w:t>
                  </w:r>
                  <w:r w:rsidRPr="00A860FA">
                    <w:rPr>
                      <w:bCs/>
                    </w:rPr>
                    <w:t xml:space="preserve"> 62</w:t>
                  </w:r>
                  <w:r w:rsidR="00DB061F">
                    <w:rPr>
                      <w:bCs/>
                    </w:rPr>
                    <w:t xml:space="preserve"> </w:t>
                  </w:r>
                  <w:r w:rsidRPr="00A860FA">
                    <w:rPr>
                      <w:bCs/>
                    </w:rPr>
                    <w:t>549,69 тыс. рублей;</w:t>
                  </w:r>
                </w:p>
                <w:p w14:paraId="58379349" w14:textId="3F24BDAD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lastRenderedPageBreak/>
                    <w:t xml:space="preserve">2020 год </w:t>
                  </w:r>
                  <w:r w:rsidR="00DB061F">
                    <w:rPr>
                      <w:bCs/>
                    </w:rPr>
                    <w:t>–</w:t>
                  </w:r>
                  <w:r w:rsidRPr="00A860FA">
                    <w:rPr>
                      <w:bCs/>
                    </w:rPr>
                    <w:t xml:space="preserve"> 98</w:t>
                  </w:r>
                  <w:r w:rsidR="00DB061F">
                    <w:rPr>
                      <w:bCs/>
                    </w:rPr>
                    <w:t xml:space="preserve"> </w:t>
                  </w:r>
                  <w:r w:rsidRPr="00A860FA">
                    <w:rPr>
                      <w:bCs/>
                    </w:rPr>
                    <w:t>954,86 тыс. рублей;</w:t>
                  </w:r>
                </w:p>
                <w:p w14:paraId="671A4C7B" w14:textId="4B4E786D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 xml:space="preserve">2021 год </w:t>
                  </w:r>
                  <w:r w:rsidR="00DB061F">
                    <w:rPr>
                      <w:bCs/>
                    </w:rPr>
                    <w:t>–</w:t>
                  </w:r>
                  <w:r w:rsidRPr="00A860FA">
                    <w:rPr>
                      <w:bCs/>
                    </w:rPr>
                    <w:t xml:space="preserve"> 77</w:t>
                  </w:r>
                  <w:r w:rsidR="00DB061F">
                    <w:rPr>
                      <w:bCs/>
                    </w:rPr>
                    <w:t xml:space="preserve"> </w:t>
                  </w:r>
                  <w:r w:rsidRPr="00A860FA">
                    <w:rPr>
                      <w:bCs/>
                    </w:rPr>
                    <w:t>239,66 тыс. рублей;</w:t>
                  </w:r>
                </w:p>
                <w:p w14:paraId="76F4F946" w14:textId="18E2A965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 xml:space="preserve">2022 год </w:t>
                  </w:r>
                  <w:r w:rsidR="00DB061F">
                    <w:rPr>
                      <w:bCs/>
                    </w:rPr>
                    <w:t>–</w:t>
                  </w:r>
                  <w:r w:rsidRPr="00A860FA">
                    <w:rPr>
                      <w:bCs/>
                    </w:rPr>
                    <w:t xml:space="preserve"> 107</w:t>
                  </w:r>
                  <w:r w:rsidR="00DB061F">
                    <w:rPr>
                      <w:bCs/>
                    </w:rPr>
                    <w:t xml:space="preserve"> </w:t>
                  </w:r>
                  <w:r w:rsidRPr="00A860FA">
                    <w:rPr>
                      <w:bCs/>
                    </w:rPr>
                    <w:t>272,40 тыс. рублей;</w:t>
                  </w:r>
                </w:p>
                <w:p w14:paraId="2F0BF688" w14:textId="44CF2CAD" w:rsidR="00C42005" w:rsidRPr="00A860FA" w:rsidRDefault="00DB061F" w:rsidP="00C42005">
                  <w:pPr>
                    <w:pStyle w:val="ab"/>
                    <w:rPr>
                      <w:bCs/>
                    </w:rPr>
                  </w:pPr>
                  <w:r>
                    <w:rPr>
                      <w:bCs/>
                    </w:rPr>
                    <w:t xml:space="preserve">2023 год – 86 </w:t>
                  </w:r>
                  <w:r w:rsidR="00C42005" w:rsidRPr="00A860FA">
                    <w:rPr>
                      <w:bCs/>
                    </w:rPr>
                    <w:t>299,57 тыс. рублей;</w:t>
                  </w:r>
                </w:p>
                <w:p w14:paraId="78FD7BDF" w14:textId="68B0A07A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 xml:space="preserve">2024 год – </w:t>
                  </w:r>
                  <w:r w:rsidR="00DB061F" w:rsidRPr="00DB061F">
                    <w:rPr>
                      <w:bCs/>
                    </w:rPr>
                    <w:t>143</w:t>
                  </w:r>
                  <w:r w:rsidR="00DB061F">
                    <w:rPr>
                      <w:bCs/>
                    </w:rPr>
                    <w:t xml:space="preserve"> </w:t>
                  </w:r>
                  <w:r w:rsidR="00DB061F" w:rsidRPr="00DB061F">
                    <w:rPr>
                      <w:bCs/>
                    </w:rPr>
                    <w:t>992,34</w:t>
                  </w:r>
                  <w:r w:rsidR="0047158F" w:rsidRPr="0074145A">
                    <w:rPr>
                      <w:bCs/>
                    </w:rPr>
                    <w:t xml:space="preserve"> </w:t>
                  </w:r>
                  <w:r w:rsidRPr="00A860FA">
                    <w:rPr>
                      <w:bCs/>
                    </w:rPr>
                    <w:t>тыс. рублей;</w:t>
                  </w:r>
                </w:p>
                <w:p w14:paraId="2F860A41" w14:textId="3E2126FD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 xml:space="preserve">2025 год – </w:t>
                  </w:r>
                  <w:r w:rsidR="00DB061F">
                    <w:rPr>
                      <w:bCs/>
                    </w:rPr>
                    <w:t xml:space="preserve">85 </w:t>
                  </w:r>
                  <w:r w:rsidR="00380675" w:rsidRPr="00A860FA">
                    <w:rPr>
                      <w:bCs/>
                    </w:rPr>
                    <w:t>071,93</w:t>
                  </w:r>
                  <w:r w:rsidRPr="00A860FA">
                    <w:rPr>
                      <w:bCs/>
                    </w:rPr>
                    <w:t xml:space="preserve"> тыс. рублей;</w:t>
                  </w:r>
                </w:p>
                <w:p w14:paraId="44443D59" w14:textId="307EDD31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 xml:space="preserve">2026 год – </w:t>
                  </w:r>
                  <w:r w:rsidR="00DB061F">
                    <w:rPr>
                      <w:bCs/>
                    </w:rPr>
                    <w:t xml:space="preserve">91 </w:t>
                  </w:r>
                  <w:r w:rsidR="00380675" w:rsidRPr="00A860FA">
                    <w:rPr>
                      <w:bCs/>
                    </w:rPr>
                    <w:t>383,65</w:t>
                  </w:r>
                  <w:r w:rsidRPr="00A860FA">
                    <w:rPr>
                      <w:bCs/>
                    </w:rPr>
                    <w:t xml:space="preserve"> тыс. рублей;</w:t>
                  </w:r>
                </w:p>
                <w:p w14:paraId="08F26217" w14:textId="77777777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>прогнозная оценка привлекаемых сре</w:t>
                  </w:r>
                  <w:proofErr w:type="gramStart"/>
                  <w:r w:rsidRPr="00A860FA">
                    <w:rPr>
                      <w:bCs/>
                    </w:rPr>
                    <w:t>дств кр</w:t>
                  </w:r>
                  <w:proofErr w:type="gramEnd"/>
                  <w:r w:rsidRPr="00A860FA">
                    <w:rPr>
                      <w:bCs/>
                    </w:rPr>
                    <w:t>аевого бюджета -                 4055,24 тыс. рублей:</w:t>
                  </w:r>
                </w:p>
                <w:p w14:paraId="55A9CF44" w14:textId="77777777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>2017 год - 4055,24 тыс. рублей;</w:t>
                  </w:r>
                </w:p>
                <w:p w14:paraId="6E814568" w14:textId="77777777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>прогнозная оценка привлекаемых средств федерального бюджета - 19799,12 тыс. рублей:</w:t>
                  </w:r>
                </w:p>
                <w:p w14:paraId="7050A196" w14:textId="77777777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>2017 год - 19799,12 тыс. рублей.</w:t>
                  </w:r>
                </w:p>
                <w:p w14:paraId="6053EC9A" w14:textId="77777777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>Финансовое обеспечение муниципальной программы с расшифровкой по годам, источникам финансирования, а также главным распорядителям представлено в Приложении № 1 к муниципальной программе»;</w:t>
                  </w:r>
                </w:p>
                <w:p w14:paraId="0EA8CC8E" w14:textId="77777777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>б) в Программе:</w:t>
                  </w:r>
                </w:p>
                <w:p w14:paraId="7CBC19AE" w14:textId="5083FE97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 xml:space="preserve">раздел IV. </w:t>
                  </w:r>
                  <w:r w:rsidR="00911BF1" w:rsidRPr="00A860FA">
                    <w:rPr>
                      <w:bCs/>
                    </w:rPr>
                    <w:t>«</w:t>
                  </w:r>
                  <w:r w:rsidRPr="00A860FA">
                    <w:rPr>
                      <w:bCs/>
                    </w:rPr>
                    <w:t xml:space="preserve">Перечень и краткое описание основных программных мероприятий» </w:t>
                  </w:r>
                  <w:r w:rsidR="000C71F0" w:rsidRPr="00A860FA">
                    <w:rPr>
                      <w:bCs/>
                    </w:rPr>
                    <w:t xml:space="preserve">после слов «в связи с рассмотрением и разрешением судебных дел» </w:t>
                  </w:r>
                  <w:r w:rsidRPr="00A860FA">
                    <w:rPr>
                      <w:bCs/>
                    </w:rPr>
                    <w:t>д</w:t>
                  </w:r>
                  <w:r w:rsidR="002977A2" w:rsidRPr="00A860FA">
                    <w:rPr>
                      <w:bCs/>
                    </w:rPr>
                    <w:t xml:space="preserve">ополнить </w:t>
                  </w:r>
                  <w:r w:rsidR="000C71F0" w:rsidRPr="00A860FA">
                    <w:rPr>
                      <w:bCs/>
                    </w:rPr>
                    <w:t xml:space="preserve">абзацем </w:t>
                  </w:r>
                  <w:r w:rsidR="00552E26" w:rsidRPr="00A860FA">
                    <w:rPr>
                      <w:bCs/>
                    </w:rPr>
                    <w:t>следующего содержания</w:t>
                  </w:r>
                  <w:r w:rsidRPr="00A860FA">
                    <w:rPr>
                      <w:bCs/>
                    </w:rPr>
                    <w:t>:</w:t>
                  </w:r>
                </w:p>
                <w:p w14:paraId="3B19F2AF" w14:textId="2AC522D4" w:rsidR="00C42005" w:rsidRDefault="0092413D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>«</w:t>
                  </w:r>
                  <w:r w:rsidR="00C42005" w:rsidRPr="00A860FA">
                    <w:rPr>
                      <w:bCs/>
                    </w:rPr>
                    <w:t>Пункт 1.</w:t>
                  </w:r>
                  <w:r w:rsidR="00397021" w:rsidRPr="00A860FA">
                    <w:rPr>
                      <w:bCs/>
                    </w:rPr>
                    <w:t>13</w:t>
                  </w:r>
                  <w:r w:rsidR="00C42005" w:rsidRPr="00A860FA">
                    <w:rPr>
                      <w:bCs/>
                    </w:rPr>
                    <w:t>.</w:t>
                  </w:r>
                  <w:r w:rsidR="00A860FA" w:rsidRPr="00A860FA">
                    <w:rPr>
                      <w:bCs/>
                    </w:rPr>
                    <w:t xml:space="preserve"> Реализация проекта «Территория (Парк) отдыха жителей микрорайона по улице Владивостокское шоссе между многоквартирными домами № 22 и № 24В» в рамках инициативного бюджетирования»;</w:t>
                  </w:r>
                </w:p>
                <w:p w14:paraId="5D718414" w14:textId="6CACA787" w:rsidR="009946DD" w:rsidRPr="00A860FA" w:rsidRDefault="009946DD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>«Пункт 1.1</w:t>
                  </w:r>
                  <w:r>
                    <w:rPr>
                      <w:bCs/>
                    </w:rPr>
                    <w:t xml:space="preserve">4 </w:t>
                  </w:r>
                  <w:r w:rsidRPr="009946DD">
                    <w:rPr>
                      <w:bCs/>
                    </w:rPr>
                    <w:t>Мероприятия, связанные с обустройством территории для размещения диких и домашних животных</w:t>
                  </w:r>
                  <w:r>
                    <w:rPr>
                      <w:bCs/>
                    </w:rPr>
                    <w:t>»;</w:t>
                  </w:r>
                </w:p>
                <w:p w14:paraId="636E6E90" w14:textId="305EA065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t>в) Приложение № 1</w:t>
                  </w:r>
                  <w:r w:rsidRPr="00A860FA">
                    <w:t xml:space="preserve"> «Финансовое обеспечение </w:t>
                  </w:r>
                  <w:r w:rsidRPr="00A860FA">
                    <w:rPr>
                      <w:bCs/>
                    </w:rPr>
                    <w:t>муниципальной программы «Благоустройство территории Уссурийского городского округа» на 2017-2026 годы» к Программе изложить в новой редакции (прилагается);</w:t>
                  </w:r>
                </w:p>
                <w:p w14:paraId="1E9484D3" w14:textId="77777777" w:rsidR="00C42005" w:rsidRPr="00A860FA" w:rsidRDefault="00C42005" w:rsidP="00C42005">
                  <w:pPr>
                    <w:pStyle w:val="ab"/>
                    <w:rPr>
                      <w:bCs/>
                    </w:rPr>
                  </w:pPr>
                  <w:r w:rsidRPr="00A860FA">
                    <w:rPr>
                      <w:bCs/>
                    </w:rPr>
                    <w:lastRenderedPageBreak/>
                    <w:t xml:space="preserve">г) Приложение № 2 «Перечень мероприятий муниципальной программы «Благоустройство территории Уссурийского городского округа» </w:t>
                  </w:r>
                  <w:r w:rsidRPr="00A860FA">
                    <w:rPr>
                      <w:bCs/>
                    </w:rPr>
                    <w:br/>
                    <w:t>на 2017-2026 годы»  к Программе изложить в новой редакции (прилагается).</w:t>
                  </w:r>
                </w:p>
                <w:p w14:paraId="42B84574" w14:textId="2EA8C196" w:rsidR="00C42005" w:rsidRPr="00A860FA" w:rsidRDefault="00C42005" w:rsidP="00C42005">
                  <w:pPr>
                    <w:pStyle w:val="ab"/>
                  </w:pPr>
                  <w:r w:rsidRPr="00A860FA">
                    <w:t>2. </w:t>
                  </w:r>
                  <w:r w:rsidR="00472E17" w:rsidRPr="00A860FA">
                    <w:t xml:space="preserve">Управлению культуры </w:t>
                  </w:r>
                  <w:r w:rsidRPr="00A860FA">
                    <w:t>администрации Уссурийского городского округа (</w:t>
                  </w:r>
                  <w:r w:rsidR="00472E17" w:rsidRPr="00A860FA">
                    <w:t>Тесленко</w:t>
                  </w:r>
                  <w:r w:rsidRPr="00A860FA">
                    <w:t>) опубликовать настоящее постановление в средствах массовой информации.</w:t>
                  </w:r>
                </w:p>
                <w:p w14:paraId="324D52D3" w14:textId="77777777" w:rsidR="00C42005" w:rsidRPr="00A860FA" w:rsidRDefault="00C42005" w:rsidP="00C42005">
                  <w:pPr>
                    <w:pStyle w:val="ab"/>
                  </w:pPr>
                  <w:r w:rsidRPr="00A860FA">
                    <w:t xml:space="preserve">3. Управлению делами аппарата администрации Уссурийского городского округа (Болтенко) </w:t>
                  </w:r>
                  <w:proofErr w:type="gramStart"/>
                  <w:r w:rsidRPr="00A860FA">
                    <w:t>разместить</w:t>
                  </w:r>
                  <w:proofErr w:type="gramEnd"/>
                  <w:r w:rsidRPr="00A860FA">
                    <w:t xml:space="preserve"> настоящее постановление на официальном сайте администрации Уссурийского городского округа.</w:t>
                  </w:r>
                </w:p>
                <w:p w14:paraId="5B6F40C4" w14:textId="77777777" w:rsidR="00C42005" w:rsidRPr="00A860FA" w:rsidRDefault="00C42005" w:rsidP="00C42005">
                  <w:pPr>
                    <w:pStyle w:val="ab"/>
                    <w:spacing w:line="240" w:lineRule="auto"/>
                  </w:pPr>
                </w:p>
                <w:p w14:paraId="5614906B" w14:textId="77777777" w:rsidR="00C42005" w:rsidRPr="00A860FA" w:rsidRDefault="00C42005" w:rsidP="00C42005">
                  <w:pPr>
                    <w:pStyle w:val="ab"/>
                    <w:spacing w:line="240" w:lineRule="auto"/>
                  </w:pPr>
                </w:p>
                <w:p w14:paraId="2A41AA0B" w14:textId="77777777" w:rsidR="00D37509" w:rsidRPr="00A860FA" w:rsidRDefault="00D37509" w:rsidP="00C42005">
                  <w:pPr>
                    <w:pStyle w:val="ab"/>
                    <w:spacing w:line="240" w:lineRule="auto"/>
                  </w:pPr>
                </w:p>
                <w:p w14:paraId="6DF54451" w14:textId="77777777" w:rsidR="00C42005" w:rsidRPr="00A860FA" w:rsidRDefault="00C42005" w:rsidP="00C42005">
                  <w:pPr>
                    <w:pStyle w:val="ab"/>
                    <w:ind w:firstLine="0"/>
                  </w:pPr>
                  <w:r w:rsidRPr="00A860FA">
                    <w:t>Глава Уссурийского городского округа                                            Е.Е. Корж</w:t>
                  </w:r>
                </w:p>
              </w:sdtContent>
            </w:sdt>
            <w:p w14:paraId="754AC365" w14:textId="77777777" w:rsidR="00C42005" w:rsidRPr="00A860FA" w:rsidRDefault="007A68F3" w:rsidP="00C42005">
              <w:pPr>
                <w:pStyle w:val="ab"/>
              </w:pPr>
            </w:p>
          </w:sdtContent>
        </w:sdt>
        <w:p w14:paraId="5036F027" w14:textId="77777777" w:rsidR="002C1DEB" w:rsidRPr="00A860FA" w:rsidRDefault="007A68F3" w:rsidP="00C42005">
          <w:pPr>
            <w:pStyle w:val="ab"/>
          </w:pPr>
        </w:p>
      </w:sdtContent>
    </w:sdt>
    <w:p w14:paraId="66A7E8C0" w14:textId="77777777" w:rsidR="002C1DEB" w:rsidRPr="00A860FA" w:rsidRDefault="002C1DEB">
      <w:pPr>
        <w:rPr>
          <w:sz w:val="28"/>
          <w:szCs w:val="28"/>
        </w:rPr>
      </w:pPr>
    </w:p>
    <w:p w14:paraId="5298ECC2" w14:textId="77777777" w:rsidR="002C1DEB" w:rsidRPr="00A860FA" w:rsidRDefault="002C1DEB">
      <w:pPr>
        <w:rPr>
          <w:sz w:val="28"/>
          <w:szCs w:val="28"/>
        </w:rPr>
      </w:pPr>
    </w:p>
    <w:p w14:paraId="4FBFB49A" w14:textId="77777777" w:rsidR="006F2C1B" w:rsidRPr="00A860FA" w:rsidRDefault="006F2C1B">
      <w:pPr>
        <w:rPr>
          <w:sz w:val="28"/>
          <w:szCs w:val="28"/>
        </w:rPr>
      </w:pPr>
    </w:p>
    <w:p w14:paraId="088067E4" w14:textId="77777777" w:rsidR="006F2C1B" w:rsidRPr="00A860FA" w:rsidRDefault="006F2C1B">
      <w:pPr>
        <w:rPr>
          <w:sz w:val="28"/>
          <w:szCs w:val="28"/>
        </w:rPr>
      </w:pPr>
    </w:p>
    <w:p w14:paraId="44112E70" w14:textId="77777777" w:rsidR="00A95FDD" w:rsidRPr="00A860FA" w:rsidRDefault="00A95FDD" w:rsidP="002C1DEB">
      <w:pPr>
        <w:jc w:val="center"/>
        <w:rPr>
          <w:sz w:val="28"/>
          <w:szCs w:val="28"/>
          <w:lang w:val="en-US"/>
        </w:rPr>
      </w:pPr>
    </w:p>
    <w:sectPr w:rsidR="00A95FDD" w:rsidRPr="00A860FA" w:rsidSect="00D33375">
      <w:headerReference w:type="default" r:id="rId8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98A89" w14:textId="77777777" w:rsidR="007A68F3" w:rsidRDefault="007A68F3" w:rsidP="006047D7">
      <w:r>
        <w:separator/>
      </w:r>
    </w:p>
  </w:endnote>
  <w:endnote w:type="continuationSeparator" w:id="0">
    <w:p w14:paraId="2FEF2DD1" w14:textId="77777777" w:rsidR="007A68F3" w:rsidRDefault="007A68F3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3E823" w14:textId="77777777" w:rsidR="007A68F3" w:rsidRDefault="007A68F3" w:rsidP="006047D7">
      <w:r>
        <w:separator/>
      </w:r>
    </w:p>
  </w:footnote>
  <w:footnote w:type="continuationSeparator" w:id="0">
    <w:p w14:paraId="6D2D04D3" w14:textId="77777777" w:rsidR="007A68F3" w:rsidRDefault="007A68F3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3C87EBC" w14:textId="77777777"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BF789B">
          <w:rPr>
            <w:noProof/>
            <w:sz w:val="28"/>
            <w:szCs w:val="28"/>
          </w:rPr>
          <w:t>2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49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46BAF"/>
    <w:rsid w:val="00051383"/>
    <w:rsid w:val="00054EAE"/>
    <w:rsid w:val="000577AA"/>
    <w:rsid w:val="00061691"/>
    <w:rsid w:val="00062B2E"/>
    <w:rsid w:val="000630BD"/>
    <w:rsid w:val="000770E8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3D1D"/>
    <w:rsid w:val="000A7006"/>
    <w:rsid w:val="000C4388"/>
    <w:rsid w:val="000C71F0"/>
    <w:rsid w:val="000D6239"/>
    <w:rsid w:val="000E0F75"/>
    <w:rsid w:val="000E1DE3"/>
    <w:rsid w:val="000E502B"/>
    <w:rsid w:val="000E50C5"/>
    <w:rsid w:val="000F054D"/>
    <w:rsid w:val="000F75F7"/>
    <w:rsid w:val="00101330"/>
    <w:rsid w:val="00106580"/>
    <w:rsid w:val="00106D50"/>
    <w:rsid w:val="001076B4"/>
    <w:rsid w:val="0011081E"/>
    <w:rsid w:val="00114270"/>
    <w:rsid w:val="00114404"/>
    <w:rsid w:val="00114BFD"/>
    <w:rsid w:val="00116BB8"/>
    <w:rsid w:val="00116E89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0D0A"/>
    <w:rsid w:val="00163535"/>
    <w:rsid w:val="00163E0D"/>
    <w:rsid w:val="00166BAC"/>
    <w:rsid w:val="00166FCE"/>
    <w:rsid w:val="001714E8"/>
    <w:rsid w:val="001751EA"/>
    <w:rsid w:val="0017635F"/>
    <w:rsid w:val="001766A5"/>
    <w:rsid w:val="001768E3"/>
    <w:rsid w:val="001858B3"/>
    <w:rsid w:val="00192AA5"/>
    <w:rsid w:val="00196E8B"/>
    <w:rsid w:val="001979F8"/>
    <w:rsid w:val="001A1A8B"/>
    <w:rsid w:val="001A4BCD"/>
    <w:rsid w:val="001A543C"/>
    <w:rsid w:val="001B0BF8"/>
    <w:rsid w:val="001B6351"/>
    <w:rsid w:val="001C0D46"/>
    <w:rsid w:val="001C29FA"/>
    <w:rsid w:val="001D17D8"/>
    <w:rsid w:val="001D2480"/>
    <w:rsid w:val="001D25E3"/>
    <w:rsid w:val="001D6177"/>
    <w:rsid w:val="001F1A55"/>
    <w:rsid w:val="001F29C9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50875"/>
    <w:rsid w:val="002633CB"/>
    <w:rsid w:val="00266FB9"/>
    <w:rsid w:val="0027027A"/>
    <w:rsid w:val="0027161C"/>
    <w:rsid w:val="002762F4"/>
    <w:rsid w:val="002801C8"/>
    <w:rsid w:val="00286D96"/>
    <w:rsid w:val="002921C7"/>
    <w:rsid w:val="00296CD4"/>
    <w:rsid w:val="002977A2"/>
    <w:rsid w:val="002A3D16"/>
    <w:rsid w:val="002A4707"/>
    <w:rsid w:val="002B4C88"/>
    <w:rsid w:val="002B7C66"/>
    <w:rsid w:val="002C1DEB"/>
    <w:rsid w:val="002C5753"/>
    <w:rsid w:val="002D311D"/>
    <w:rsid w:val="002D7E31"/>
    <w:rsid w:val="002F0C0D"/>
    <w:rsid w:val="002F136A"/>
    <w:rsid w:val="002F1BC5"/>
    <w:rsid w:val="002F359F"/>
    <w:rsid w:val="002F5629"/>
    <w:rsid w:val="00300118"/>
    <w:rsid w:val="003060F5"/>
    <w:rsid w:val="00311C3A"/>
    <w:rsid w:val="0031314D"/>
    <w:rsid w:val="0032258A"/>
    <w:rsid w:val="00327285"/>
    <w:rsid w:val="0033634E"/>
    <w:rsid w:val="0035160E"/>
    <w:rsid w:val="00352A81"/>
    <w:rsid w:val="00354EA0"/>
    <w:rsid w:val="00360206"/>
    <w:rsid w:val="0036622E"/>
    <w:rsid w:val="00380675"/>
    <w:rsid w:val="00391253"/>
    <w:rsid w:val="00394B7B"/>
    <w:rsid w:val="00395FC0"/>
    <w:rsid w:val="00397021"/>
    <w:rsid w:val="00397EFA"/>
    <w:rsid w:val="003A09C3"/>
    <w:rsid w:val="003A6DCC"/>
    <w:rsid w:val="003A7039"/>
    <w:rsid w:val="003A7A6B"/>
    <w:rsid w:val="003B2AC9"/>
    <w:rsid w:val="003B381F"/>
    <w:rsid w:val="003B5238"/>
    <w:rsid w:val="003B7AB9"/>
    <w:rsid w:val="003D04E5"/>
    <w:rsid w:val="003D18E0"/>
    <w:rsid w:val="003D591B"/>
    <w:rsid w:val="003F446B"/>
    <w:rsid w:val="003F607D"/>
    <w:rsid w:val="003F68B6"/>
    <w:rsid w:val="00401E37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15B9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66E74"/>
    <w:rsid w:val="0047158F"/>
    <w:rsid w:val="00472E17"/>
    <w:rsid w:val="00476951"/>
    <w:rsid w:val="00480510"/>
    <w:rsid w:val="00483DAC"/>
    <w:rsid w:val="004858A3"/>
    <w:rsid w:val="0048637D"/>
    <w:rsid w:val="00486E22"/>
    <w:rsid w:val="00493D52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4C73"/>
    <w:rsid w:val="00505F30"/>
    <w:rsid w:val="0052447F"/>
    <w:rsid w:val="005330D6"/>
    <w:rsid w:val="0053522E"/>
    <w:rsid w:val="0053554E"/>
    <w:rsid w:val="00536AB7"/>
    <w:rsid w:val="005400D3"/>
    <w:rsid w:val="00540E35"/>
    <w:rsid w:val="00545FA6"/>
    <w:rsid w:val="00552E2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22ED2"/>
    <w:rsid w:val="006349E7"/>
    <w:rsid w:val="00634AAD"/>
    <w:rsid w:val="006351F8"/>
    <w:rsid w:val="006370DC"/>
    <w:rsid w:val="00641012"/>
    <w:rsid w:val="006529F4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C3421"/>
    <w:rsid w:val="006D07A6"/>
    <w:rsid w:val="006E1A02"/>
    <w:rsid w:val="006E1EDB"/>
    <w:rsid w:val="006E2DF2"/>
    <w:rsid w:val="006E4425"/>
    <w:rsid w:val="006E4EA7"/>
    <w:rsid w:val="006E5EBD"/>
    <w:rsid w:val="006F232E"/>
    <w:rsid w:val="006F2C1B"/>
    <w:rsid w:val="00701A57"/>
    <w:rsid w:val="007121B1"/>
    <w:rsid w:val="00712826"/>
    <w:rsid w:val="00713EDC"/>
    <w:rsid w:val="0071451A"/>
    <w:rsid w:val="007147C4"/>
    <w:rsid w:val="00714BFD"/>
    <w:rsid w:val="00726F22"/>
    <w:rsid w:val="00737333"/>
    <w:rsid w:val="0074145A"/>
    <w:rsid w:val="00743EA5"/>
    <w:rsid w:val="007500C7"/>
    <w:rsid w:val="007512BB"/>
    <w:rsid w:val="0075160B"/>
    <w:rsid w:val="007542C5"/>
    <w:rsid w:val="007571B4"/>
    <w:rsid w:val="00763D23"/>
    <w:rsid w:val="00766819"/>
    <w:rsid w:val="007671F8"/>
    <w:rsid w:val="0076775A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A68F3"/>
    <w:rsid w:val="007B2750"/>
    <w:rsid w:val="007B687A"/>
    <w:rsid w:val="007C0AE5"/>
    <w:rsid w:val="007C571D"/>
    <w:rsid w:val="007D02F9"/>
    <w:rsid w:val="007D6AA5"/>
    <w:rsid w:val="007E20F5"/>
    <w:rsid w:val="007E5569"/>
    <w:rsid w:val="007F0290"/>
    <w:rsid w:val="007F14CE"/>
    <w:rsid w:val="007F1CE7"/>
    <w:rsid w:val="00806A26"/>
    <w:rsid w:val="0081304E"/>
    <w:rsid w:val="0081452E"/>
    <w:rsid w:val="008200D0"/>
    <w:rsid w:val="0082065A"/>
    <w:rsid w:val="00834634"/>
    <w:rsid w:val="00837496"/>
    <w:rsid w:val="008404F7"/>
    <w:rsid w:val="00843F0A"/>
    <w:rsid w:val="00845423"/>
    <w:rsid w:val="0085259F"/>
    <w:rsid w:val="008528C8"/>
    <w:rsid w:val="00853356"/>
    <w:rsid w:val="00855B5A"/>
    <w:rsid w:val="00862870"/>
    <w:rsid w:val="00867337"/>
    <w:rsid w:val="00870EB9"/>
    <w:rsid w:val="00873587"/>
    <w:rsid w:val="008743C0"/>
    <w:rsid w:val="00874B03"/>
    <w:rsid w:val="00874BE0"/>
    <w:rsid w:val="00876B19"/>
    <w:rsid w:val="008879CD"/>
    <w:rsid w:val="0089121C"/>
    <w:rsid w:val="00894AB7"/>
    <w:rsid w:val="00896AFC"/>
    <w:rsid w:val="008A0353"/>
    <w:rsid w:val="008A305A"/>
    <w:rsid w:val="008A7108"/>
    <w:rsid w:val="008C15E3"/>
    <w:rsid w:val="008C622D"/>
    <w:rsid w:val="008D30B7"/>
    <w:rsid w:val="008D4E23"/>
    <w:rsid w:val="008D5B1B"/>
    <w:rsid w:val="008D63ED"/>
    <w:rsid w:val="008D7710"/>
    <w:rsid w:val="008D77A4"/>
    <w:rsid w:val="008D7BC0"/>
    <w:rsid w:val="008E165B"/>
    <w:rsid w:val="008E5046"/>
    <w:rsid w:val="008E74C4"/>
    <w:rsid w:val="008F441D"/>
    <w:rsid w:val="0090438E"/>
    <w:rsid w:val="00911BF1"/>
    <w:rsid w:val="009169D0"/>
    <w:rsid w:val="0092413D"/>
    <w:rsid w:val="00931714"/>
    <w:rsid w:val="009321A3"/>
    <w:rsid w:val="00934CCA"/>
    <w:rsid w:val="009357B8"/>
    <w:rsid w:val="00936F12"/>
    <w:rsid w:val="009404B7"/>
    <w:rsid w:val="00954C52"/>
    <w:rsid w:val="00955166"/>
    <w:rsid w:val="00955BBF"/>
    <w:rsid w:val="00961F40"/>
    <w:rsid w:val="00963A82"/>
    <w:rsid w:val="00971F6C"/>
    <w:rsid w:val="0097451C"/>
    <w:rsid w:val="0098171C"/>
    <w:rsid w:val="00983D1C"/>
    <w:rsid w:val="0098493C"/>
    <w:rsid w:val="00991A59"/>
    <w:rsid w:val="009946DD"/>
    <w:rsid w:val="00994AE5"/>
    <w:rsid w:val="00995B54"/>
    <w:rsid w:val="009A083B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9F4EB6"/>
    <w:rsid w:val="00A10C57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6568"/>
    <w:rsid w:val="00A856DA"/>
    <w:rsid w:val="00A860FA"/>
    <w:rsid w:val="00A86B6F"/>
    <w:rsid w:val="00A91776"/>
    <w:rsid w:val="00A94331"/>
    <w:rsid w:val="00A95FDD"/>
    <w:rsid w:val="00AA577F"/>
    <w:rsid w:val="00AA7993"/>
    <w:rsid w:val="00AC00F6"/>
    <w:rsid w:val="00AC07E5"/>
    <w:rsid w:val="00AC295F"/>
    <w:rsid w:val="00AC5640"/>
    <w:rsid w:val="00AD3D96"/>
    <w:rsid w:val="00AE1A3E"/>
    <w:rsid w:val="00AE2038"/>
    <w:rsid w:val="00AE7059"/>
    <w:rsid w:val="00AF059D"/>
    <w:rsid w:val="00AF1FDF"/>
    <w:rsid w:val="00AF42F5"/>
    <w:rsid w:val="00B0112A"/>
    <w:rsid w:val="00B028F4"/>
    <w:rsid w:val="00B119A3"/>
    <w:rsid w:val="00B204E9"/>
    <w:rsid w:val="00B301A5"/>
    <w:rsid w:val="00B32259"/>
    <w:rsid w:val="00B341A7"/>
    <w:rsid w:val="00B358DB"/>
    <w:rsid w:val="00B35E53"/>
    <w:rsid w:val="00B44AB6"/>
    <w:rsid w:val="00B4558D"/>
    <w:rsid w:val="00B50FC4"/>
    <w:rsid w:val="00B5306B"/>
    <w:rsid w:val="00B53140"/>
    <w:rsid w:val="00B53D0D"/>
    <w:rsid w:val="00B55F8B"/>
    <w:rsid w:val="00B662C7"/>
    <w:rsid w:val="00B72ACC"/>
    <w:rsid w:val="00B739ED"/>
    <w:rsid w:val="00B800E8"/>
    <w:rsid w:val="00B86248"/>
    <w:rsid w:val="00B96AB9"/>
    <w:rsid w:val="00BA68D3"/>
    <w:rsid w:val="00BA739A"/>
    <w:rsid w:val="00BB3B62"/>
    <w:rsid w:val="00BC6737"/>
    <w:rsid w:val="00BD6B1A"/>
    <w:rsid w:val="00BE5C6F"/>
    <w:rsid w:val="00BF3BE2"/>
    <w:rsid w:val="00BF44BC"/>
    <w:rsid w:val="00BF5CC5"/>
    <w:rsid w:val="00BF789B"/>
    <w:rsid w:val="00C02980"/>
    <w:rsid w:val="00C11078"/>
    <w:rsid w:val="00C1330D"/>
    <w:rsid w:val="00C20A2E"/>
    <w:rsid w:val="00C226FB"/>
    <w:rsid w:val="00C22C64"/>
    <w:rsid w:val="00C2424A"/>
    <w:rsid w:val="00C24698"/>
    <w:rsid w:val="00C252DB"/>
    <w:rsid w:val="00C2600A"/>
    <w:rsid w:val="00C272BD"/>
    <w:rsid w:val="00C327C4"/>
    <w:rsid w:val="00C42005"/>
    <w:rsid w:val="00C4379F"/>
    <w:rsid w:val="00C627FA"/>
    <w:rsid w:val="00C67159"/>
    <w:rsid w:val="00C80840"/>
    <w:rsid w:val="00C815C2"/>
    <w:rsid w:val="00C82FCB"/>
    <w:rsid w:val="00C85608"/>
    <w:rsid w:val="00C93B42"/>
    <w:rsid w:val="00C95239"/>
    <w:rsid w:val="00CA046B"/>
    <w:rsid w:val="00CA0BF6"/>
    <w:rsid w:val="00CA2CF5"/>
    <w:rsid w:val="00CA42B2"/>
    <w:rsid w:val="00CB06CE"/>
    <w:rsid w:val="00CB31FA"/>
    <w:rsid w:val="00CB5ACB"/>
    <w:rsid w:val="00CB5FF5"/>
    <w:rsid w:val="00CB6D84"/>
    <w:rsid w:val="00CB755E"/>
    <w:rsid w:val="00CC0C29"/>
    <w:rsid w:val="00CC755F"/>
    <w:rsid w:val="00CD319E"/>
    <w:rsid w:val="00CD42FA"/>
    <w:rsid w:val="00CD5BBB"/>
    <w:rsid w:val="00CD62B4"/>
    <w:rsid w:val="00CE5DA9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15B98"/>
    <w:rsid w:val="00D21A91"/>
    <w:rsid w:val="00D242D9"/>
    <w:rsid w:val="00D247FE"/>
    <w:rsid w:val="00D305B5"/>
    <w:rsid w:val="00D33375"/>
    <w:rsid w:val="00D37509"/>
    <w:rsid w:val="00D406F9"/>
    <w:rsid w:val="00D41142"/>
    <w:rsid w:val="00D424CD"/>
    <w:rsid w:val="00D52F2A"/>
    <w:rsid w:val="00D532FC"/>
    <w:rsid w:val="00D561B2"/>
    <w:rsid w:val="00D63A64"/>
    <w:rsid w:val="00D77BF1"/>
    <w:rsid w:val="00D81629"/>
    <w:rsid w:val="00D857EB"/>
    <w:rsid w:val="00D86A26"/>
    <w:rsid w:val="00D91260"/>
    <w:rsid w:val="00D96A59"/>
    <w:rsid w:val="00D9761C"/>
    <w:rsid w:val="00DA3230"/>
    <w:rsid w:val="00DB061F"/>
    <w:rsid w:val="00DB2511"/>
    <w:rsid w:val="00DB54AC"/>
    <w:rsid w:val="00DB5755"/>
    <w:rsid w:val="00DB63C2"/>
    <w:rsid w:val="00DC6AC5"/>
    <w:rsid w:val="00DD0D9B"/>
    <w:rsid w:val="00DD29EB"/>
    <w:rsid w:val="00DD6119"/>
    <w:rsid w:val="00DD761D"/>
    <w:rsid w:val="00DE0DBB"/>
    <w:rsid w:val="00DE17A3"/>
    <w:rsid w:val="00DE41F0"/>
    <w:rsid w:val="00DE5C0A"/>
    <w:rsid w:val="00DF6F2D"/>
    <w:rsid w:val="00E00A16"/>
    <w:rsid w:val="00E01393"/>
    <w:rsid w:val="00E04B62"/>
    <w:rsid w:val="00E12317"/>
    <w:rsid w:val="00E157FA"/>
    <w:rsid w:val="00E207D9"/>
    <w:rsid w:val="00E24CC6"/>
    <w:rsid w:val="00E24EBC"/>
    <w:rsid w:val="00E26F0F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85B93"/>
    <w:rsid w:val="00E91238"/>
    <w:rsid w:val="00E94633"/>
    <w:rsid w:val="00EA7E77"/>
    <w:rsid w:val="00EB023B"/>
    <w:rsid w:val="00EB0A7A"/>
    <w:rsid w:val="00EB2144"/>
    <w:rsid w:val="00EB2DFC"/>
    <w:rsid w:val="00EC3064"/>
    <w:rsid w:val="00ED0238"/>
    <w:rsid w:val="00EE2186"/>
    <w:rsid w:val="00EE3060"/>
    <w:rsid w:val="00EE5CA3"/>
    <w:rsid w:val="00EE5FCF"/>
    <w:rsid w:val="00EF65F3"/>
    <w:rsid w:val="00F119FD"/>
    <w:rsid w:val="00F11AFF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0B62"/>
    <w:rsid w:val="00F75AEB"/>
    <w:rsid w:val="00F829A8"/>
    <w:rsid w:val="00F83BCE"/>
    <w:rsid w:val="00F84802"/>
    <w:rsid w:val="00F9598D"/>
    <w:rsid w:val="00F974C8"/>
    <w:rsid w:val="00FA19D7"/>
    <w:rsid w:val="00FA5740"/>
    <w:rsid w:val="00FB59F8"/>
    <w:rsid w:val="00FC4C0F"/>
    <w:rsid w:val="00FC5B79"/>
    <w:rsid w:val="00FC7618"/>
    <w:rsid w:val="00FD1D99"/>
    <w:rsid w:val="00FD7034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24D7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B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8D7B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D7B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D7BC0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7B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D7BC0"/>
    <w:rPr>
      <w:rFonts w:ascii="Times New Roman" w:eastAsia="Times New Roman" w:hAnsi="Times New Roman"/>
      <w:b/>
      <w:bCs/>
    </w:rPr>
  </w:style>
  <w:style w:type="character" w:styleId="af1">
    <w:name w:val="Hyperlink"/>
    <w:basedOn w:val="a0"/>
    <w:uiPriority w:val="99"/>
    <w:unhideWhenUsed/>
    <w:rsid w:val="002977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8D7B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D7B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D7BC0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7B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D7BC0"/>
    <w:rPr>
      <w:rFonts w:ascii="Times New Roman" w:eastAsia="Times New Roman" w:hAnsi="Times New Roman"/>
      <w:b/>
      <w:bCs/>
    </w:rPr>
  </w:style>
  <w:style w:type="character" w:styleId="af1">
    <w:name w:val="Hyperlink"/>
    <w:basedOn w:val="a0"/>
    <w:uiPriority w:val="99"/>
    <w:unhideWhenUsed/>
    <w:rsid w:val="00297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2E919D8AED42429AB39A846D311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02D37-DFD8-46FC-98B8-E3CE4BECB2C4}"/>
      </w:docPartPr>
      <w:docPartBody>
        <w:p w:rsidR="005C7D53" w:rsidRDefault="005B36FD" w:rsidP="005B36FD">
          <w:pPr>
            <w:pStyle w:val="772E919D8AED42429AB39A846D3112FD"/>
          </w:pPr>
          <w:r w:rsidRPr="00DF107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B3C032EEDA4A13A975B42D8F407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D1374-9B61-461A-86AD-A4977F4A4B41}"/>
      </w:docPartPr>
      <w:docPartBody>
        <w:p w:rsidR="00827876" w:rsidRDefault="005C7D53" w:rsidP="005C7D53">
          <w:pPr>
            <w:pStyle w:val="07B3C032EEDA4A13A975B42D8F40749E"/>
          </w:pPr>
          <w:r w:rsidRPr="00DF107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9E791A136B4188BB6F6EB80BF295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62B80-94E8-4BB1-8308-29D473C07C8D}"/>
      </w:docPartPr>
      <w:docPartBody>
        <w:p w:rsidR="00827876" w:rsidRDefault="005C7D53" w:rsidP="005C7D53">
          <w:pPr>
            <w:pStyle w:val="169E791A136B4188BB6F6EB80BF29573"/>
          </w:pPr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09694F"/>
    <w:rsid w:val="000B7097"/>
    <w:rsid w:val="000E1499"/>
    <w:rsid w:val="0010408B"/>
    <w:rsid w:val="00136B9C"/>
    <w:rsid w:val="001E48A5"/>
    <w:rsid w:val="001E6927"/>
    <w:rsid w:val="00314067"/>
    <w:rsid w:val="00322D8F"/>
    <w:rsid w:val="00412E0A"/>
    <w:rsid w:val="005B36FD"/>
    <w:rsid w:val="005C7D53"/>
    <w:rsid w:val="006163C9"/>
    <w:rsid w:val="006241E6"/>
    <w:rsid w:val="00665C6C"/>
    <w:rsid w:val="00732247"/>
    <w:rsid w:val="00740321"/>
    <w:rsid w:val="00742044"/>
    <w:rsid w:val="00774318"/>
    <w:rsid w:val="00786EB7"/>
    <w:rsid w:val="008107AA"/>
    <w:rsid w:val="00824DF7"/>
    <w:rsid w:val="00827876"/>
    <w:rsid w:val="008D2940"/>
    <w:rsid w:val="00917A6A"/>
    <w:rsid w:val="0092281D"/>
    <w:rsid w:val="009F5139"/>
    <w:rsid w:val="00A34AA5"/>
    <w:rsid w:val="00A46681"/>
    <w:rsid w:val="00A536E3"/>
    <w:rsid w:val="00A75CF4"/>
    <w:rsid w:val="00B10A03"/>
    <w:rsid w:val="00BD4E78"/>
    <w:rsid w:val="00BF40F7"/>
    <w:rsid w:val="00C65F07"/>
    <w:rsid w:val="00C8310D"/>
    <w:rsid w:val="00D12CCF"/>
    <w:rsid w:val="00D70EA2"/>
    <w:rsid w:val="00D72CDF"/>
    <w:rsid w:val="00DF29B3"/>
    <w:rsid w:val="00F331F1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7D53"/>
    <w:rPr>
      <w:color w:val="808080"/>
    </w:rPr>
  </w:style>
  <w:style w:type="paragraph" w:customStyle="1" w:styleId="772E919D8AED42429AB39A846D3112FD">
    <w:name w:val="772E919D8AED42429AB39A846D3112FD"/>
    <w:rsid w:val="005B36FD"/>
    <w:pPr>
      <w:spacing w:after="200" w:line="276" w:lineRule="auto"/>
    </w:pPr>
  </w:style>
  <w:style w:type="paragraph" w:customStyle="1" w:styleId="DF6DC27B7C7245BDB2362C178DC59764">
    <w:name w:val="DF6DC27B7C7245BDB2362C178DC59764"/>
    <w:rsid w:val="005B36FD"/>
    <w:pPr>
      <w:spacing w:after="200" w:line="276" w:lineRule="auto"/>
    </w:pPr>
  </w:style>
  <w:style w:type="paragraph" w:customStyle="1" w:styleId="07B3C032EEDA4A13A975B42D8F40749E">
    <w:name w:val="07B3C032EEDA4A13A975B42D8F40749E"/>
    <w:rsid w:val="005C7D53"/>
    <w:pPr>
      <w:spacing w:after="200" w:line="276" w:lineRule="auto"/>
    </w:pPr>
  </w:style>
  <w:style w:type="paragraph" w:customStyle="1" w:styleId="169E791A136B4188BB6F6EB80BF29573">
    <w:name w:val="169E791A136B4188BB6F6EB80BF29573"/>
    <w:rsid w:val="005C7D5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7D53"/>
    <w:rPr>
      <w:color w:val="808080"/>
    </w:rPr>
  </w:style>
  <w:style w:type="paragraph" w:customStyle="1" w:styleId="772E919D8AED42429AB39A846D3112FD">
    <w:name w:val="772E919D8AED42429AB39A846D3112FD"/>
    <w:rsid w:val="005B36FD"/>
    <w:pPr>
      <w:spacing w:after="200" w:line="276" w:lineRule="auto"/>
    </w:pPr>
  </w:style>
  <w:style w:type="paragraph" w:customStyle="1" w:styleId="DF6DC27B7C7245BDB2362C178DC59764">
    <w:name w:val="DF6DC27B7C7245BDB2362C178DC59764"/>
    <w:rsid w:val="005B36FD"/>
    <w:pPr>
      <w:spacing w:after="200" w:line="276" w:lineRule="auto"/>
    </w:pPr>
  </w:style>
  <w:style w:type="paragraph" w:customStyle="1" w:styleId="07B3C032EEDA4A13A975B42D8F40749E">
    <w:name w:val="07B3C032EEDA4A13A975B42D8F40749E"/>
    <w:rsid w:val="005C7D53"/>
    <w:pPr>
      <w:spacing w:after="200" w:line="276" w:lineRule="auto"/>
    </w:pPr>
  </w:style>
  <w:style w:type="paragraph" w:customStyle="1" w:styleId="169E791A136B4188BB6F6EB80BF29573">
    <w:name w:val="169E791A136B4188BB6F6EB80BF29573"/>
    <w:rsid w:val="005C7D5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Podabueva</dc:creator>
  <cp:lastModifiedBy>Геворг Врежович Хачатрян</cp:lastModifiedBy>
  <cp:revision>13</cp:revision>
  <cp:lastPrinted>2024-05-24T02:50:00Z</cp:lastPrinted>
  <dcterms:created xsi:type="dcterms:W3CDTF">2024-01-18T05:46:00Z</dcterms:created>
  <dcterms:modified xsi:type="dcterms:W3CDTF">2024-05-29T05:54:00Z</dcterms:modified>
</cp:coreProperties>
</file>