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54" w:rsidRDefault="00AC2154" w:rsidP="0070360C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AC2154" w:rsidRDefault="00AC2154" w:rsidP="0070360C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AC2154" w:rsidRDefault="00AC2154" w:rsidP="0070360C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AC2154" w:rsidRDefault="00AC2154" w:rsidP="0070360C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AC2154" w:rsidRDefault="00AC2154" w:rsidP="0070360C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AC2154" w:rsidRDefault="00AC2154" w:rsidP="0070360C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AC2154" w:rsidRDefault="00AC2154" w:rsidP="0070360C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AC2154" w:rsidRDefault="00AC2154" w:rsidP="0070360C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70360C" w:rsidRPr="00E77CAF" w:rsidRDefault="0070360C" w:rsidP="0070360C">
      <w:pPr>
        <w:ind w:left="142" w:right="5101"/>
        <w:rPr>
          <w:rFonts w:ascii="Times New Roman" w:hAnsi="Times New Roman" w:cs="Times New Roman"/>
        </w:rPr>
      </w:pPr>
    </w:p>
    <w:p w:rsidR="00E77CAF" w:rsidRPr="00E77CAF" w:rsidRDefault="00E77CAF" w:rsidP="0070360C">
      <w:pPr>
        <w:ind w:left="142" w:right="5101"/>
        <w:rPr>
          <w:rFonts w:ascii="Times New Roman" w:hAnsi="Times New Roman" w:cs="Times New Roman"/>
        </w:rPr>
      </w:pPr>
    </w:p>
    <w:p w:rsidR="00741A5F" w:rsidRDefault="00E01E87" w:rsidP="0052328B">
      <w:pPr>
        <w:ind w:right="5101"/>
        <w:rPr>
          <w:rFonts w:ascii="Times New Roman" w:hAnsi="Times New Roman" w:cs="Times New Roman"/>
          <w:sz w:val="28"/>
          <w:szCs w:val="28"/>
        </w:rPr>
      </w:pPr>
      <w:r w:rsidRPr="00AC215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7F1272" w:rsidRDefault="00E01E87" w:rsidP="0052328B">
      <w:pPr>
        <w:ind w:right="5101"/>
        <w:rPr>
          <w:rFonts w:ascii="Times New Roman" w:hAnsi="Times New Roman" w:cs="Times New Roman"/>
          <w:sz w:val="28"/>
          <w:szCs w:val="28"/>
        </w:rPr>
      </w:pPr>
      <w:proofErr w:type="gramStart"/>
      <w:r w:rsidRPr="00AC21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215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Уссурийского городского округа от 21 октября 2013 года </w:t>
      </w:r>
    </w:p>
    <w:p w:rsidR="00741A5F" w:rsidRDefault="00E01E87" w:rsidP="0052328B">
      <w:pPr>
        <w:ind w:right="5101"/>
        <w:rPr>
          <w:rFonts w:ascii="Times New Roman" w:hAnsi="Times New Roman" w:cs="Times New Roman"/>
          <w:sz w:val="28"/>
          <w:szCs w:val="28"/>
        </w:rPr>
      </w:pPr>
      <w:r w:rsidRPr="00AC2154">
        <w:rPr>
          <w:rFonts w:ascii="Times New Roman" w:hAnsi="Times New Roman" w:cs="Times New Roman"/>
          <w:sz w:val="28"/>
          <w:szCs w:val="28"/>
        </w:rPr>
        <w:t>№ 3652-НПА «Об утверждении муниципальной программы «Развитие информационно</w:t>
      </w:r>
      <w:r w:rsidR="00AC2154">
        <w:rPr>
          <w:rFonts w:ascii="Times New Roman" w:hAnsi="Times New Roman" w:cs="Times New Roman"/>
          <w:sz w:val="28"/>
          <w:szCs w:val="28"/>
        </w:rPr>
        <w:t>-</w:t>
      </w:r>
      <w:r w:rsidRPr="00AC2154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администрации Уссурийского городского округа </w:t>
      </w:r>
    </w:p>
    <w:p w:rsidR="0071719C" w:rsidRDefault="00E01E87" w:rsidP="0052328B">
      <w:pPr>
        <w:ind w:right="5101"/>
        <w:rPr>
          <w:rFonts w:ascii="Times New Roman" w:hAnsi="Times New Roman" w:cs="Times New Roman"/>
          <w:sz w:val="28"/>
          <w:szCs w:val="28"/>
        </w:rPr>
      </w:pPr>
      <w:proofErr w:type="gramStart"/>
      <w:r w:rsidRPr="00AC21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2154">
        <w:rPr>
          <w:rFonts w:ascii="Times New Roman" w:hAnsi="Times New Roman" w:cs="Times New Roman"/>
          <w:sz w:val="28"/>
          <w:szCs w:val="28"/>
        </w:rPr>
        <w:t xml:space="preserve"> 2014-2017 годы»</w:t>
      </w:r>
    </w:p>
    <w:p w:rsidR="00AC2154" w:rsidRDefault="00AC2154" w:rsidP="0070360C">
      <w:pPr>
        <w:rPr>
          <w:rFonts w:ascii="Times New Roman" w:hAnsi="Times New Roman" w:cs="Times New Roman"/>
          <w:sz w:val="28"/>
          <w:szCs w:val="28"/>
        </w:rPr>
      </w:pPr>
    </w:p>
    <w:p w:rsidR="00AC2154" w:rsidRDefault="00AC2154" w:rsidP="0070360C">
      <w:pPr>
        <w:rPr>
          <w:rFonts w:ascii="Times New Roman" w:hAnsi="Times New Roman" w:cs="Times New Roman"/>
          <w:sz w:val="28"/>
          <w:szCs w:val="28"/>
        </w:rPr>
      </w:pPr>
    </w:p>
    <w:p w:rsidR="00AC2154" w:rsidRPr="00AC2154" w:rsidRDefault="00AC2154" w:rsidP="0070360C">
      <w:pPr>
        <w:rPr>
          <w:rFonts w:ascii="Times New Roman" w:hAnsi="Times New Roman" w:cs="Times New Roman"/>
          <w:sz w:val="28"/>
          <w:szCs w:val="28"/>
        </w:rPr>
      </w:pPr>
    </w:p>
    <w:p w:rsidR="0071719C" w:rsidRPr="00AC2154" w:rsidRDefault="00E01E87" w:rsidP="007036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2067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C215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2067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C2154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FC6223">
        <w:rPr>
          <w:rFonts w:ascii="Times New Roman" w:hAnsi="Times New Roman" w:cs="Times New Roman"/>
          <w:sz w:val="28"/>
          <w:szCs w:val="28"/>
        </w:rPr>
        <w:t xml:space="preserve">со статьями 30(1), 31, 56 </w:t>
      </w:r>
      <w:r w:rsidRPr="00AC2154">
        <w:rPr>
          <w:rFonts w:ascii="Times New Roman" w:hAnsi="Times New Roman" w:cs="Times New Roman"/>
          <w:sz w:val="28"/>
          <w:szCs w:val="28"/>
        </w:rPr>
        <w:t>Устав</w:t>
      </w:r>
      <w:r w:rsidR="00FC6223">
        <w:rPr>
          <w:rFonts w:ascii="Times New Roman" w:hAnsi="Times New Roman" w:cs="Times New Roman"/>
          <w:sz w:val="28"/>
          <w:szCs w:val="28"/>
        </w:rPr>
        <w:t>а</w:t>
      </w:r>
      <w:r w:rsidRPr="00AC2154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</w:t>
      </w:r>
      <w:r w:rsidR="00380164">
        <w:rPr>
          <w:rFonts w:ascii="Times New Roman" w:hAnsi="Times New Roman" w:cs="Times New Roman"/>
          <w:sz w:val="28"/>
          <w:szCs w:val="28"/>
        </w:rPr>
        <w:t>р</w:t>
      </w:r>
      <w:r w:rsidR="00380164" w:rsidRPr="00380164">
        <w:rPr>
          <w:rFonts w:ascii="Times New Roman" w:hAnsi="Times New Roman" w:cs="Times New Roman"/>
          <w:sz w:val="28"/>
          <w:szCs w:val="28"/>
        </w:rPr>
        <w:t>ешение</w:t>
      </w:r>
      <w:r w:rsidR="00380164">
        <w:rPr>
          <w:rFonts w:ascii="Times New Roman" w:hAnsi="Times New Roman" w:cs="Times New Roman"/>
          <w:sz w:val="28"/>
          <w:szCs w:val="28"/>
        </w:rPr>
        <w:t>м</w:t>
      </w:r>
      <w:r w:rsidR="00380164" w:rsidRPr="00380164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</w:t>
      </w:r>
      <w:r w:rsidR="003801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0164" w:rsidRPr="00380164">
        <w:rPr>
          <w:rFonts w:ascii="Times New Roman" w:hAnsi="Times New Roman" w:cs="Times New Roman"/>
          <w:sz w:val="28"/>
          <w:szCs w:val="28"/>
        </w:rPr>
        <w:t>от 09</w:t>
      </w:r>
      <w:r w:rsidR="0038016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80164" w:rsidRPr="00380164">
        <w:rPr>
          <w:rFonts w:ascii="Times New Roman" w:hAnsi="Times New Roman" w:cs="Times New Roman"/>
          <w:sz w:val="28"/>
          <w:szCs w:val="28"/>
        </w:rPr>
        <w:t xml:space="preserve">2014 </w:t>
      </w:r>
      <w:r w:rsidR="0052328B">
        <w:rPr>
          <w:rFonts w:ascii="Times New Roman" w:hAnsi="Times New Roman" w:cs="Times New Roman"/>
          <w:sz w:val="28"/>
          <w:szCs w:val="28"/>
        </w:rPr>
        <w:t xml:space="preserve">года </w:t>
      </w:r>
      <w:r w:rsidR="00380164">
        <w:rPr>
          <w:rFonts w:ascii="Times New Roman" w:hAnsi="Times New Roman" w:cs="Times New Roman"/>
          <w:sz w:val="28"/>
          <w:szCs w:val="28"/>
        </w:rPr>
        <w:t>№</w:t>
      </w:r>
      <w:r w:rsidR="00380164" w:rsidRPr="00380164">
        <w:rPr>
          <w:rFonts w:ascii="Times New Roman" w:hAnsi="Times New Roman" w:cs="Times New Roman"/>
          <w:sz w:val="28"/>
          <w:szCs w:val="28"/>
        </w:rPr>
        <w:t xml:space="preserve"> 65-НПА </w:t>
      </w:r>
      <w:r w:rsidR="00380164">
        <w:rPr>
          <w:rFonts w:ascii="Times New Roman" w:hAnsi="Times New Roman" w:cs="Times New Roman"/>
          <w:sz w:val="28"/>
          <w:szCs w:val="28"/>
        </w:rPr>
        <w:t>«</w:t>
      </w:r>
      <w:r w:rsidR="00380164" w:rsidRPr="00380164">
        <w:rPr>
          <w:rFonts w:ascii="Times New Roman" w:hAnsi="Times New Roman" w:cs="Times New Roman"/>
          <w:sz w:val="28"/>
          <w:szCs w:val="28"/>
        </w:rPr>
        <w:t>О бюджете Уссурийского городского округа на 2015 год и пл</w:t>
      </w:r>
      <w:r w:rsidR="00380164">
        <w:rPr>
          <w:rFonts w:ascii="Times New Roman" w:hAnsi="Times New Roman" w:cs="Times New Roman"/>
          <w:sz w:val="28"/>
          <w:szCs w:val="28"/>
        </w:rPr>
        <w:t xml:space="preserve">ановый период 2016 и 2017 годов», </w:t>
      </w:r>
      <w:r w:rsidRPr="00B711C8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B711C8" w:rsidRPr="00B711C8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B711C8">
        <w:rPr>
          <w:rFonts w:ascii="Times New Roman" w:hAnsi="Times New Roman" w:cs="Times New Roman"/>
          <w:color w:val="auto"/>
          <w:sz w:val="28"/>
          <w:szCs w:val="28"/>
        </w:rPr>
        <w:t xml:space="preserve"> Уссурийского городского округа</w:t>
      </w:r>
      <w:r w:rsidR="00FC62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11C8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B711C8" w:rsidRPr="00B711C8">
        <w:rPr>
          <w:rFonts w:ascii="Times New Roman" w:hAnsi="Times New Roman" w:cs="Times New Roman"/>
          <w:color w:val="auto"/>
          <w:sz w:val="28"/>
          <w:szCs w:val="28"/>
        </w:rPr>
        <w:t xml:space="preserve">31 марта 2015 </w:t>
      </w:r>
      <w:r w:rsidRPr="00B711C8">
        <w:rPr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380164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B711C8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B711C8" w:rsidRPr="00B711C8">
        <w:rPr>
          <w:rFonts w:ascii="Times New Roman" w:hAnsi="Times New Roman" w:cs="Times New Roman"/>
          <w:color w:val="auto"/>
          <w:sz w:val="28"/>
          <w:szCs w:val="28"/>
        </w:rPr>
        <w:t>895-НПА</w:t>
      </w:r>
      <w:r w:rsidRPr="00B711C8">
        <w:rPr>
          <w:rFonts w:ascii="Times New Roman" w:hAnsi="Times New Roman" w:cs="Times New Roman"/>
          <w:color w:val="auto"/>
          <w:sz w:val="28"/>
          <w:szCs w:val="28"/>
        </w:rPr>
        <w:t xml:space="preserve"> «Об </w:t>
      </w:r>
      <w:r w:rsidR="00B711C8" w:rsidRPr="00B711C8">
        <w:rPr>
          <w:rFonts w:ascii="Times New Roman" w:hAnsi="Times New Roman" w:cs="Times New Roman"/>
          <w:color w:val="auto"/>
          <w:sz w:val="28"/>
          <w:szCs w:val="28"/>
        </w:rPr>
        <w:t>утверждении</w:t>
      </w:r>
      <w:r w:rsidRPr="00B711C8">
        <w:rPr>
          <w:rFonts w:ascii="Times New Roman" w:hAnsi="Times New Roman" w:cs="Times New Roman"/>
          <w:color w:val="auto"/>
          <w:sz w:val="28"/>
          <w:szCs w:val="28"/>
        </w:rPr>
        <w:t xml:space="preserve"> Порядка </w:t>
      </w:r>
      <w:r w:rsidR="00B711C8" w:rsidRPr="00B711C8">
        <w:rPr>
          <w:rFonts w:ascii="Times New Roman" w:hAnsi="Times New Roman" w:cs="Times New Roman"/>
          <w:color w:val="auto"/>
          <w:sz w:val="28"/>
          <w:szCs w:val="28"/>
        </w:rPr>
        <w:t>разработки, реализации и оценки эффективности муниципальных программ Уссурийского городского округа и о признании утратившим силу некоторых нормативных правовых актов администрации Уссурийского городского округа</w:t>
      </w:r>
      <w:r w:rsidRPr="00B711C8">
        <w:rPr>
          <w:rFonts w:ascii="Times New Roman" w:hAnsi="Times New Roman" w:cs="Times New Roman"/>
          <w:color w:val="auto"/>
          <w:sz w:val="28"/>
          <w:szCs w:val="28"/>
        </w:rPr>
        <w:t>», в</w:t>
      </w:r>
      <w:r w:rsidRPr="00AC2154">
        <w:rPr>
          <w:rFonts w:ascii="Times New Roman" w:hAnsi="Times New Roman" w:cs="Times New Roman"/>
          <w:sz w:val="28"/>
          <w:szCs w:val="28"/>
        </w:rPr>
        <w:t xml:space="preserve"> целях уточнения объемов финансирования</w:t>
      </w:r>
      <w:r w:rsidR="00206738">
        <w:rPr>
          <w:rFonts w:ascii="Times New Roman" w:hAnsi="Times New Roman" w:cs="Times New Roman"/>
          <w:sz w:val="28"/>
          <w:szCs w:val="28"/>
        </w:rPr>
        <w:t xml:space="preserve"> </w:t>
      </w:r>
      <w:r w:rsidRPr="00AC2154">
        <w:rPr>
          <w:rFonts w:ascii="Times New Roman" w:hAnsi="Times New Roman" w:cs="Times New Roman"/>
          <w:sz w:val="28"/>
          <w:szCs w:val="28"/>
        </w:rPr>
        <w:t>и мероприятий программы</w:t>
      </w:r>
    </w:p>
    <w:p w:rsidR="00AC2154" w:rsidRDefault="00AC2154" w:rsidP="0070360C">
      <w:pPr>
        <w:rPr>
          <w:rFonts w:ascii="Times New Roman" w:hAnsi="Times New Roman" w:cs="Times New Roman"/>
          <w:sz w:val="28"/>
          <w:szCs w:val="28"/>
        </w:rPr>
      </w:pPr>
    </w:p>
    <w:p w:rsidR="00741A5F" w:rsidRDefault="00741A5F" w:rsidP="00741A5F">
      <w:pPr>
        <w:rPr>
          <w:rFonts w:ascii="Times New Roman" w:hAnsi="Times New Roman" w:cs="Times New Roman"/>
          <w:sz w:val="28"/>
          <w:szCs w:val="28"/>
        </w:rPr>
      </w:pPr>
    </w:p>
    <w:p w:rsidR="0071719C" w:rsidRPr="00AC2154" w:rsidRDefault="00E01E87" w:rsidP="0070360C">
      <w:pPr>
        <w:rPr>
          <w:rFonts w:ascii="Times New Roman" w:hAnsi="Times New Roman" w:cs="Times New Roman"/>
          <w:sz w:val="28"/>
          <w:szCs w:val="28"/>
        </w:rPr>
      </w:pPr>
      <w:r w:rsidRPr="00AC215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719C" w:rsidRPr="00AC2154" w:rsidRDefault="00E01E87" w:rsidP="007036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54">
        <w:rPr>
          <w:rFonts w:ascii="Times New Roman" w:hAnsi="Times New Roman" w:cs="Times New Roman"/>
          <w:sz w:val="28"/>
          <w:szCs w:val="28"/>
        </w:rPr>
        <w:lastRenderedPageBreak/>
        <w:t>1. Внести в постановление администрации Уссурийского городского округа от 21 октября 2013 года № 3652-НПА</w:t>
      </w:r>
      <w:r w:rsidR="00FC6223">
        <w:rPr>
          <w:rFonts w:ascii="Times New Roman" w:hAnsi="Times New Roman" w:cs="Times New Roman"/>
          <w:sz w:val="28"/>
          <w:szCs w:val="28"/>
        </w:rPr>
        <w:t xml:space="preserve"> </w:t>
      </w:r>
      <w:r w:rsidR="00FC6223" w:rsidRPr="00AC215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Pr="00AC2154">
        <w:rPr>
          <w:rFonts w:ascii="Times New Roman" w:hAnsi="Times New Roman" w:cs="Times New Roman"/>
          <w:sz w:val="28"/>
          <w:szCs w:val="28"/>
        </w:rPr>
        <w:t xml:space="preserve"> «Развитие информационно</w:t>
      </w:r>
      <w:r w:rsidR="00AC2154">
        <w:rPr>
          <w:rFonts w:ascii="Times New Roman" w:hAnsi="Times New Roman" w:cs="Times New Roman"/>
          <w:sz w:val="28"/>
          <w:szCs w:val="28"/>
        </w:rPr>
        <w:t>-</w:t>
      </w:r>
      <w:r w:rsidRPr="00AC2154">
        <w:rPr>
          <w:rFonts w:ascii="Times New Roman" w:hAnsi="Times New Roman" w:cs="Times New Roman"/>
          <w:sz w:val="28"/>
          <w:szCs w:val="28"/>
        </w:rPr>
        <w:t>коммуникационных технологий администрации Уссурийского городского округа на 2014 - 2017 годы» (далее - постановление) следующие изменения:</w:t>
      </w:r>
    </w:p>
    <w:p w:rsidR="0071719C" w:rsidRPr="00AC2154" w:rsidRDefault="000A7E88" w:rsidP="000A7E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6CCD">
        <w:rPr>
          <w:rFonts w:ascii="Times New Roman" w:hAnsi="Times New Roman" w:cs="Times New Roman"/>
          <w:sz w:val="28"/>
          <w:szCs w:val="28"/>
        </w:rPr>
        <w:t xml:space="preserve"> </w:t>
      </w:r>
      <w:r w:rsidR="00E01E87" w:rsidRPr="00AC2154">
        <w:rPr>
          <w:rFonts w:ascii="Times New Roman" w:hAnsi="Times New Roman" w:cs="Times New Roman"/>
          <w:sz w:val="28"/>
          <w:szCs w:val="28"/>
        </w:rPr>
        <w:t xml:space="preserve">Приложении к </w:t>
      </w:r>
      <w:r w:rsidRPr="00AC2154">
        <w:rPr>
          <w:rFonts w:ascii="Times New Roman" w:hAnsi="Times New Roman" w:cs="Times New Roman"/>
          <w:sz w:val="28"/>
          <w:szCs w:val="28"/>
        </w:rPr>
        <w:t>муниципальной программе «Развитие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2154">
        <w:rPr>
          <w:rFonts w:ascii="Times New Roman" w:hAnsi="Times New Roman" w:cs="Times New Roman"/>
          <w:sz w:val="28"/>
          <w:szCs w:val="28"/>
        </w:rPr>
        <w:t>коммуникационных технологий администрации Уссурийского городского округа на 2014-2017 годы»,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1E87" w:rsidRPr="00AC2154">
        <w:rPr>
          <w:rFonts w:ascii="Times New Roman" w:hAnsi="Times New Roman" w:cs="Times New Roman"/>
          <w:sz w:val="28"/>
          <w:szCs w:val="28"/>
        </w:rPr>
        <w:t xml:space="preserve"> «Программные мероприятия муниципальной программы «Развитие информационно-коммуникационных технологий администрации Уссурийского городского округа на 2014-2017 годы»»:</w:t>
      </w:r>
    </w:p>
    <w:p w:rsidR="00E37E7B" w:rsidRDefault="00E37E7B" w:rsidP="007036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 3 изложить в следующей редакции:</w:t>
      </w:r>
    </w:p>
    <w:tbl>
      <w:tblPr>
        <w:tblOverlap w:val="never"/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1259"/>
        <w:gridCol w:w="853"/>
        <w:gridCol w:w="990"/>
        <w:gridCol w:w="990"/>
        <w:gridCol w:w="710"/>
        <w:gridCol w:w="712"/>
        <w:gridCol w:w="845"/>
        <w:gridCol w:w="712"/>
        <w:gridCol w:w="755"/>
        <w:gridCol w:w="1116"/>
      </w:tblGrid>
      <w:tr w:rsidR="000A7E88" w:rsidRPr="00FC5682" w:rsidTr="000A7E88">
        <w:tc>
          <w:tcPr>
            <w:tcW w:w="250" w:type="pct"/>
            <w:vMerge w:val="restart"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2.</w:t>
            </w:r>
          </w:p>
        </w:tc>
        <w:tc>
          <w:tcPr>
            <w:tcW w:w="669" w:type="pct"/>
            <w:vMerge w:val="restart"/>
            <w:shd w:val="clear" w:color="auto" w:fill="FFFFFF"/>
            <w:noWrap/>
          </w:tcPr>
          <w:p w:rsidR="00E37E7B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Техни</w:t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ческое</w:t>
            </w:r>
            <w:proofErr w:type="spellEnd"/>
            <w:proofErr w:type="gram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оснаще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ние сер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верной комнаты</w:t>
            </w:r>
          </w:p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адми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нистра</w:t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ции</w:t>
            </w:r>
            <w:proofErr w:type="spell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Уссу</w:t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</w:t>
            </w:r>
            <w:proofErr w:type="spell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рийского</w:t>
            </w:r>
            <w:proofErr w:type="spell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кого округа</w:t>
            </w:r>
          </w:p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53" w:type="pct"/>
            <w:vMerge w:val="restart"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001 0113 3300</w:t>
            </w:r>
          </w:p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1100</w:t>
            </w:r>
          </w:p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20</w:t>
            </w:r>
          </w:p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240</w:t>
            </w:r>
          </w:p>
          <w:p w:rsidR="00E37E7B" w:rsidRPr="00FC5682" w:rsidRDefault="00E37E7B" w:rsidP="00B048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526" w:type="pct"/>
            <w:shd w:val="clear" w:color="auto" w:fill="FFFFFF"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Всего</w:t>
            </w:r>
          </w:p>
        </w:tc>
        <w:tc>
          <w:tcPr>
            <w:tcW w:w="526" w:type="pct"/>
            <w:shd w:val="clear" w:color="auto" w:fill="FFFFFF"/>
          </w:tcPr>
          <w:p w:rsidR="00E37E7B" w:rsidRPr="00FC5682" w:rsidRDefault="00E37E7B" w:rsidP="00B048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308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,00</w:t>
            </w:r>
          </w:p>
        </w:tc>
        <w:tc>
          <w:tcPr>
            <w:tcW w:w="377" w:type="pct"/>
            <w:shd w:val="clear" w:color="auto" w:fill="FFFFFF"/>
            <w:noWrap/>
          </w:tcPr>
          <w:p w:rsidR="00E37E7B" w:rsidRPr="00FC5682" w:rsidRDefault="00E37E7B" w:rsidP="00B048D1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0,00</w:t>
            </w:r>
          </w:p>
        </w:tc>
        <w:tc>
          <w:tcPr>
            <w:tcW w:w="378" w:type="pct"/>
            <w:shd w:val="clear" w:color="auto" w:fill="FFFFFF"/>
            <w:noWrap/>
          </w:tcPr>
          <w:p w:rsidR="00E37E7B" w:rsidRPr="00FC5682" w:rsidRDefault="00E37E7B" w:rsidP="00B048D1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</w:tcPr>
          <w:p w:rsidR="00E37E7B" w:rsidRPr="00FC5682" w:rsidRDefault="00E37E7B" w:rsidP="00B048D1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308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,00</w:t>
            </w:r>
          </w:p>
        </w:tc>
        <w:tc>
          <w:tcPr>
            <w:tcW w:w="378" w:type="pct"/>
            <w:shd w:val="clear" w:color="auto" w:fill="FFFFFF"/>
            <w:noWrap/>
          </w:tcPr>
          <w:p w:rsidR="00E37E7B" w:rsidRPr="00FC5682" w:rsidRDefault="00E37E7B" w:rsidP="00B048D1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0,00</w:t>
            </w:r>
          </w:p>
        </w:tc>
        <w:tc>
          <w:tcPr>
            <w:tcW w:w="401" w:type="pct"/>
            <w:vMerge w:val="restart"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2016г.</w:t>
            </w:r>
          </w:p>
        </w:tc>
        <w:tc>
          <w:tcPr>
            <w:tcW w:w="593" w:type="pct"/>
            <w:vMerge w:val="restart"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инфор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мацион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но</w:t>
            </w:r>
            <w:proofErr w:type="gram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-аналити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ческое</w:t>
            </w:r>
          </w:p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управле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ние</w:t>
            </w:r>
            <w:proofErr w:type="gramEnd"/>
          </w:p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адми</w:t>
            </w:r>
            <w:proofErr w:type="spellEnd"/>
            <w:proofErr w:type="gram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</w:t>
            </w:r>
          </w:p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нистра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ции</w:t>
            </w:r>
            <w:proofErr w:type="spell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</w:p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Уссу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 xml:space="preserve">рийского </w:t>
            </w:r>
            <w:proofErr w:type="spellStart"/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кого</w:t>
            </w:r>
            <w:proofErr w:type="gramEnd"/>
          </w:p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округа</w:t>
            </w:r>
            <w:proofErr w:type="gramEnd"/>
          </w:p>
        </w:tc>
      </w:tr>
      <w:tr w:rsidR="000A7E88" w:rsidRPr="00FC5682" w:rsidTr="000A7E88">
        <w:tc>
          <w:tcPr>
            <w:tcW w:w="250" w:type="pct"/>
            <w:vMerge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669" w:type="pct"/>
            <w:vMerge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53" w:type="pct"/>
            <w:vMerge/>
            <w:shd w:val="clear" w:color="auto" w:fill="FFFFFF"/>
            <w:noWrap/>
          </w:tcPr>
          <w:p w:rsidR="00E37E7B" w:rsidRPr="00FC5682" w:rsidRDefault="00E37E7B" w:rsidP="00B048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526" w:type="pct"/>
            <w:shd w:val="clear" w:color="auto" w:fill="FFFFFF"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в</w:t>
            </w:r>
            <w:proofErr w:type="gram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том числе:</w:t>
            </w:r>
          </w:p>
        </w:tc>
        <w:tc>
          <w:tcPr>
            <w:tcW w:w="526" w:type="pct"/>
            <w:shd w:val="clear" w:color="auto" w:fill="FFFFFF"/>
          </w:tcPr>
          <w:p w:rsidR="00E37E7B" w:rsidRPr="00FC5682" w:rsidRDefault="00E37E7B" w:rsidP="00B048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377" w:type="pct"/>
            <w:shd w:val="clear" w:color="auto" w:fill="FFFFFF"/>
            <w:noWrap/>
          </w:tcPr>
          <w:p w:rsidR="00E37E7B" w:rsidRPr="00FC5682" w:rsidRDefault="00E37E7B" w:rsidP="00B048D1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78" w:type="pct"/>
            <w:shd w:val="clear" w:color="auto" w:fill="FFFFFF"/>
            <w:noWrap/>
          </w:tcPr>
          <w:p w:rsidR="00E37E7B" w:rsidRPr="00FC5682" w:rsidRDefault="00E37E7B" w:rsidP="00B048D1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49" w:type="pct"/>
            <w:shd w:val="clear" w:color="auto" w:fill="FFFFFF"/>
            <w:noWrap/>
          </w:tcPr>
          <w:p w:rsidR="00E37E7B" w:rsidRPr="00FC5682" w:rsidRDefault="00E37E7B" w:rsidP="00B048D1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378" w:type="pct"/>
            <w:shd w:val="clear" w:color="auto" w:fill="FFFFFF"/>
            <w:noWrap/>
          </w:tcPr>
          <w:p w:rsidR="00E37E7B" w:rsidRPr="00FC5682" w:rsidRDefault="00E37E7B" w:rsidP="00B048D1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01" w:type="pct"/>
            <w:vMerge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593" w:type="pct"/>
            <w:vMerge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0A7E88" w:rsidRPr="00FC5682" w:rsidTr="000A7E88">
        <w:trPr>
          <w:trHeight w:val="2499"/>
        </w:trPr>
        <w:tc>
          <w:tcPr>
            <w:tcW w:w="250" w:type="pct"/>
            <w:vMerge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669" w:type="pct"/>
            <w:vMerge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53" w:type="pct"/>
            <w:vMerge/>
            <w:shd w:val="clear" w:color="auto" w:fill="FFFFFF"/>
            <w:noWrap/>
          </w:tcPr>
          <w:p w:rsidR="00E37E7B" w:rsidRPr="00FC5682" w:rsidRDefault="00E37E7B" w:rsidP="00B048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526" w:type="pct"/>
            <w:shd w:val="clear" w:color="auto" w:fill="FFFFFF"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сред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ства</w:t>
            </w:r>
            <w:proofErr w:type="gram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местно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го бюдже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та</w:t>
            </w:r>
          </w:p>
        </w:tc>
        <w:tc>
          <w:tcPr>
            <w:tcW w:w="526" w:type="pct"/>
            <w:shd w:val="clear" w:color="auto" w:fill="FFFFFF"/>
          </w:tcPr>
          <w:p w:rsidR="00E37E7B" w:rsidRPr="00FC5682" w:rsidRDefault="00E37E7B" w:rsidP="00B048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308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,00</w:t>
            </w:r>
          </w:p>
        </w:tc>
        <w:tc>
          <w:tcPr>
            <w:tcW w:w="377" w:type="pct"/>
            <w:shd w:val="clear" w:color="auto" w:fill="FFFFFF"/>
            <w:noWrap/>
          </w:tcPr>
          <w:p w:rsidR="00E37E7B" w:rsidRPr="00FC5682" w:rsidRDefault="00E37E7B" w:rsidP="00B048D1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0,00</w:t>
            </w:r>
          </w:p>
        </w:tc>
        <w:tc>
          <w:tcPr>
            <w:tcW w:w="378" w:type="pct"/>
            <w:shd w:val="clear" w:color="auto" w:fill="FFFFFF"/>
            <w:noWrap/>
          </w:tcPr>
          <w:p w:rsidR="00E37E7B" w:rsidRPr="00FC5682" w:rsidRDefault="00E37E7B" w:rsidP="00B048D1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</w:tcPr>
          <w:p w:rsidR="00E37E7B" w:rsidRPr="00FC5682" w:rsidRDefault="00E37E7B" w:rsidP="00B048D1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308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,00</w:t>
            </w:r>
          </w:p>
        </w:tc>
        <w:tc>
          <w:tcPr>
            <w:tcW w:w="378" w:type="pct"/>
            <w:shd w:val="clear" w:color="auto" w:fill="FFFFFF"/>
            <w:noWrap/>
          </w:tcPr>
          <w:p w:rsidR="00E37E7B" w:rsidRPr="00FC5682" w:rsidRDefault="00E37E7B" w:rsidP="00B048D1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0,00</w:t>
            </w:r>
          </w:p>
        </w:tc>
        <w:tc>
          <w:tcPr>
            <w:tcW w:w="401" w:type="pct"/>
            <w:vMerge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593" w:type="pct"/>
            <w:vMerge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E37E7B" w:rsidRPr="00FC5682" w:rsidTr="000A7E88">
        <w:trPr>
          <w:trHeight w:val="256"/>
        </w:trPr>
        <w:tc>
          <w:tcPr>
            <w:tcW w:w="250" w:type="pct"/>
            <w:vMerge w:val="restart"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3.</w:t>
            </w:r>
          </w:p>
        </w:tc>
        <w:tc>
          <w:tcPr>
            <w:tcW w:w="669" w:type="pct"/>
            <w:vMerge w:val="restart"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Приобре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тение</w:t>
            </w:r>
          </w:p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средств</w:t>
            </w:r>
            <w:proofErr w:type="gramEnd"/>
          </w:p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органи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зацион</w:t>
            </w:r>
            <w:proofErr w:type="gram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-ной</w:t>
            </w:r>
            <w:proofErr w:type="spell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тех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ники для нужд</w:t>
            </w:r>
          </w:p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адми</w:t>
            </w:r>
            <w:proofErr w:type="gram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-нистра</w:t>
            </w:r>
            <w:r w:rsidR="000A7E88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ции</w:t>
            </w:r>
            <w:proofErr w:type="spell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</w:p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Уссу</w:t>
            </w:r>
            <w:r w:rsidR="000A7E88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</w:t>
            </w:r>
            <w:proofErr w:type="spell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рийского</w:t>
            </w:r>
            <w:proofErr w:type="spellEnd"/>
            <w:proofErr w:type="gramEnd"/>
          </w:p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lastRenderedPageBreak/>
              <w:t>городс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кого</w:t>
            </w:r>
            <w:proofErr w:type="gramEnd"/>
          </w:p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округа</w:t>
            </w:r>
            <w:proofErr w:type="gramEnd"/>
          </w:p>
        </w:tc>
        <w:tc>
          <w:tcPr>
            <w:tcW w:w="453" w:type="pct"/>
            <w:vMerge w:val="restart"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lastRenderedPageBreak/>
              <w:t>001 0113 3300</w:t>
            </w:r>
          </w:p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1100</w:t>
            </w:r>
          </w:p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20</w:t>
            </w:r>
          </w:p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240</w:t>
            </w:r>
          </w:p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526" w:type="pct"/>
            <w:shd w:val="clear" w:color="auto" w:fill="FFFFFF"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Всего</w:t>
            </w:r>
          </w:p>
        </w:tc>
        <w:tc>
          <w:tcPr>
            <w:tcW w:w="526" w:type="pct"/>
            <w:shd w:val="clear" w:color="auto" w:fill="FFFFFF"/>
          </w:tcPr>
          <w:p w:rsidR="00E37E7B" w:rsidRPr="00FC5682" w:rsidRDefault="00E37E7B" w:rsidP="00B048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37E7B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7011,93</w:t>
            </w:r>
          </w:p>
        </w:tc>
        <w:tc>
          <w:tcPr>
            <w:tcW w:w="377" w:type="pct"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2132,70</w:t>
            </w:r>
          </w:p>
        </w:tc>
        <w:tc>
          <w:tcPr>
            <w:tcW w:w="378" w:type="pct"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1337,65</w:t>
            </w:r>
          </w:p>
        </w:tc>
        <w:tc>
          <w:tcPr>
            <w:tcW w:w="449" w:type="pct"/>
            <w:shd w:val="clear" w:color="auto" w:fill="FFFFFF"/>
            <w:noWrap/>
          </w:tcPr>
          <w:p w:rsidR="00E37E7B" w:rsidRDefault="00E37E7B" w:rsidP="00E37E7B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41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</w:t>
            </w:r>
          </w:p>
          <w:p w:rsidR="00E37E7B" w:rsidRPr="00FC5682" w:rsidRDefault="00E37E7B" w:rsidP="00E37E7B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58</w:t>
            </w:r>
          </w:p>
        </w:tc>
        <w:tc>
          <w:tcPr>
            <w:tcW w:w="378" w:type="pct"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1500,00</w:t>
            </w:r>
          </w:p>
        </w:tc>
        <w:tc>
          <w:tcPr>
            <w:tcW w:w="401" w:type="pct"/>
            <w:vMerge w:val="restart"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2014-</w:t>
            </w:r>
          </w:p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2017</w:t>
            </w:r>
          </w:p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гг.</w:t>
            </w:r>
          </w:p>
        </w:tc>
        <w:tc>
          <w:tcPr>
            <w:tcW w:w="593" w:type="pct"/>
            <w:vMerge w:val="restart"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инфор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мацион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но</w:t>
            </w:r>
            <w:proofErr w:type="gram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-аналити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ческое</w:t>
            </w:r>
          </w:p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управле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ние</w:t>
            </w:r>
            <w:proofErr w:type="gramEnd"/>
          </w:p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адми</w:t>
            </w:r>
            <w:proofErr w:type="spellEnd"/>
            <w:proofErr w:type="gram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</w:t>
            </w:r>
          </w:p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нистрации</w:t>
            </w:r>
            <w:proofErr w:type="spellEnd"/>
            <w:proofErr w:type="gram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</w:p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Уссу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рийского городско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lastRenderedPageBreak/>
              <w:t>го</w:t>
            </w:r>
          </w:p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округа</w:t>
            </w:r>
            <w:proofErr w:type="gramEnd"/>
          </w:p>
        </w:tc>
      </w:tr>
      <w:tr w:rsidR="00E37E7B" w:rsidRPr="00FC5682" w:rsidTr="000A7E88">
        <w:trPr>
          <w:trHeight w:val="256"/>
        </w:trPr>
        <w:tc>
          <w:tcPr>
            <w:tcW w:w="250" w:type="pct"/>
            <w:vMerge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bookmarkStart w:id="0" w:name="_Hlk422144807"/>
          </w:p>
        </w:tc>
        <w:tc>
          <w:tcPr>
            <w:tcW w:w="669" w:type="pct"/>
            <w:vMerge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53" w:type="pct"/>
            <w:vMerge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в</w:t>
            </w:r>
            <w:proofErr w:type="gram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том числе: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E7B" w:rsidRPr="00FC5682" w:rsidRDefault="00E37E7B" w:rsidP="00B048D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7E7B" w:rsidRPr="00FC5682" w:rsidRDefault="00E37E7B" w:rsidP="00E37E7B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01" w:type="pct"/>
            <w:vMerge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593" w:type="pct"/>
            <w:vMerge/>
            <w:shd w:val="clear" w:color="auto" w:fill="FFFFFF"/>
            <w:noWrap/>
          </w:tcPr>
          <w:p w:rsidR="00E37E7B" w:rsidRPr="00FC5682" w:rsidRDefault="00E37E7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bookmarkEnd w:id="0"/>
      <w:tr w:rsidR="00E37E7B" w:rsidRPr="00FC5682" w:rsidTr="000A7E88">
        <w:trPr>
          <w:trHeight w:val="256"/>
        </w:trPr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FFFFFF"/>
            <w:noWrap/>
          </w:tcPr>
          <w:p w:rsidR="00E37E7B" w:rsidRPr="00FC5682" w:rsidRDefault="00E37E7B" w:rsidP="00E37E7B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FFFFFF"/>
            <w:noWrap/>
          </w:tcPr>
          <w:p w:rsidR="00E37E7B" w:rsidRPr="00FC5682" w:rsidRDefault="00E37E7B" w:rsidP="00E37E7B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53" w:type="pct"/>
            <w:vMerge/>
            <w:tcBorders>
              <w:bottom w:val="single" w:sz="4" w:space="0" w:color="auto"/>
            </w:tcBorders>
            <w:shd w:val="clear" w:color="auto" w:fill="FFFFFF"/>
            <w:noWrap/>
          </w:tcPr>
          <w:p w:rsidR="00E37E7B" w:rsidRPr="00FC5682" w:rsidRDefault="00E37E7B" w:rsidP="00E37E7B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E7B" w:rsidRPr="00FC5682" w:rsidRDefault="00E37E7B" w:rsidP="00E37E7B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сред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ства</w:t>
            </w:r>
            <w:proofErr w:type="gram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местно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го бюдже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E7B" w:rsidRPr="00FC5682" w:rsidRDefault="00E37E7B" w:rsidP="00E37E7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37E7B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7011,93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7E7B" w:rsidRPr="00FC5682" w:rsidRDefault="00E37E7B" w:rsidP="00E37E7B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2132,70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7E7B" w:rsidRPr="00FC5682" w:rsidRDefault="00E37E7B" w:rsidP="00E37E7B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1337,65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7E7B" w:rsidRDefault="00E37E7B" w:rsidP="00E37E7B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41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</w:t>
            </w:r>
          </w:p>
          <w:p w:rsidR="00E37E7B" w:rsidRPr="00FC5682" w:rsidRDefault="00E37E7B" w:rsidP="00E37E7B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58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E37E7B" w:rsidRPr="00FC5682" w:rsidRDefault="00E37E7B" w:rsidP="00E37E7B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1500,00</w:t>
            </w: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shd w:val="clear" w:color="auto" w:fill="FFFFFF"/>
            <w:noWrap/>
          </w:tcPr>
          <w:p w:rsidR="00E37E7B" w:rsidRPr="00FC5682" w:rsidRDefault="00E37E7B" w:rsidP="00E37E7B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FFFFFF"/>
            <w:noWrap/>
          </w:tcPr>
          <w:p w:rsidR="00E37E7B" w:rsidRPr="00FC5682" w:rsidRDefault="00E37E7B" w:rsidP="00E37E7B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</w:tbl>
    <w:p w:rsidR="00CE276B" w:rsidRDefault="00CE276B" w:rsidP="0064075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строку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изложить в следующей редакции:</w:t>
      </w:r>
    </w:p>
    <w:tbl>
      <w:tblPr>
        <w:tblOverlap w:val="never"/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1259"/>
        <w:gridCol w:w="853"/>
        <w:gridCol w:w="990"/>
        <w:gridCol w:w="990"/>
        <w:gridCol w:w="710"/>
        <w:gridCol w:w="851"/>
        <w:gridCol w:w="706"/>
        <w:gridCol w:w="712"/>
        <w:gridCol w:w="755"/>
        <w:gridCol w:w="1116"/>
      </w:tblGrid>
      <w:tr w:rsidR="000A7E88" w:rsidRPr="00FC5682" w:rsidTr="000A7E88">
        <w:trPr>
          <w:trHeight w:val="409"/>
        </w:trPr>
        <w:tc>
          <w:tcPr>
            <w:tcW w:w="250" w:type="pct"/>
            <w:vMerge w:val="restart"/>
            <w:shd w:val="clear" w:color="auto" w:fill="FFFFFF"/>
          </w:tcPr>
          <w:p w:rsidR="00CE276B" w:rsidRPr="00FC5682" w:rsidRDefault="00CE276B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1" w:name="_Hlk422144891"/>
            <w:r w:rsidRPr="00FC5682">
              <w:rPr>
                <w:rFonts w:ascii="Times New Roman" w:hAnsi="Times New Roman"/>
                <w:sz w:val="27"/>
                <w:szCs w:val="27"/>
              </w:rPr>
              <w:t>16.</w:t>
            </w:r>
          </w:p>
        </w:tc>
        <w:tc>
          <w:tcPr>
            <w:tcW w:w="669" w:type="pct"/>
            <w:vMerge w:val="restart"/>
            <w:shd w:val="clear" w:color="auto" w:fill="FFFFFF"/>
          </w:tcPr>
          <w:p w:rsidR="000A7E88" w:rsidRDefault="00CE276B" w:rsidP="00B048D1">
            <w:pPr>
              <w:pStyle w:val="Style2"/>
              <w:widowControl/>
              <w:spacing w:line="240" w:lineRule="auto"/>
              <w:ind w:firstLine="0"/>
              <w:rPr>
                <w:sz w:val="27"/>
                <w:szCs w:val="27"/>
              </w:rPr>
            </w:pPr>
            <w:r w:rsidRPr="00FC5682">
              <w:rPr>
                <w:sz w:val="27"/>
                <w:szCs w:val="27"/>
              </w:rPr>
              <w:t>Проведе</w:t>
            </w:r>
            <w:r w:rsidRPr="00FC5682">
              <w:rPr>
                <w:sz w:val="27"/>
                <w:szCs w:val="27"/>
              </w:rPr>
              <w:softHyphen/>
              <w:t>ние атте</w:t>
            </w:r>
            <w:r w:rsidRPr="00FC5682">
              <w:rPr>
                <w:sz w:val="27"/>
                <w:szCs w:val="27"/>
              </w:rPr>
              <w:softHyphen/>
              <w:t xml:space="preserve">стации, </w:t>
            </w:r>
            <w:proofErr w:type="spellStart"/>
            <w:proofErr w:type="gramStart"/>
            <w:r w:rsidRPr="00FC5682">
              <w:rPr>
                <w:sz w:val="27"/>
                <w:szCs w:val="27"/>
              </w:rPr>
              <w:t>спе</w:t>
            </w:r>
            <w:r w:rsidR="000A7E88">
              <w:rPr>
                <w:sz w:val="27"/>
                <w:szCs w:val="27"/>
              </w:rPr>
              <w:t>-</w:t>
            </w:r>
            <w:r w:rsidRPr="00FC5682">
              <w:rPr>
                <w:sz w:val="27"/>
                <w:szCs w:val="27"/>
              </w:rPr>
              <w:t>циальных</w:t>
            </w:r>
            <w:proofErr w:type="spellEnd"/>
            <w:proofErr w:type="gramEnd"/>
            <w:r w:rsidRPr="00FC5682">
              <w:rPr>
                <w:sz w:val="27"/>
                <w:szCs w:val="27"/>
              </w:rPr>
              <w:t xml:space="preserve"> </w:t>
            </w:r>
            <w:proofErr w:type="spellStart"/>
            <w:r w:rsidRPr="00FC5682">
              <w:rPr>
                <w:sz w:val="27"/>
                <w:szCs w:val="27"/>
              </w:rPr>
              <w:t>прове</w:t>
            </w:r>
            <w:proofErr w:type="spellEnd"/>
            <w:r w:rsidR="000A7E88">
              <w:rPr>
                <w:sz w:val="27"/>
                <w:szCs w:val="27"/>
              </w:rPr>
              <w:t>-</w:t>
            </w:r>
          </w:p>
          <w:p w:rsidR="00CE276B" w:rsidRPr="00FC5682" w:rsidRDefault="00CE276B" w:rsidP="00B048D1">
            <w:pPr>
              <w:pStyle w:val="Style2"/>
              <w:widowControl/>
              <w:spacing w:line="240" w:lineRule="auto"/>
              <w:ind w:firstLine="0"/>
              <w:rPr>
                <w:sz w:val="27"/>
                <w:szCs w:val="27"/>
              </w:rPr>
            </w:pPr>
            <w:proofErr w:type="gramStart"/>
            <w:r w:rsidRPr="00FC5682">
              <w:rPr>
                <w:sz w:val="27"/>
                <w:szCs w:val="27"/>
              </w:rPr>
              <w:t>рок</w:t>
            </w:r>
            <w:proofErr w:type="gramEnd"/>
            <w:r w:rsidRPr="00FC5682">
              <w:rPr>
                <w:sz w:val="27"/>
                <w:szCs w:val="27"/>
              </w:rPr>
              <w:t xml:space="preserve"> и </w:t>
            </w:r>
            <w:proofErr w:type="spellStart"/>
            <w:r w:rsidRPr="00FC5682">
              <w:rPr>
                <w:sz w:val="27"/>
                <w:szCs w:val="27"/>
              </w:rPr>
              <w:t>исследо</w:t>
            </w:r>
            <w:r w:rsidR="000A7E88">
              <w:rPr>
                <w:sz w:val="27"/>
                <w:szCs w:val="27"/>
              </w:rPr>
              <w:t>-</w:t>
            </w:r>
            <w:r w:rsidRPr="00FC5682">
              <w:rPr>
                <w:sz w:val="27"/>
                <w:szCs w:val="27"/>
              </w:rPr>
              <w:t>ваний</w:t>
            </w:r>
            <w:proofErr w:type="spellEnd"/>
            <w:r w:rsidRPr="00FC5682">
              <w:rPr>
                <w:sz w:val="27"/>
                <w:szCs w:val="27"/>
              </w:rPr>
              <w:t xml:space="preserve"> объектов </w:t>
            </w:r>
            <w:proofErr w:type="spellStart"/>
            <w:r w:rsidRPr="00FC5682">
              <w:rPr>
                <w:sz w:val="27"/>
                <w:szCs w:val="27"/>
              </w:rPr>
              <w:t>инфор</w:t>
            </w:r>
            <w:r w:rsidRPr="00FC5682">
              <w:rPr>
                <w:sz w:val="27"/>
                <w:szCs w:val="27"/>
              </w:rPr>
              <w:softHyphen/>
              <w:t>матиза-ции</w:t>
            </w:r>
            <w:proofErr w:type="spellEnd"/>
            <w:r w:rsidRPr="00FC5682">
              <w:rPr>
                <w:sz w:val="27"/>
                <w:szCs w:val="27"/>
              </w:rPr>
              <w:t>, в це</w:t>
            </w:r>
            <w:r w:rsidRPr="00FC5682">
              <w:rPr>
                <w:sz w:val="27"/>
                <w:szCs w:val="27"/>
              </w:rPr>
              <w:softHyphen/>
              <w:t xml:space="preserve">лях </w:t>
            </w:r>
          </w:p>
          <w:p w:rsidR="00CE276B" w:rsidRPr="00FC5682" w:rsidRDefault="00CE276B" w:rsidP="00B048D1">
            <w:pPr>
              <w:pStyle w:val="Style2"/>
              <w:widowControl/>
              <w:spacing w:line="240" w:lineRule="auto"/>
              <w:ind w:firstLine="0"/>
              <w:rPr>
                <w:sz w:val="27"/>
                <w:szCs w:val="27"/>
              </w:rPr>
            </w:pPr>
            <w:proofErr w:type="gramStart"/>
            <w:r w:rsidRPr="00FC5682">
              <w:rPr>
                <w:sz w:val="27"/>
                <w:szCs w:val="27"/>
              </w:rPr>
              <w:t>выпол</w:t>
            </w:r>
            <w:r w:rsidRPr="00FC5682">
              <w:rPr>
                <w:sz w:val="27"/>
                <w:szCs w:val="27"/>
              </w:rPr>
              <w:softHyphen/>
              <w:t>нения</w:t>
            </w:r>
            <w:proofErr w:type="gramEnd"/>
            <w:r w:rsidRPr="00FC5682">
              <w:rPr>
                <w:sz w:val="27"/>
                <w:szCs w:val="27"/>
              </w:rPr>
              <w:t xml:space="preserve"> требова</w:t>
            </w:r>
            <w:r w:rsidRPr="00FC5682">
              <w:rPr>
                <w:sz w:val="27"/>
                <w:szCs w:val="27"/>
              </w:rPr>
              <w:softHyphen/>
              <w:t>ний и ре</w:t>
            </w:r>
            <w:r w:rsidRPr="00FC5682">
              <w:rPr>
                <w:sz w:val="27"/>
                <w:szCs w:val="27"/>
              </w:rPr>
              <w:softHyphen/>
              <w:t>коменда</w:t>
            </w:r>
            <w:r w:rsidRPr="00FC5682">
              <w:rPr>
                <w:sz w:val="27"/>
                <w:szCs w:val="27"/>
              </w:rPr>
              <w:softHyphen/>
              <w:t xml:space="preserve">ций по </w:t>
            </w:r>
          </w:p>
          <w:p w:rsidR="00CE276B" w:rsidRPr="00FC5682" w:rsidRDefault="00CE276B" w:rsidP="00B048D1">
            <w:pPr>
              <w:pStyle w:val="Style2"/>
              <w:widowControl/>
              <w:spacing w:line="240" w:lineRule="auto"/>
              <w:ind w:firstLine="0"/>
              <w:rPr>
                <w:sz w:val="27"/>
                <w:szCs w:val="27"/>
              </w:rPr>
            </w:pPr>
            <w:proofErr w:type="gramStart"/>
            <w:r w:rsidRPr="00FC5682">
              <w:rPr>
                <w:sz w:val="27"/>
                <w:szCs w:val="27"/>
              </w:rPr>
              <w:t>обеспе</w:t>
            </w:r>
            <w:r w:rsidRPr="00FC5682">
              <w:rPr>
                <w:sz w:val="27"/>
                <w:szCs w:val="27"/>
              </w:rPr>
              <w:softHyphen/>
              <w:t>чению</w:t>
            </w:r>
            <w:proofErr w:type="gramEnd"/>
            <w:r w:rsidRPr="00FC5682">
              <w:rPr>
                <w:sz w:val="27"/>
                <w:szCs w:val="27"/>
              </w:rPr>
              <w:t xml:space="preserve"> техниче</w:t>
            </w:r>
            <w:r w:rsidRPr="00FC5682">
              <w:rPr>
                <w:sz w:val="27"/>
                <w:szCs w:val="27"/>
              </w:rPr>
              <w:softHyphen/>
              <w:t>ской за</w:t>
            </w:r>
            <w:r w:rsidRPr="00FC5682">
              <w:rPr>
                <w:sz w:val="27"/>
                <w:szCs w:val="27"/>
              </w:rPr>
              <w:softHyphen/>
              <w:t xml:space="preserve">щиты </w:t>
            </w:r>
            <w:proofErr w:type="spellStart"/>
            <w:r w:rsidRPr="00FC5682">
              <w:rPr>
                <w:sz w:val="27"/>
                <w:szCs w:val="27"/>
              </w:rPr>
              <w:t>конфи</w:t>
            </w:r>
            <w:proofErr w:type="spellEnd"/>
            <w:r w:rsidRPr="00FC5682">
              <w:rPr>
                <w:sz w:val="27"/>
                <w:szCs w:val="27"/>
              </w:rPr>
              <w:t>-</w:t>
            </w:r>
          </w:p>
          <w:p w:rsidR="00CE276B" w:rsidRPr="00FC5682" w:rsidRDefault="00CE276B" w:rsidP="00B048D1">
            <w:pPr>
              <w:pStyle w:val="Style2"/>
              <w:widowControl/>
              <w:spacing w:line="240" w:lineRule="auto"/>
              <w:ind w:firstLine="0"/>
              <w:rPr>
                <w:sz w:val="27"/>
                <w:szCs w:val="27"/>
              </w:rPr>
            </w:pPr>
            <w:proofErr w:type="spellStart"/>
            <w:proofErr w:type="gramStart"/>
            <w:r w:rsidRPr="00FC5682">
              <w:rPr>
                <w:sz w:val="27"/>
                <w:szCs w:val="27"/>
              </w:rPr>
              <w:t>денциа</w:t>
            </w:r>
            <w:r w:rsidRPr="00FC5682">
              <w:rPr>
                <w:sz w:val="27"/>
                <w:szCs w:val="27"/>
              </w:rPr>
              <w:softHyphen/>
              <w:t>льной</w:t>
            </w:r>
            <w:proofErr w:type="spellEnd"/>
            <w:proofErr w:type="gramEnd"/>
            <w:r w:rsidRPr="00FC5682">
              <w:rPr>
                <w:sz w:val="27"/>
                <w:szCs w:val="27"/>
              </w:rPr>
              <w:t xml:space="preserve"> инфор</w:t>
            </w:r>
            <w:r w:rsidRPr="00FC5682">
              <w:rPr>
                <w:sz w:val="27"/>
                <w:szCs w:val="27"/>
              </w:rPr>
              <w:softHyphen/>
              <w:t>мации и сведе</w:t>
            </w:r>
            <w:r w:rsidRPr="00FC5682">
              <w:rPr>
                <w:sz w:val="27"/>
                <w:szCs w:val="27"/>
              </w:rPr>
              <w:softHyphen/>
              <w:t xml:space="preserve">ний, </w:t>
            </w:r>
          </w:p>
          <w:p w:rsidR="00CE276B" w:rsidRPr="00FC5682" w:rsidRDefault="00CE276B" w:rsidP="00B048D1">
            <w:pPr>
              <w:pStyle w:val="Style2"/>
              <w:widowControl/>
              <w:spacing w:line="240" w:lineRule="auto"/>
              <w:ind w:firstLine="0"/>
              <w:rPr>
                <w:sz w:val="27"/>
                <w:szCs w:val="27"/>
              </w:rPr>
            </w:pPr>
            <w:r w:rsidRPr="00FC5682">
              <w:rPr>
                <w:sz w:val="27"/>
                <w:szCs w:val="27"/>
              </w:rPr>
              <w:t>от</w:t>
            </w:r>
            <w:r w:rsidRPr="00FC5682">
              <w:rPr>
                <w:sz w:val="27"/>
                <w:szCs w:val="27"/>
              </w:rPr>
              <w:softHyphen/>
              <w:t>нося</w:t>
            </w:r>
            <w:r w:rsidRPr="00FC5682">
              <w:rPr>
                <w:sz w:val="27"/>
                <w:szCs w:val="27"/>
              </w:rPr>
              <w:softHyphen/>
              <w:t>щихся к государ</w:t>
            </w:r>
            <w:r w:rsidRPr="00FC5682">
              <w:rPr>
                <w:sz w:val="27"/>
                <w:szCs w:val="27"/>
              </w:rPr>
              <w:softHyphen/>
              <w:t>ствен</w:t>
            </w:r>
            <w:bookmarkStart w:id="2" w:name="_GoBack"/>
            <w:bookmarkEnd w:id="2"/>
            <w:r w:rsidRPr="00FC5682">
              <w:rPr>
                <w:sz w:val="27"/>
                <w:szCs w:val="27"/>
              </w:rPr>
              <w:t xml:space="preserve">ной тайне </w:t>
            </w:r>
          </w:p>
          <w:p w:rsidR="00CE276B" w:rsidRPr="00FC5682" w:rsidRDefault="00CE276B" w:rsidP="00B048D1">
            <w:pPr>
              <w:pStyle w:val="Style2"/>
              <w:widowControl/>
              <w:spacing w:line="240" w:lineRule="auto"/>
              <w:ind w:firstLine="0"/>
              <w:rPr>
                <w:sz w:val="27"/>
                <w:szCs w:val="27"/>
              </w:rPr>
            </w:pPr>
            <w:r w:rsidRPr="00FC5682">
              <w:rPr>
                <w:sz w:val="27"/>
                <w:szCs w:val="27"/>
              </w:rPr>
              <w:t>(</w:t>
            </w:r>
            <w:proofErr w:type="gramStart"/>
            <w:r w:rsidRPr="00FC5682">
              <w:rPr>
                <w:sz w:val="27"/>
                <w:szCs w:val="27"/>
              </w:rPr>
              <w:t>в</w:t>
            </w:r>
            <w:proofErr w:type="gramEnd"/>
            <w:r w:rsidRPr="00FC5682">
              <w:rPr>
                <w:sz w:val="27"/>
                <w:szCs w:val="27"/>
              </w:rPr>
              <w:t xml:space="preserve"> том чис</w:t>
            </w:r>
            <w:r w:rsidRPr="00FC5682">
              <w:rPr>
                <w:sz w:val="27"/>
                <w:szCs w:val="27"/>
              </w:rPr>
              <w:softHyphen/>
              <w:t>ле  уста</w:t>
            </w:r>
            <w:r w:rsidRPr="00FC5682">
              <w:rPr>
                <w:sz w:val="27"/>
                <w:szCs w:val="27"/>
              </w:rPr>
              <w:softHyphen/>
              <w:t xml:space="preserve">новка средств защиты </w:t>
            </w:r>
            <w:r w:rsidRPr="00FC5682">
              <w:rPr>
                <w:sz w:val="27"/>
                <w:szCs w:val="27"/>
              </w:rPr>
              <w:lastRenderedPageBreak/>
              <w:t>инфор</w:t>
            </w:r>
            <w:r w:rsidRPr="00FC5682">
              <w:rPr>
                <w:sz w:val="27"/>
                <w:szCs w:val="27"/>
              </w:rPr>
              <w:softHyphen/>
              <w:t>мации)</w:t>
            </w:r>
          </w:p>
        </w:tc>
        <w:tc>
          <w:tcPr>
            <w:tcW w:w="453" w:type="pct"/>
            <w:vMerge w:val="restart"/>
            <w:shd w:val="clear" w:color="auto" w:fill="FFFFFF"/>
          </w:tcPr>
          <w:p w:rsidR="00CE276B" w:rsidRPr="00FC5682" w:rsidRDefault="00CE276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lastRenderedPageBreak/>
              <w:t>001 0113 3300</w:t>
            </w:r>
          </w:p>
          <w:p w:rsidR="00CE276B" w:rsidRPr="00FC5682" w:rsidRDefault="00CE276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1100</w:t>
            </w:r>
          </w:p>
          <w:p w:rsidR="00CE276B" w:rsidRPr="00FC5682" w:rsidRDefault="00CE276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20</w:t>
            </w:r>
          </w:p>
          <w:p w:rsidR="00CE276B" w:rsidRPr="00FC5682" w:rsidRDefault="00CE276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240</w:t>
            </w:r>
          </w:p>
          <w:p w:rsidR="00CE276B" w:rsidRPr="00FC5682" w:rsidRDefault="00CE276B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6" w:type="pct"/>
            <w:shd w:val="clear" w:color="auto" w:fill="FFFFFF"/>
          </w:tcPr>
          <w:p w:rsidR="00CE276B" w:rsidRPr="00FC5682" w:rsidRDefault="00CE276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Всего</w:t>
            </w:r>
          </w:p>
        </w:tc>
        <w:tc>
          <w:tcPr>
            <w:tcW w:w="526" w:type="pct"/>
            <w:shd w:val="clear" w:color="auto" w:fill="FFFFFF"/>
          </w:tcPr>
          <w:p w:rsidR="000A7E88" w:rsidRDefault="000A7E88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A7E88">
              <w:rPr>
                <w:rFonts w:ascii="Times New Roman" w:hAnsi="Times New Roman"/>
                <w:sz w:val="27"/>
                <w:szCs w:val="27"/>
              </w:rPr>
              <w:t>1527,</w:t>
            </w:r>
          </w:p>
          <w:p w:rsidR="00CE276B" w:rsidRPr="00FC5682" w:rsidRDefault="000A7E88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A7E88">
              <w:rPr>
                <w:rFonts w:ascii="Times New Roman" w:hAnsi="Times New Roman"/>
                <w:sz w:val="27"/>
                <w:szCs w:val="27"/>
              </w:rPr>
              <w:t>27</w:t>
            </w:r>
          </w:p>
        </w:tc>
        <w:tc>
          <w:tcPr>
            <w:tcW w:w="377" w:type="pct"/>
            <w:shd w:val="clear" w:color="auto" w:fill="FFFFFF"/>
          </w:tcPr>
          <w:p w:rsidR="000A7E88" w:rsidRDefault="00CE276B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5682">
              <w:rPr>
                <w:rFonts w:ascii="Times New Roman" w:hAnsi="Times New Roman"/>
                <w:sz w:val="27"/>
                <w:szCs w:val="27"/>
              </w:rPr>
              <w:t>341,</w:t>
            </w:r>
          </w:p>
          <w:p w:rsidR="00CE276B" w:rsidRPr="00FC5682" w:rsidRDefault="00CE276B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5682">
              <w:rPr>
                <w:rFonts w:ascii="Times New Roman" w:hAnsi="Times New Roman"/>
                <w:sz w:val="27"/>
                <w:szCs w:val="27"/>
              </w:rPr>
              <w:t>93</w:t>
            </w:r>
          </w:p>
        </w:tc>
        <w:tc>
          <w:tcPr>
            <w:tcW w:w="452" w:type="pct"/>
            <w:shd w:val="clear" w:color="auto" w:fill="FFFFFF"/>
          </w:tcPr>
          <w:p w:rsidR="000A7E88" w:rsidRDefault="00CE276B" w:rsidP="00B048D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429,</w:t>
            </w:r>
          </w:p>
          <w:p w:rsidR="00CE276B" w:rsidRPr="00FC5682" w:rsidRDefault="00CE276B" w:rsidP="00B048D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34</w:t>
            </w:r>
          </w:p>
        </w:tc>
        <w:tc>
          <w:tcPr>
            <w:tcW w:w="375" w:type="pct"/>
            <w:shd w:val="clear" w:color="auto" w:fill="FFFFFF"/>
          </w:tcPr>
          <w:p w:rsidR="000A7E88" w:rsidRDefault="000A7E88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456</w:t>
            </w:r>
            <w:r w:rsidR="00CE276B" w:rsidRPr="00FC5682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CE276B" w:rsidRPr="00FC5682" w:rsidRDefault="00CE276B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5682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  <w:tc>
          <w:tcPr>
            <w:tcW w:w="378" w:type="pct"/>
            <w:shd w:val="clear" w:color="auto" w:fill="FFFFFF"/>
          </w:tcPr>
          <w:p w:rsidR="000A7E88" w:rsidRDefault="00CE276B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5682">
              <w:rPr>
                <w:rFonts w:ascii="Times New Roman" w:hAnsi="Times New Roman"/>
                <w:sz w:val="27"/>
                <w:szCs w:val="27"/>
              </w:rPr>
              <w:t>300,</w:t>
            </w:r>
          </w:p>
          <w:p w:rsidR="00CE276B" w:rsidRPr="00FC5682" w:rsidRDefault="00CE276B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5682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  <w:tc>
          <w:tcPr>
            <w:tcW w:w="401" w:type="pct"/>
            <w:vMerge w:val="restart"/>
            <w:shd w:val="clear" w:color="auto" w:fill="FFFFFF"/>
          </w:tcPr>
          <w:p w:rsidR="00CE276B" w:rsidRPr="00FC5682" w:rsidRDefault="00CE276B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5682">
              <w:rPr>
                <w:rFonts w:ascii="Times New Roman" w:hAnsi="Times New Roman"/>
                <w:sz w:val="27"/>
                <w:szCs w:val="27"/>
              </w:rPr>
              <w:t>2014-2017</w:t>
            </w:r>
          </w:p>
          <w:p w:rsidR="00CE276B" w:rsidRPr="00FC5682" w:rsidRDefault="00CE276B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5682">
              <w:rPr>
                <w:rFonts w:ascii="Times New Roman" w:hAnsi="Times New Roman"/>
                <w:sz w:val="27"/>
                <w:szCs w:val="27"/>
              </w:rPr>
              <w:t>гг.</w:t>
            </w:r>
          </w:p>
        </w:tc>
        <w:tc>
          <w:tcPr>
            <w:tcW w:w="593" w:type="pct"/>
            <w:vMerge w:val="restart"/>
            <w:shd w:val="clear" w:color="auto" w:fill="FFFFFF"/>
          </w:tcPr>
          <w:p w:rsidR="00CE276B" w:rsidRPr="00FC5682" w:rsidRDefault="00CE276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инфор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мацион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но</w:t>
            </w:r>
            <w:proofErr w:type="gram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-аналити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ческое</w:t>
            </w:r>
          </w:p>
          <w:p w:rsidR="00CE276B" w:rsidRPr="00FC5682" w:rsidRDefault="00CE276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управле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ние</w:t>
            </w:r>
            <w:proofErr w:type="gramEnd"/>
          </w:p>
          <w:p w:rsidR="00CE276B" w:rsidRPr="00FC5682" w:rsidRDefault="00CE276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адми</w:t>
            </w:r>
            <w:proofErr w:type="spellEnd"/>
            <w:proofErr w:type="gram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</w:t>
            </w:r>
          </w:p>
          <w:p w:rsidR="00CE276B" w:rsidRPr="00FC5682" w:rsidRDefault="00CE276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нистрации</w:t>
            </w:r>
            <w:proofErr w:type="spellEnd"/>
            <w:proofErr w:type="gram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</w:p>
          <w:p w:rsidR="00CE276B" w:rsidRPr="00FC5682" w:rsidRDefault="00CE276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Уссу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рийского городского</w:t>
            </w:r>
          </w:p>
          <w:p w:rsidR="00CE276B" w:rsidRPr="00FC5682" w:rsidRDefault="00CE276B" w:rsidP="00B048D1">
            <w:pPr>
              <w:tabs>
                <w:tab w:val="left" w:pos="-9374"/>
              </w:tabs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округа</w:t>
            </w:r>
            <w:proofErr w:type="gramEnd"/>
          </w:p>
          <w:p w:rsidR="00CE276B" w:rsidRPr="00FC5682" w:rsidRDefault="00CE276B" w:rsidP="00B048D1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A7E88" w:rsidRPr="00FC5682" w:rsidTr="000A7E88">
        <w:trPr>
          <w:trHeight w:val="371"/>
        </w:trPr>
        <w:tc>
          <w:tcPr>
            <w:tcW w:w="250" w:type="pct"/>
            <w:vMerge/>
            <w:shd w:val="clear" w:color="auto" w:fill="FFFFFF"/>
          </w:tcPr>
          <w:p w:rsidR="00CE276B" w:rsidRPr="00FC5682" w:rsidRDefault="00CE276B" w:rsidP="00B048D1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69" w:type="pct"/>
            <w:vMerge/>
            <w:shd w:val="clear" w:color="auto" w:fill="FFFFFF"/>
          </w:tcPr>
          <w:p w:rsidR="00CE276B" w:rsidRPr="00FC5682" w:rsidRDefault="00CE276B" w:rsidP="00B048D1">
            <w:pPr>
              <w:pStyle w:val="Style2"/>
              <w:widowControl/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453" w:type="pct"/>
            <w:vMerge/>
            <w:shd w:val="clear" w:color="auto" w:fill="FFFFFF"/>
          </w:tcPr>
          <w:p w:rsidR="00CE276B" w:rsidRPr="00FC5682" w:rsidRDefault="00CE276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526" w:type="pct"/>
            <w:shd w:val="clear" w:color="auto" w:fill="FFFFFF"/>
          </w:tcPr>
          <w:p w:rsidR="00CE276B" w:rsidRPr="00FC5682" w:rsidRDefault="00CE276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в</w:t>
            </w:r>
            <w:proofErr w:type="gram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том числе:</w:t>
            </w:r>
          </w:p>
        </w:tc>
        <w:tc>
          <w:tcPr>
            <w:tcW w:w="526" w:type="pct"/>
            <w:shd w:val="clear" w:color="auto" w:fill="FFFFFF"/>
          </w:tcPr>
          <w:p w:rsidR="00CE276B" w:rsidRPr="00FC5682" w:rsidRDefault="00CE276B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7" w:type="pct"/>
            <w:shd w:val="clear" w:color="auto" w:fill="FFFFFF"/>
          </w:tcPr>
          <w:p w:rsidR="00CE276B" w:rsidRPr="00FC5682" w:rsidRDefault="00CE276B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2" w:type="pct"/>
            <w:shd w:val="clear" w:color="auto" w:fill="FFFFFF"/>
          </w:tcPr>
          <w:p w:rsidR="00CE276B" w:rsidRPr="00FC5682" w:rsidRDefault="00CE276B" w:rsidP="00B048D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  <w:tc>
          <w:tcPr>
            <w:tcW w:w="375" w:type="pct"/>
            <w:shd w:val="clear" w:color="auto" w:fill="FFFFFF"/>
          </w:tcPr>
          <w:p w:rsidR="00CE276B" w:rsidRPr="00FC5682" w:rsidRDefault="00CE276B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8" w:type="pct"/>
            <w:shd w:val="clear" w:color="auto" w:fill="FFFFFF"/>
          </w:tcPr>
          <w:p w:rsidR="00CE276B" w:rsidRPr="00FC5682" w:rsidRDefault="00CE276B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CE276B" w:rsidRPr="00FC5682" w:rsidRDefault="00CE276B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3" w:type="pct"/>
            <w:vMerge/>
            <w:shd w:val="clear" w:color="auto" w:fill="FFFFFF"/>
          </w:tcPr>
          <w:p w:rsidR="00CE276B" w:rsidRPr="00FC5682" w:rsidRDefault="00CE276B" w:rsidP="00B048D1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</w:p>
        </w:tc>
      </w:tr>
      <w:bookmarkEnd w:id="1"/>
      <w:tr w:rsidR="000A7E88" w:rsidRPr="00FC5682" w:rsidTr="000A7E88">
        <w:tc>
          <w:tcPr>
            <w:tcW w:w="250" w:type="pct"/>
            <w:vMerge/>
            <w:shd w:val="clear" w:color="auto" w:fill="FFFFFF"/>
          </w:tcPr>
          <w:p w:rsidR="00CE276B" w:rsidRPr="00FC5682" w:rsidRDefault="00CE276B" w:rsidP="00B048D1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69" w:type="pct"/>
            <w:vMerge/>
            <w:shd w:val="clear" w:color="auto" w:fill="FFFFFF"/>
          </w:tcPr>
          <w:p w:rsidR="00CE276B" w:rsidRPr="00FC5682" w:rsidRDefault="00CE276B" w:rsidP="00B048D1">
            <w:pPr>
              <w:pStyle w:val="Style2"/>
              <w:widowControl/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453" w:type="pct"/>
            <w:vMerge/>
            <w:shd w:val="clear" w:color="auto" w:fill="FFFFFF"/>
          </w:tcPr>
          <w:p w:rsidR="00CE276B" w:rsidRPr="00FC5682" w:rsidRDefault="00CE276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526" w:type="pct"/>
            <w:shd w:val="clear" w:color="auto" w:fill="FFFFFF"/>
          </w:tcPr>
          <w:p w:rsidR="00CE276B" w:rsidRPr="00FC5682" w:rsidRDefault="00CE276B" w:rsidP="00B048D1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сред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ства</w:t>
            </w:r>
            <w:proofErr w:type="gramEnd"/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местно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го бюдже</w:t>
            </w:r>
            <w:r w:rsidRPr="00FC568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softHyphen/>
              <w:t>та</w:t>
            </w:r>
          </w:p>
        </w:tc>
        <w:tc>
          <w:tcPr>
            <w:tcW w:w="526" w:type="pct"/>
            <w:shd w:val="clear" w:color="auto" w:fill="FFFFFF"/>
          </w:tcPr>
          <w:p w:rsidR="000A7E88" w:rsidRDefault="000A7E88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A7E88">
              <w:rPr>
                <w:rFonts w:ascii="Times New Roman" w:hAnsi="Times New Roman"/>
                <w:sz w:val="27"/>
                <w:szCs w:val="27"/>
              </w:rPr>
              <w:t>1527,</w:t>
            </w:r>
          </w:p>
          <w:p w:rsidR="00CE276B" w:rsidRPr="00FC5682" w:rsidRDefault="000A7E88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A7E88">
              <w:rPr>
                <w:rFonts w:ascii="Times New Roman" w:hAnsi="Times New Roman"/>
                <w:sz w:val="27"/>
                <w:szCs w:val="27"/>
              </w:rPr>
              <w:t>27</w:t>
            </w:r>
          </w:p>
        </w:tc>
        <w:tc>
          <w:tcPr>
            <w:tcW w:w="377" w:type="pct"/>
            <w:shd w:val="clear" w:color="auto" w:fill="FFFFFF"/>
          </w:tcPr>
          <w:p w:rsidR="000A7E88" w:rsidRDefault="00CE276B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5682">
              <w:rPr>
                <w:rFonts w:ascii="Times New Roman" w:hAnsi="Times New Roman"/>
                <w:sz w:val="27"/>
                <w:szCs w:val="27"/>
              </w:rPr>
              <w:t>341,</w:t>
            </w:r>
          </w:p>
          <w:p w:rsidR="00CE276B" w:rsidRPr="00FC5682" w:rsidRDefault="00CE276B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5682">
              <w:rPr>
                <w:rFonts w:ascii="Times New Roman" w:hAnsi="Times New Roman"/>
                <w:sz w:val="27"/>
                <w:szCs w:val="27"/>
              </w:rPr>
              <w:t>93</w:t>
            </w:r>
          </w:p>
        </w:tc>
        <w:tc>
          <w:tcPr>
            <w:tcW w:w="452" w:type="pct"/>
            <w:shd w:val="clear" w:color="auto" w:fill="FFFFFF"/>
          </w:tcPr>
          <w:p w:rsidR="000A7E88" w:rsidRDefault="00CE276B" w:rsidP="00B048D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429,</w:t>
            </w:r>
          </w:p>
          <w:p w:rsidR="00CE276B" w:rsidRPr="00FC5682" w:rsidRDefault="00CE276B" w:rsidP="00B048D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FC5682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34</w:t>
            </w:r>
          </w:p>
        </w:tc>
        <w:tc>
          <w:tcPr>
            <w:tcW w:w="375" w:type="pct"/>
            <w:shd w:val="clear" w:color="auto" w:fill="FFFFFF"/>
          </w:tcPr>
          <w:p w:rsidR="000A7E88" w:rsidRDefault="000A7E88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456</w:t>
            </w:r>
            <w:r w:rsidR="00CE276B" w:rsidRPr="00FC5682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CE276B" w:rsidRPr="00FC5682" w:rsidRDefault="00CE276B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5682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  <w:tc>
          <w:tcPr>
            <w:tcW w:w="378" w:type="pct"/>
            <w:shd w:val="clear" w:color="auto" w:fill="FFFFFF"/>
          </w:tcPr>
          <w:p w:rsidR="00CE276B" w:rsidRPr="00FC5682" w:rsidRDefault="00CE276B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5682">
              <w:rPr>
                <w:rFonts w:ascii="Times New Roman" w:hAnsi="Times New Roman"/>
                <w:sz w:val="27"/>
                <w:szCs w:val="27"/>
              </w:rPr>
              <w:t>300,00</w:t>
            </w:r>
          </w:p>
        </w:tc>
        <w:tc>
          <w:tcPr>
            <w:tcW w:w="401" w:type="pct"/>
            <w:vMerge/>
            <w:shd w:val="clear" w:color="auto" w:fill="FFFFFF"/>
          </w:tcPr>
          <w:p w:rsidR="00CE276B" w:rsidRPr="00FC5682" w:rsidRDefault="00CE276B" w:rsidP="00B048D1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3" w:type="pct"/>
            <w:vMerge/>
            <w:shd w:val="clear" w:color="auto" w:fill="FFFFFF"/>
          </w:tcPr>
          <w:p w:rsidR="00CE276B" w:rsidRPr="00FC5682" w:rsidRDefault="00CE276B" w:rsidP="00B048D1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71719C" w:rsidRPr="00AC2154" w:rsidRDefault="000A7E88" w:rsidP="0064075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0360C">
        <w:rPr>
          <w:rFonts w:ascii="Times New Roman" w:hAnsi="Times New Roman" w:cs="Times New Roman"/>
          <w:sz w:val="28"/>
          <w:szCs w:val="28"/>
        </w:rPr>
        <w:t>. </w:t>
      </w:r>
      <w:r w:rsidR="00E01E87" w:rsidRPr="00AC2154">
        <w:rPr>
          <w:rFonts w:ascii="Times New Roman" w:hAnsi="Times New Roman" w:cs="Times New Roman"/>
          <w:sz w:val="28"/>
          <w:szCs w:val="28"/>
        </w:rPr>
        <w:t>Информационно-аналитическому управлению администрации Уссурийского городского округа (</w:t>
      </w:r>
      <w:r w:rsidR="00435A8F">
        <w:rPr>
          <w:rFonts w:ascii="Times New Roman" w:hAnsi="Times New Roman" w:cs="Times New Roman"/>
          <w:sz w:val="28"/>
          <w:szCs w:val="28"/>
        </w:rPr>
        <w:t>Панченко</w:t>
      </w:r>
      <w:r w:rsidR="00E01E87" w:rsidRPr="00AC2154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Уссурийского городского округа.</w:t>
      </w:r>
    </w:p>
    <w:p w:rsidR="0071719C" w:rsidRPr="00AC2154" w:rsidRDefault="0070360C" w:rsidP="007036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01E87" w:rsidRPr="00AC2154">
        <w:rPr>
          <w:rFonts w:ascii="Times New Roman" w:hAnsi="Times New Roman" w:cs="Times New Roman"/>
          <w:sz w:val="28"/>
          <w:szCs w:val="28"/>
        </w:rPr>
        <w:t>Отделу пресс-службы администрации Уссурийского городского округа (</w:t>
      </w:r>
      <w:r w:rsidR="00C02F3A">
        <w:rPr>
          <w:rFonts w:ascii="Times New Roman" w:hAnsi="Times New Roman" w:cs="Times New Roman"/>
          <w:sz w:val="28"/>
          <w:szCs w:val="28"/>
        </w:rPr>
        <w:t>Тесленко</w:t>
      </w:r>
      <w:r w:rsidR="00E01E87" w:rsidRPr="00AC2154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70360C" w:rsidRDefault="0070360C" w:rsidP="0070360C">
      <w:pPr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0360C">
      <w:pPr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0360C">
      <w:pPr>
        <w:rPr>
          <w:rFonts w:ascii="Times New Roman" w:hAnsi="Times New Roman" w:cs="Times New Roman"/>
          <w:sz w:val="28"/>
          <w:szCs w:val="28"/>
        </w:rPr>
      </w:pPr>
    </w:p>
    <w:p w:rsidR="0071719C" w:rsidRPr="00AC2154" w:rsidRDefault="0070360C" w:rsidP="00703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1E87" w:rsidRPr="00AC215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1E87" w:rsidRPr="00AC215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01E87" w:rsidRPr="00AC2154">
        <w:rPr>
          <w:rFonts w:ascii="Times New Roman" w:hAnsi="Times New Roman" w:cs="Times New Roman"/>
          <w:sz w:val="28"/>
          <w:szCs w:val="28"/>
        </w:rPr>
        <w:br/>
        <w:t>Уссурийского городского округа</w:t>
      </w:r>
      <w:r w:rsidR="006407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01E87" w:rsidRPr="00AC2154">
        <w:rPr>
          <w:rFonts w:ascii="Times New Roman" w:hAnsi="Times New Roman" w:cs="Times New Roman"/>
          <w:sz w:val="28"/>
          <w:szCs w:val="28"/>
        </w:rPr>
        <w:t>Е.Е. Корж</w:t>
      </w:r>
    </w:p>
    <w:sectPr w:rsidR="0071719C" w:rsidRPr="00AC2154" w:rsidSect="00E77CAF">
      <w:headerReference w:type="default" r:id="rId8"/>
      <w:pgSz w:w="11906" w:h="16838" w:code="9"/>
      <w:pgMar w:top="1134" w:right="851" w:bottom="1134" w:left="1701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CD" w:rsidRDefault="00C16CCD" w:rsidP="0071719C">
      <w:r>
        <w:separator/>
      </w:r>
    </w:p>
  </w:endnote>
  <w:endnote w:type="continuationSeparator" w:id="0">
    <w:p w:rsidR="00C16CCD" w:rsidRDefault="00C16CCD" w:rsidP="0071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CD" w:rsidRDefault="00C16CCD"/>
  </w:footnote>
  <w:footnote w:type="continuationSeparator" w:id="0">
    <w:p w:rsidR="00C16CCD" w:rsidRDefault="00C16C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441514"/>
      <w:docPartObj>
        <w:docPartGallery w:val="Page Numbers (Top of Page)"/>
        <w:docPartUnique/>
      </w:docPartObj>
    </w:sdtPr>
    <w:sdtEndPr/>
    <w:sdtContent>
      <w:p w:rsidR="00C16CCD" w:rsidRPr="00E77CAF" w:rsidRDefault="004B353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7C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6CCD" w:rsidRPr="00E77C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7C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7E8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77C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6CCD" w:rsidRDefault="00C16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7521B"/>
    <w:multiLevelType w:val="multilevel"/>
    <w:tmpl w:val="2C869D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1719C"/>
    <w:rsid w:val="000552FB"/>
    <w:rsid w:val="000A35A3"/>
    <w:rsid w:val="000A7E88"/>
    <w:rsid w:val="000B1B20"/>
    <w:rsid w:val="000E366F"/>
    <w:rsid w:val="0010283F"/>
    <w:rsid w:val="00111E7C"/>
    <w:rsid w:val="001314F7"/>
    <w:rsid w:val="001641A0"/>
    <w:rsid w:val="00167F64"/>
    <w:rsid w:val="001F0545"/>
    <w:rsid w:val="00206738"/>
    <w:rsid w:val="003462F0"/>
    <w:rsid w:val="00380164"/>
    <w:rsid w:val="0039254B"/>
    <w:rsid w:val="003A4976"/>
    <w:rsid w:val="003C1BAB"/>
    <w:rsid w:val="00435A8F"/>
    <w:rsid w:val="004679CA"/>
    <w:rsid w:val="004B3535"/>
    <w:rsid w:val="004C3797"/>
    <w:rsid w:val="004C539D"/>
    <w:rsid w:val="004E1443"/>
    <w:rsid w:val="00514D75"/>
    <w:rsid w:val="0052328B"/>
    <w:rsid w:val="005E71D7"/>
    <w:rsid w:val="005F2D2B"/>
    <w:rsid w:val="006214D2"/>
    <w:rsid w:val="0064075A"/>
    <w:rsid w:val="00675080"/>
    <w:rsid w:val="006E43DD"/>
    <w:rsid w:val="0070360C"/>
    <w:rsid w:val="0071719C"/>
    <w:rsid w:val="00732F60"/>
    <w:rsid w:val="00741A5F"/>
    <w:rsid w:val="0074601E"/>
    <w:rsid w:val="00747EC5"/>
    <w:rsid w:val="00777BDF"/>
    <w:rsid w:val="007F1272"/>
    <w:rsid w:val="007F1866"/>
    <w:rsid w:val="00826F45"/>
    <w:rsid w:val="008A1C80"/>
    <w:rsid w:val="009B12BB"/>
    <w:rsid w:val="00A32C42"/>
    <w:rsid w:val="00A506DE"/>
    <w:rsid w:val="00A85652"/>
    <w:rsid w:val="00AC2154"/>
    <w:rsid w:val="00AF4C5A"/>
    <w:rsid w:val="00B711C8"/>
    <w:rsid w:val="00B87F96"/>
    <w:rsid w:val="00BC2210"/>
    <w:rsid w:val="00C02F3A"/>
    <w:rsid w:val="00C16CCD"/>
    <w:rsid w:val="00C762DF"/>
    <w:rsid w:val="00CE276B"/>
    <w:rsid w:val="00DA3649"/>
    <w:rsid w:val="00DD5C20"/>
    <w:rsid w:val="00DE5A27"/>
    <w:rsid w:val="00E01E87"/>
    <w:rsid w:val="00E351A3"/>
    <w:rsid w:val="00E37E7B"/>
    <w:rsid w:val="00E77CAF"/>
    <w:rsid w:val="00F5024C"/>
    <w:rsid w:val="00FC424B"/>
    <w:rsid w:val="00FC6223"/>
    <w:rsid w:val="00FC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7E901B7-37CE-4098-B28E-CE573EA1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14F7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19C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717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4">
    <w:name w:val="Основной текст_"/>
    <w:basedOn w:val="a0"/>
    <w:link w:val="21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5pt">
    <w:name w:val="Основной текст + 11;5 pt"/>
    <w:basedOn w:val="a4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basedOn w:val="a0"/>
    <w:link w:val="a6"/>
    <w:rsid w:val="0071719C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17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52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a4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Курсив;Интервал 0 pt"/>
    <w:basedOn w:val="a4"/>
    <w:rsid w:val="00717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MSGothic105pt0pt">
    <w:name w:val="Основной текст + MS Gothic;10;5 pt;Курсив;Интервал 0 pt"/>
    <w:basedOn w:val="a4"/>
    <w:rsid w:val="0071719C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pt">
    <w:name w:val="Подпись к таблице + Интервал 2 pt"/>
    <w:basedOn w:val="a7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24"/>
      <w:szCs w:val="24"/>
      <w:u w:val="none"/>
      <w:lang w:val="ru-RU"/>
    </w:rPr>
  </w:style>
  <w:style w:type="paragraph" w:customStyle="1" w:styleId="20">
    <w:name w:val="Колонтитул (2)"/>
    <w:basedOn w:val="a"/>
    <w:link w:val="2"/>
    <w:rsid w:val="007171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1">
    <w:name w:val="Основной текст2"/>
    <w:basedOn w:val="a"/>
    <w:link w:val="a4"/>
    <w:rsid w:val="0071719C"/>
    <w:pPr>
      <w:shd w:val="clear" w:color="auto" w:fill="FFFFFF"/>
      <w:spacing w:line="318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Колонтитул"/>
    <w:basedOn w:val="a"/>
    <w:link w:val="a5"/>
    <w:rsid w:val="0071719C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50">
    <w:name w:val="Основной текст (5)"/>
    <w:basedOn w:val="a"/>
    <w:link w:val="5"/>
    <w:rsid w:val="0071719C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pacing w:val="352"/>
      <w:sz w:val="23"/>
      <w:szCs w:val="23"/>
    </w:rPr>
  </w:style>
  <w:style w:type="paragraph" w:customStyle="1" w:styleId="a8">
    <w:name w:val="Подпись к таблице"/>
    <w:basedOn w:val="a"/>
    <w:link w:val="a7"/>
    <w:rsid w:val="007171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styleId="22">
    <w:name w:val="Quote"/>
    <w:basedOn w:val="a"/>
    <w:next w:val="a"/>
    <w:link w:val="23"/>
    <w:uiPriority w:val="29"/>
    <w:qFormat/>
    <w:rsid w:val="00AC215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C2154"/>
    <w:rPr>
      <w:i/>
      <w:iCs/>
      <w:color w:val="000000" w:themeColor="text1"/>
    </w:rPr>
  </w:style>
  <w:style w:type="paragraph" w:styleId="a9">
    <w:name w:val="List Paragraph"/>
    <w:basedOn w:val="a"/>
    <w:uiPriority w:val="34"/>
    <w:qFormat/>
    <w:rsid w:val="003462F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77C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7CAF"/>
    <w:rPr>
      <w:color w:val="000000"/>
    </w:rPr>
  </w:style>
  <w:style w:type="paragraph" w:styleId="ac">
    <w:name w:val="footer"/>
    <w:basedOn w:val="a"/>
    <w:link w:val="ad"/>
    <w:uiPriority w:val="99"/>
    <w:unhideWhenUsed/>
    <w:rsid w:val="00E77C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7CAF"/>
    <w:rPr>
      <w:color w:val="000000"/>
    </w:rPr>
  </w:style>
  <w:style w:type="paragraph" w:styleId="ae">
    <w:name w:val="No Spacing"/>
    <w:uiPriority w:val="1"/>
    <w:qFormat/>
    <w:rsid w:val="00C02F3A"/>
    <w:rPr>
      <w:rFonts w:ascii="Calibri" w:eastAsia="Times New Roman" w:hAnsi="Calibri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02F3A"/>
    <w:pPr>
      <w:autoSpaceDE w:val="0"/>
      <w:autoSpaceDN w:val="0"/>
      <w:adjustRightInd w:val="0"/>
      <w:spacing w:line="322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4C539D"/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52328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328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328B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328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328B"/>
    <w:rPr>
      <w:b/>
      <w:bCs/>
      <w:color w:val="00000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328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328B"/>
    <w:rPr>
      <w:rFonts w:ascii="Segoe UI" w:hAnsi="Segoe UI" w:cs="Segoe UI"/>
      <w:color w:val="000000"/>
      <w:sz w:val="18"/>
      <w:szCs w:val="18"/>
    </w:rPr>
  </w:style>
  <w:style w:type="table" w:styleId="af6">
    <w:name w:val="Table Grid"/>
    <w:basedOn w:val="a1"/>
    <w:uiPriority w:val="59"/>
    <w:rsid w:val="00C762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22D8B-59D2-41A1-8658-3D21A79D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Сергеевна Гореликова</cp:lastModifiedBy>
  <cp:revision>35</cp:revision>
  <cp:lastPrinted>2015-08-26T05:35:00Z</cp:lastPrinted>
  <dcterms:created xsi:type="dcterms:W3CDTF">2014-12-24T06:15:00Z</dcterms:created>
  <dcterms:modified xsi:type="dcterms:W3CDTF">2016-08-22T05:42:00Z</dcterms:modified>
</cp:coreProperties>
</file>