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4"/>
      </w:tblGrid>
      <w:tr w:rsidR="00D561B2" w:rsidRPr="007632D7" w14:paraId="6A588E2A" w14:textId="77777777" w:rsidTr="00D561B2">
        <w:trPr>
          <w:trHeight w:val="964"/>
        </w:trPr>
        <w:tc>
          <w:tcPr>
            <w:tcW w:w="9356" w:type="dxa"/>
          </w:tcPr>
          <w:p w14:paraId="049BDC21" w14:textId="77777777" w:rsidR="00D561B2" w:rsidRPr="007632D7" w:rsidRDefault="00200E31" w:rsidP="00200E3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3B8B4AF8" wp14:editId="69C7E867">
                  <wp:extent cx="495300" cy="619125"/>
                  <wp:effectExtent l="0" t="0" r="0" b="9525"/>
                  <wp:docPr id="1" name="Рисунок 1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11g2060_ussuriy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1B2" w:rsidRPr="009F196C" w14:paraId="007C844B" w14:textId="77777777" w:rsidTr="00D561B2">
        <w:trPr>
          <w:cantSplit/>
          <w:trHeight w:val="1251"/>
        </w:trPr>
        <w:tc>
          <w:tcPr>
            <w:tcW w:w="9356" w:type="dxa"/>
            <w:vAlign w:val="center"/>
          </w:tcPr>
          <w:p w14:paraId="6252D997" w14:textId="77777777" w:rsidR="00D561B2" w:rsidRPr="00334719" w:rsidRDefault="00D561B2" w:rsidP="003A7A6B">
            <w:pPr>
              <w:ind w:right="-1"/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b/>
                <w:caps/>
                <w:sz w:val="28"/>
                <w:szCs w:val="28"/>
              </w:rPr>
              <w:t>Администрация</w:t>
            </w:r>
          </w:p>
          <w:p w14:paraId="1F726B1F" w14:textId="77777777" w:rsidR="00D561B2" w:rsidRPr="00334719" w:rsidRDefault="00D561B2" w:rsidP="003A7A6B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b/>
                <w:caps/>
                <w:sz w:val="28"/>
                <w:szCs w:val="28"/>
              </w:rPr>
              <w:t>Уссурийского городского округа</w:t>
            </w:r>
          </w:p>
          <w:p w14:paraId="03844202" w14:textId="77777777" w:rsidR="00D561B2" w:rsidRPr="00334719" w:rsidRDefault="00D561B2" w:rsidP="003A7A6B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334719">
              <w:rPr>
                <w:b/>
                <w:caps/>
                <w:sz w:val="28"/>
                <w:szCs w:val="28"/>
              </w:rPr>
              <w:t>Приморского края</w:t>
            </w:r>
          </w:p>
          <w:p w14:paraId="03E4ED9E" w14:textId="77777777" w:rsidR="00D561B2" w:rsidRPr="000200A0" w:rsidRDefault="000200A0" w:rsidP="003A7A6B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Постановление</w:t>
            </w:r>
          </w:p>
        </w:tc>
      </w:tr>
      <w:tr w:rsidR="00D561B2" w14:paraId="7941339C" w14:textId="77777777" w:rsidTr="00D561B2">
        <w:trPr>
          <w:cantSplit/>
          <w:trHeight w:val="709"/>
        </w:trPr>
        <w:tc>
          <w:tcPr>
            <w:tcW w:w="9356" w:type="dxa"/>
          </w:tcPr>
          <w:tbl>
            <w:tblPr>
              <w:tblW w:w="9214" w:type="dxa"/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5245"/>
              <w:gridCol w:w="1559"/>
            </w:tblGrid>
            <w:tr w:rsidR="00D561B2" w:rsidRPr="00334719" w14:paraId="6209AB13" w14:textId="77777777" w:rsidTr="00D561B2">
              <w:trPr>
                <w:trHeight w:val="567"/>
              </w:trPr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14:paraId="43EBE612" w14:textId="77777777" w:rsidR="00D561B2" w:rsidRPr="00334719" w:rsidRDefault="006753BD" w:rsidP="00D561B2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docdate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  <w:tc>
                <w:tcPr>
                  <w:tcW w:w="5245" w:type="dxa"/>
                  <w:tcBorders>
                    <w:bottom w:val="nil"/>
                  </w:tcBorders>
                  <w:vAlign w:val="bottom"/>
                </w:tcPr>
                <w:p w14:paraId="4BE61C8D" w14:textId="77777777" w:rsidR="00D561B2" w:rsidRPr="00334719" w:rsidRDefault="00D561B2" w:rsidP="00D561B2">
                  <w:pPr>
                    <w:framePr w:hSpace="180" w:wrap="around" w:vAnchor="text" w:hAnchor="margin" w:y="2"/>
                    <w:jc w:val="right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5E2349F" w14:textId="77777777" w:rsidR="00D561B2" w:rsidRPr="00334719" w:rsidRDefault="006753BD" w:rsidP="006753BD">
                  <w:pPr>
                    <w:framePr w:hSpace="180" w:wrap="around" w:vAnchor="text" w:hAnchor="margin" w:y="2"/>
                    <w:jc w:val="center"/>
                    <w:rPr>
                      <w:sz w:val="28"/>
                      <w:szCs w:val="28"/>
                    </w:rPr>
                  </w:pPr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  <w:proofErr w:type="spellStart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docnum</w:t>
                  </w:r>
                  <w:proofErr w:type="spellEnd"/>
                  <w:r w:rsidRPr="00AA7993">
                    <w:rPr>
                      <w:color w:val="FFFFFF" w:themeColor="background1"/>
                      <w:sz w:val="28"/>
                      <w:szCs w:val="28"/>
                    </w:rPr>
                    <w:t>$</w:t>
                  </w:r>
                </w:p>
              </w:tc>
            </w:tr>
          </w:tbl>
          <w:p w14:paraId="27F4E6A6" w14:textId="77777777"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  <w:tr w:rsidR="00D561B2" w14:paraId="5FA1B4C3" w14:textId="77777777" w:rsidTr="00D561B2">
        <w:trPr>
          <w:cantSplit/>
          <w:trHeight w:val="564"/>
        </w:trPr>
        <w:tc>
          <w:tcPr>
            <w:tcW w:w="9356" w:type="dxa"/>
          </w:tcPr>
          <w:p w14:paraId="5565E88C" w14:textId="77777777" w:rsidR="00D561B2" w:rsidRPr="00334719" w:rsidRDefault="00D561B2" w:rsidP="00081F2E">
            <w:pPr>
              <w:jc w:val="center"/>
              <w:rPr>
                <w:b/>
                <w:caps/>
                <w:sz w:val="28"/>
                <w:szCs w:val="28"/>
              </w:rPr>
            </w:pPr>
            <w:r w:rsidRPr="00334719">
              <w:rPr>
                <w:sz w:val="28"/>
                <w:szCs w:val="28"/>
              </w:rPr>
              <w:t>г. Уссурийск</w:t>
            </w:r>
          </w:p>
          <w:p w14:paraId="41972CE2" w14:textId="77777777" w:rsidR="00D561B2" w:rsidRPr="00334719" w:rsidRDefault="00D561B2" w:rsidP="00D561B2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D561B2" w14:paraId="1A476E84" w14:textId="77777777" w:rsidTr="00D561B2">
        <w:trPr>
          <w:cantSplit/>
        </w:trPr>
        <w:tc>
          <w:tcPr>
            <w:tcW w:w="9356" w:type="dxa"/>
            <w:vAlign w:val="center"/>
          </w:tcPr>
          <w:tbl>
            <w:tblPr>
              <w:tblW w:w="0" w:type="auto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4253"/>
            </w:tblGrid>
            <w:tr w:rsidR="00D561B2" w:rsidRPr="00334719" w14:paraId="00794EE6" w14:textId="77777777" w:rsidTr="00D561B2">
              <w:tc>
                <w:tcPr>
                  <w:tcW w:w="4253" w:type="dxa"/>
                </w:tcPr>
                <w:p w14:paraId="59A094CC" w14:textId="77777777" w:rsidR="00D561B2" w:rsidRPr="00334719" w:rsidRDefault="00D561B2" w:rsidP="00D561B2">
                  <w:pPr>
                    <w:framePr w:hSpace="180" w:wrap="around" w:vAnchor="text" w:hAnchor="margin" w:y="2"/>
                    <w:ind w:left="-57"/>
                    <w:rPr>
                      <w:sz w:val="28"/>
                      <w:szCs w:val="28"/>
                    </w:rPr>
                  </w:pPr>
                  <w:r w:rsidRPr="00334719">
                    <w:rPr>
                      <w:sz w:val="28"/>
                      <w:szCs w:val="28"/>
                    </w:rPr>
                    <w:t xml:space="preserve">⌐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  </w:t>
                  </w:r>
                  <w:r w:rsidRPr="00334719">
                    <w:rPr>
                      <w:sz w:val="28"/>
                      <w:szCs w:val="28"/>
                    </w:rPr>
                    <w:t xml:space="preserve">   ¬</w:t>
                  </w:r>
                </w:p>
              </w:tc>
            </w:tr>
          </w:tbl>
          <w:p w14:paraId="48D4798A" w14:textId="77777777" w:rsidR="00D561B2" w:rsidRPr="00334719" w:rsidRDefault="00D561B2" w:rsidP="00D561B2">
            <w:pPr>
              <w:jc w:val="center"/>
              <w:rPr>
                <w:sz w:val="28"/>
                <w:szCs w:val="28"/>
              </w:rPr>
            </w:pPr>
          </w:p>
        </w:tc>
      </w:tr>
    </w:tbl>
    <w:sdt>
      <w:sdtPr>
        <w:alias w:val="Тема"/>
        <w:tag w:val="Тема"/>
        <w:id w:val="-1894415760"/>
        <w:placeholder>
          <w:docPart w:val="DefaultPlaceholder_-1854013440"/>
        </w:placeholder>
      </w:sdtPr>
      <w:sdtEndPr/>
      <w:sdtContent>
        <w:p w14:paraId="4167728E" w14:textId="77777777" w:rsidR="008E0B93" w:rsidRPr="008E0B93" w:rsidRDefault="008E0B93" w:rsidP="008E0B93">
          <w:pPr>
            <w:pStyle w:val="aa"/>
          </w:pPr>
          <w:r w:rsidRPr="008E0B93">
            <w:t>О внесении изменений</w:t>
          </w:r>
        </w:p>
        <w:p w14:paraId="38A278B2" w14:textId="77777777" w:rsidR="008E0B93" w:rsidRPr="008E0B93" w:rsidRDefault="008E0B93" w:rsidP="008E0B93">
          <w:pPr>
            <w:pStyle w:val="aa"/>
          </w:pPr>
          <w:r w:rsidRPr="008E0B93">
            <w:t>в постановление администрации</w:t>
          </w:r>
        </w:p>
        <w:p w14:paraId="4BFD069A" w14:textId="77777777" w:rsidR="008E0B93" w:rsidRPr="008E0B93" w:rsidRDefault="008E0B93" w:rsidP="008E0B93">
          <w:pPr>
            <w:pStyle w:val="aa"/>
          </w:pPr>
          <w:r w:rsidRPr="008E0B93">
            <w:t xml:space="preserve">Уссурийского городского </w:t>
          </w:r>
        </w:p>
        <w:p w14:paraId="44F315CA" w14:textId="77777777" w:rsidR="008E0B93" w:rsidRPr="008E0B93" w:rsidRDefault="008E0B93" w:rsidP="008E0B93">
          <w:pPr>
            <w:pStyle w:val="aa"/>
          </w:pPr>
          <w:r w:rsidRPr="008E0B93">
            <w:t xml:space="preserve">округа от 29 ноября 2017 года </w:t>
          </w:r>
        </w:p>
        <w:p w14:paraId="3C97CA0A" w14:textId="77777777" w:rsidR="008E0B93" w:rsidRPr="008E0B93" w:rsidRDefault="008E0B93" w:rsidP="008E0B93">
          <w:pPr>
            <w:pStyle w:val="aa"/>
          </w:pPr>
          <w:r w:rsidRPr="008E0B93">
            <w:t>№ 3543-НПА «Об утверждении</w:t>
          </w:r>
        </w:p>
        <w:p w14:paraId="262EAB70" w14:textId="77777777" w:rsidR="008E0B93" w:rsidRDefault="008E0B93" w:rsidP="008E0B93">
          <w:pPr>
            <w:pStyle w:val="aa"/>
          </w:pPr>
          <w:r w:rsidRPr="008E0B93">
            <w:t>Порядка проведения</w:t>
          </w:r>
        </w:p>
        <w:p w14:paraId="6773BE4D" w14:textId="77777777" w:rsidR="008E0B93" w:rsidRDefault="008E0B93" w:rsidP="008E0B93">
          <w:pPr>
            <w:pStyle w:val="aa"/>
          </w:pPr>
          <w:r w:rsidRPr="008E0B93">
            <w:t>общественного обсуждения</w:t>
          </w:r>
        </w:p>
        <w:p w14:paraId="067D6193" w14:textId="01DBDEDE" w:rsidR="008E0B93" w:rsidRDefault="006C2C25" w:rsidP="008E0B93">
          <w:pPr>
            <w:pStyle w:val="aa"/>
          </w:pPr>
          <w:r>
            <w:t xml:space="preserve">проекта </w:t>
          </w:r>
          <w:r w:rsidR="008E0B93" w:rsidRPr="008E0B93">
            <w:t>муниципальной программы</w:t>
          </w:r>
          <w:r>
            <w:t xml:space="preserve"> </w:t>
          </w:r>
          <w:r w:rsidR="008E0B93" w:rsidRPr="008E0B93">
            <w:t xml:space="preserve">«Формирование </w:t>
          </w:r>
          <w:r w:rsidR="008E0B93">
            <w:t>современной</w:t>
          </w:r>
        </w:p>
        <w:p w14:paraId="13150285" w14:textId="77777777" w:rsidR="008E0B93" w:rsidRPr="008E0B93" w:rsidRDefault="008E0B93" w:rsidP="008E0B93">
          <w:pPr>
            <w:pStyle w:val="aa"/>
          </w:pPr>
          <w:r w:rsidRPr="008E0B93">
            <w:t xml:space="preserve">городской среды </w:t>
          </w:r>
        </w:p>
        <w:p w14:paraId="280E720C" w14:textId="77777777" w:rsidR="008E0B93" w:rsidRDefault="008E0B93" w:rsidP="008E0B93">
          <w:pPr>
            <w:pStyle w:val="aa"/>
          </w:pPr>
          <w:r>
            <w:t>Уссурийского городского</w:t>
          </w:r>
        </w:p>
        <w:p w14:paraId="4D3A0602" w14:textId="37BA47B2" w:rsidR="008E0B93" w:rsidRPr="008E0B93" w:rsidRDefault="008E0B93" w:rsidP="008E0B93">
          <w:pPr>
            <w:pStyle w:val="aa"/>
          </w:pPr>
          <w:r w:rsidRPr="008E0B93">
            <w:t>округа»</w:t>
          </w:r>
          <w:r>
            <w:t xml:space="preserve"> </w:t>
          </w:r>
          <w:r w:rsidRPr="008E0B93">
            <w:t>на 2018-202</w:t>
          </w:r>
          <w:r w:rsidR="006C2C25">
            <w:t>7</w:t>
          </w:r>
          <w:r w:rsidRPr="008E0B93">
            <w:t xml:space="preserve"> годы,</w:t>
          </w:r>
        </w:p>
        <w:p w14:paraId="460557CA" w14:textId="77777777" w:rsidR="008E0B93" w:rsidRPr="008E0B93" w:rsidRDefault="008E0B93" w:rsidP="008E0B93">
          <w:pPr>
            <w:pStyle w:val="aa"/>
          </w:pPr>
          <w:r w:rsidRPr="008E0B93">
            <w:t xml:space="preserve">в том числе при внесении в нее </w:t>
          </w:r>
        </w:p>
        <w:p w14:paraId="5605AAC9" w14:textId="77777777" w:rsidR="008E0B93" w:rsidRPr="008E0B93" w:rsidRDefault="008E0B93" w:rsidP="008E0B93">
          <w:pPr>
            <w:pStyle w:val="aa"/>
          </w:pPr>
          <w:r w:rsidRPr="008E0B93">
            <w:t>изменений»</w:t>
          </w:r>
        </w:p>
        <w:p w14:paraId="3275C905" w14:textId="77777777" w:rsidR="00D561B2" w:rsidRPr="00AA7993" w:rsidRDefault="00367483" w:rsidP="001C24EE">
          <w:pPr>
            <w:pStyle w:val="aa"/>
          </w:pPr>
        </w:p>
      </w:sdtContent>
    </w:sdt>
    <w:p w14:paraId="6BADA326" w14:textId="77777777" w:rsidR="00234D8B" w:rsidRPr="00B0112A" w:rsidRDefault="00234D8B" w:rsidP="001C24EE">
      <w:pPr>
        <w:ind w:right="5385"/>
        <w:rPr>
          <w:sz w:val="28"/>
          <w:szCs w:val="28"/>
        </w:rPr>
      </w:pPr>
    </w:p>
    <w:p w14:paraId="7F58DCF1" w14:textId="77777777" w:rsidR="002C1DEB" w:rsidRPr="00B0112A" w:rsidRDefault="002C1DEB">
      <w:pPr>
        <w:rPr>
          <w:sz w:val="28"/>
          <w:szCs w:val="28"/>
        </w:rPr>
      </w:pPr>
    </w:p>
    <w:p w14:paraId="0F20F85F" w14:textId="203D5060" w:rsidR="008E0B93" w:rsidRPr="008E0B93" w:rsidRDefault="008E0B93" w:rsidP="008E0B93">
      <w:pPr>
        <w:pStyle w:val="ab"/>
        <w:rPr>
          <w:bCs/>
        </w:rPr>
      </w:pPr>
      <w:proofErr w:type="gramStart"/>
      <w:r w:rsidRPr="008E0B93">
        <w:rPr>
          <w:bCs/>
        </w:rPr>
        <w:t>В соответствии с Федеральным законом от 06 октября 2003 № 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Приказом Министерства строительства и жилищно-коммунального хозяйства Российской Федерации от 18 марта 2019 года № 162</w:t>
      </w:r>
      <w:proofErr w:type="gramEnd"/>
      <w:r w:rsidRPr="008E0B93">
        <w:rPr>
          <w:bCs/>
        </w:rPr>
        <w:t>/</w:t>
      </w:r>
      <w:proofErr w:type="spellStart"/>
      <w:proofErr w:type="gramStart"/>
      <w:r w:rsidRPr="008E0B93">
        <w:rPr>
          <w:bCs/>
        </w:rPr>
        <w:t>пр</w:t>
      </w:r>
      <w:proofErr w:type="spellEnd"/>
      <w:proofErr w:type="gramEnd"/>
      <w:r w:rsidRPr="008E0B93">
        <w:rPr>
          <w:bCs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</w:t>
      </w:r>
      <w:r w:rsidRPr="008E0B93">
        <w:rPr>
          <w:bCs/>
        </w:rPr>
        <w:lastRenderedPageBreak/>
        <w:t xml:space="preserve">«Формирование комфортной городской среды», Постановлением Администрации Приморского края от 30 декабря 2019 года № 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края», </w:t>
      </w:r>
      <w:hyperlink r:id="rId8" w:history="1">
        <w:r w:rsidR="00F97375" w:rsidRPr="00310E3B">
          <w:rPr>
            <w:rStyle w:val="ac"/>
            <w:bCs/>
            <w:color w:val="auto"/>
            <w:u w:val="none"/>
          </w:rPr>
          <w:t>Уставом</w:t>
        </w:r>
      </w:hyperlink>
      <w:r w:rsidR="00F97375" w:rsidRPr="008E0B93">
        <w:rPr>
          <w:bCs/>
        </w:rPr>
        <w:t xml:space="preserve"> Уссурийского городского округа,</w:t>
      </w:r>
      <w:r w:rsidR="00F97375">
        <w:rPr>
          <w:bCs/>
        </w:rPr>
        <w:t xml:space="preserve"> </w:t>
      </w:r>
      <w:r w:rsidRPr="008E0B93">
        <w:rPr>
          <w:bCs/>
        </w:rPr>
        <w:t xml:space="preserve">постановлением администрации Уссурийского городского округа от 30 ноября 2017 года </w:t>
      </w:r>
      <w:r w:rsidR="00F97375">
        <w:rPr>
          <w:bCs/>
        </w:rPr>
        <w:t xml:space="preserve">                   </w:t>
      </w:r>
      <w:r w:rsidRPr="008E0B93">
        <w:rPr>
          <w:bCs/>
        </w:rPr>
        <w:t>№ 3570-НПА «Об утверждении муниципальной программы «Формирование современной городской среды Уссурийского городского округа» на 2018 - 20</w:t>
      </w:r>
      <w:r w:rsidR="007D18C9">
        <w:rPr>
          <w:bCs/>
        </w:rPr>
        <w:t>30</w:t>
      </w:r>
      <w:r w:rsidRPr="008E0B93">
        <w:rPr>
          <w:bCs/>
        </w:rPr>
        <w:t xml:space="preserve"> годы», в целях приведения в соответствие</w:t>
      </w:r>
      <w:r w:rsidR="00B05B2E">
        <w:rPr>
          <w:bCs/>
        </w:rPr>
        <w:t xml:space="preserve"> </w:t>
      </w:r>
      <w:r w:rsidRPr="008E0B93">
        <w:rPr>
          <w:bCs/>
        </w:rPr>
        <w:t xml:space="preserve">с действующим законодательством </w:t>
      </w:r>
    </w:p>
    <w:p w14:paraId="7EE520DC" w14:textId="77777777" w:rsidR="008E0B93" w:rsidRPr="008E0B93" w:rsidRDefault="008E0B93" w:rsidP="008E0B93">
      <w:pPr>
        <w:pStyle w:val="ab"/>
        <w:rPr>
          <w:bCs/>
        </w:rPr>
      </w:pPr>
    </w:p>
    <w:p w14:paraId="78A1EF5E" w14:textId="77777777" w:rsidR="008E0B93" w:rsidRPr="008E0B93" w:rsidRDefault="008E0B93" w:rsidP="008E0B93">
      <w:pPr>
        <w:pStyle w:val="ab"/>
      </w:pPr>
      <w:r w:rsidRPr="008E0B93">
        <w:t>ПОСТАНОВЛЯЕТ:</w:t>
      </w:r>
    </w:p>
    <w:p w14:paraId="0ACAC1B1" w14:textId="77777777" w:rsidR="008E0B93" w:rsidRPr="008E0B93" w:rsidRDefault="008E0B93" w:rsidP="008E0B93">
      <w:pPr>
        <w:pStyle w:val="ab"/>
      </w:pPr>
    </w:p>
    <w:p w14:paraId="1F754B64" w14:textId="469A796D" w:rsidR="008E0B93" w:rsidRPr="008E0B93" w:rsidRDefault="008E0B93" w:rsidP="007027FA">
      <w:pPr>
        <w:pStyle w:val="ab"/>
      </w:pPr>
      <w:r w:rsidRPr="008E0B93">
        <w:t xml:space="preserve">1. Внести в постановление администрации Уссурийского городского округа от 29 ноября 2017 года № 3543-НПА </w:t>
      </w:r>
      <w:r w:rsidR="007027FA" w:rsidRPr="007027FA">
        <w:t>НПА «Об утверждении</w:t>
      </w:r>
      <w:r w:rsidR="007027FA">
        <w:t xml:space="preserve"> </w:t>
      </w:r>
      <w:r w:rsidR="007027FA" w:rsidRPr="007027FA">
        <w:t>Порядка проведения</w:t>
      </w:r>
      <w:r w:rsidR="00CC7030">
        <w:t xml:space="preserve"> </w:t>
      </w:r>
      <w:r w:rsidR="007027FA" w:rsidRPr="007027FA">
        <w:t>общественного обсуждения</w:t>
      </w:r>
      <w:r w:rsidR="00CC7030">
        <w:t xml:space="preserve"> </w:t>
      </w:r>
      <w:r w:rsidR="007027FA" w:rsidRPr="007027FA">
        <w:t>проекта муниципальной программы «Формирование современной</w:t>
      </w:r>
      <w:r w:rsidR="00CC7030">
        <w:t xml:space="preserve"> </w:t>
      </w:r>
      <w:r w:rsidR="007027FA" w:rsidRPr="007027FA">
        <w:t>городской среды Уссурийского городского</w:t>
      </w:r>
      <w:r w:rsidR="00CC7030">
        <w:t xml:space="preserve"> </w:t>
      </w:r>
      <w:r w:rsidR="007027FA" w:rsidRPr="007027FA">
        <w:t>округа» на 2018-2027 годы,</w:t>
      </w:r>
      <w:r w:rsidR="00CC7030">
        <w:t xml:space="preserve"> </w:t>
      </w:r>
      <w:r w:rsidR="007027FA" w:rsidRPr="007027FA">
        <w:t>в том числе при внесении в нее изменений»</w:t>
      </w:r>
      <w:r w:rsidR="00CC7030">
        <w:t xml:space="preserve"> </w:t>
      </w:r>
      <w:r w:rsidR="007027FA" w:rsidRPr="007027FA">
        <w:t xml:space="preserve"> </w:t>
      </w:r>
      <w:r w:rsidRPr="008E0B93">
        <w:t>(далее – Постановление) следующие изменения:</w:t>
      </w:r>
    </w:p>
    <w:p w14:paraId="51B0BABD" w14:textId="5EFA8A76" w:rsidR="008E0B93" w:rsidRPr="008E0B93" w:rsidRDefault="008E0B93" w:rsidP="00C83D44">
      <w:pPr>
        <w:pStyle w:val="ab"/>
      </w:pPr>
      <w:r w:rsidRPr="008E0B93">
        <w:t xml:space="preserve">а) </w:t>
      </w:r>
      <w:r w:rsidR="00C83D44">
        <w:t xml:space="preserve">в </w:t>
      </w:r>
      <w:r w:rsidRPr="008E0B93">
        <w:t>заголовк</w:t>
      </w:r>
      <w:r w:rsidR="00C83D44">
        <w:t>е</w:t>
      </w:r>
      <w:r w:rsidRPr="008E0B93">
        <w:t xml:space="preserve"> Постановления </w:t>
      </w:r>
      <w:r w:rsidR="00C83D44">
        <w:t>слова «</w:t>
      </w:r>
      <w:r w:rsidRPr="008E0B93">
        <w:t>на 2018 - 2027 годы</w:t>
      </w:r>
      <w:r w:rsidR="00C83D44">
        <w:t>» заменить словами «на 2018-2030 годы»</w:t>
      </w:r>
      <w:r w:rsidRPr="008E0B93">
        <w:t>;</w:t>
      </w:r>
    </w:p>
    <w:p w14:paraId="654BAD8E" w14:textId="77777777" w:rsidR="008E1D0F" w:rsidRDefault="008E1D0F" w:rsidP="008E0B93">
      <w:pPr>
        <w:pStyle w:val="ab"/>
      </w:pPr>
      <w:r>
        <w:t>б</w:t>
      </w:r>
      <w:r w:rsidR="008E0B93" w:rsidRPr="008E0B93">
        <w:t>)</w:t>
      </w:r>
      <w:r>
        <w:t xml:space="preserve"> в </w:t>
      </w:r>
      <w:r w:rsidR="008E0B93" w:rsidRPr="008E0B93">
        <w:t xml:space="preserve"> пункт</w:t>
      </w:r>
      <w:r>
        <w:t>е</w:t>
      </w:r>
      <w:r w:rsidR="008E0B93" w:rsidRPr="008E0B93">
        <w:t xml:space="preserve"> 1 Постановления</w:t>
      </w:r>
      <w:r w:rsidRPr="008E1D0F">
        <w:rPr>
          <w:sz w:val="24"/>
          <w:szCs w:val="24"/>
        </w:rPr>
        <w:t xml:space="preserve"> </w:t>
      </w:r>
      <w:r w:rsidRPr="008E1D0F">
        <w:t xml:space="preserve">слова «на 2018 - 2027 годы» заменить словами «на 2018-2030 годы»; </w:t>
      </w:r>
    </w:p>
    <w:p w14:paraId="2D276A7B" w14:textId="7310BC02" w:rsidR="008E0B93" w:rsidRPr="00742DB0" w:rsidRDefault="00742DB0" w:rsidP="008E0B93">
      <w:pPr>
        <w:pStyle w:val="ab"/>
      </w:pPr>
      <w:r>
        <w:t>в)</w:t>
      </w:r>
      <w:r w:rsidR="008E0B93" w:rsidRPr="008E0B93">
        <w:t> </w:t>
      </w:r>
      <w:r w:rsidR="001E5CE6">
        <w:t xml:space="preserve">в </w:t>
      </w:r>
      <w:r w:rsidR="008E0B93" w:rsidRPr="008E0B93">
        <w:t>Порядк</w:t>
      </w:r>
      <w:r w:rsidR="001E5CE6">
        <w:t>е</w:t>
      </w:r>
      <w:r w:rsidR="008E0B93" w:rsidRPr="008E0B93">
        <w:t xml:space="preserve"> проведения</w:t>
      </w:r>
      <w:r w:rsidR="001E5CE6" w:rsidRPr="001E5CE6">
        <w:t xml:space="preserve"> общественного обсуждения п</w:t>
      </w:r>
      <w:r w:rsidR="001E5CE6">
        <w:t>роекта муниципальной программы «</w:t>
      </w:r>
      <w:r w:rsidR="001E5CE6" w:rsidRPr="001E5CE6">
        <w:t>Формирование современной городской среды Уссурийского городского округа</w:t>
      </w:r>
      <w:r w:rsidR="001E5CE6">
        <w:t>»</w:t>
      </w:r>
      <w:r w:rsidR="001E5CE6" w:rsidRPr="001E5CE6">
        <w:t xml:space="preserve"> на 2018 - 20</w:t>
      </w:r>
      <w:r w:rsidR="001E5CE6">
        <w:t>30</w:t>
      </w:r>
      <w:r w:rsidR="001E5CE6" w:rsidRPr="001E5CE6">
        <w:t xml:space="preserve"> годы, в том числе при внесении в нее изменений</w:t>
      </w:r>
      <w:r w:rsidR="001E5CE6">
        <w:t xml:space="preserve">, </w:t>
      </w:r>
      <w:r w:rsidR="008E0B93" w:rsidRPr="008E0B93">
        <w:t>утвержденн</w:t>
      </w:r>
      <w:r w:rsidR="001E5CE6">
        <w:t>ом</w:t>
      </w:r>
      <w:r w:rsidR="008E0B93" w:rsidRPr="008E0B93">
        <w:t xml:space="preserve"> Постановлением (далее – Порядок)</w:t>
      </w:r>
      <w:r w:rsidR="001E5CE6" w:rsidRPr="001E5CE6">
        <w:t>:</w:t>
      </w:r>
    </w:p>
    <w:p w14:paraId="26149CFE" w14:textId="13312BEC" w:rsidR="001E5CE6" w:rsidRPr="00AD3190" w:rsidRDefault="00D95E4E" w:rsidP="008E0B93">
      <w:pPr>
        <w:pStyle w:val="ab"/>
      </w:pPr>
      <w:r>
        <w:t xml:space="preserve">в пункте 1 </w:t>
      </w:r>
      <w:r w:rsidRPr="00D95E4E">
        <w:t>слова «на 2018 - 2027 годы» заменить словами «на 2018-2030 годы»</w:t>
      </w:r>
      <w:r w:rsidR="00AD3190" w:rsidRPr="00AD3190">
        <w:t>;</w:t>
      </w:r>
    </w:p>
    <w:p w14:paraId="03E23788" w14:textId="3E398E40" w:rsidR="006C3536" w:rsidRPr="006C3536" w:rsidRDefault="000A3F54" w:rsidP="006C3536">
      <w:pPr>
        <w:pStyle w:val="ab"/>
      </w:pPr>
      <w:r>
        <w:lastRenderedPageBreak/>
        <w:t>в пункте 6 слова «на 2018 - 2027 годы» заменить словами «на 2018-</w:t>
      </w:r>
      <w:r>
        <w:br/>
        <w:t>2030 годы»</w:t>
      </w:r>
      <w:r w:rsidR="006C3536">
        <w:t>, слова «</w:t>
      </w:r>
      <w:r w:rsidR="006C3536" w:rsidRPr="006C3536">
        <w:t>на 2019 - 2027 годы</w:t>
      </w:r>
      <w:r w:rsidR="006C3536">
        <w:t>» заменить словами «на 2019 – 2030 годы»</w:t>
      </w:r>
      <w:r w:rsidR="006C3536" w:rsidRPr="006C3536">
        <w:t>;</w:t>
      </w:r>
    </w:p>
    <w:p w14:paraId="03CC436D" w14:textId="2325E956" w:rsidR="00ED431F" w:rsidRPr="00ED431F" w:rsidRDefault="00742DB0" w:rsidP="00ED431F">
      <w:pPr>
        <w:pStyle w:val="ab"/>
      </w:pPr>
      <w:r>
        <w:t>г)</w:t>
      </w:r>
      <w:r w:rsidR="00706531">
        <w:t> Приложение № </w:t>
      </w:r>
      <w:r w:rsidR="008E0B93" w:rsidRPr="008E0B93">
        <w:t>1 «</w:t>
      </w:r>
      <w:r w:rsidR="00587E15" w:rsidRPr="00587E15">
        <w:t>Извещение о проведении общественного обсуждения проекта муниципальной программы "Формирование современной городской среды Уссурийского городского округа" на 2018 - 2027 годы, в том числе при внесении в нее изменений</w:t>
      </w:r>
      <w:r w:rsidR="008E0B93" w:rsidRPr="008E0B93">
        <w:t>» к Порядку</w:t>
      </w:r>
      <w:r w:rsidR="00ED431F">
        <w:t xml:space="preserve"> </w:t>
      </w:r>
      <w:r w:rsidR="00ED431F" w:rsidRPr="00ED431F">
        <w:t>изложить в новой редакции (прилагается);</w:t>
      </w:r>
    </w:p>
    <w:p w14:paraId="3BC17B1B" w14:textId="171ECB53" w:rsidR="008E0B93" w:rsidRDefault="00742DB0" w:rsidP="008E0B93">
      <w:pPr>
        <w:pStyle w:val="ab"/>
      </w:pPr>
      <w:r>
        <w:t>д</w:t>
      </w:r>
      <w:r w:rsidR="008E0B93" w:rsidRPr="008E0B93">
        <w:t>) </w:t>
      </w:r>
      <w:r w:rsidR="00BD6B3F">
        <w:t xml:space="preserve">в </w:t>
      </w:r>
      <w:r w:rsidR="008E0B93" w:rsidRPr="008E0B93">
        <w:t>Приложени</w:t>
      </w:r>
      <w:r w:rsidR="00041E7E">
        <w:t>и</w:t>
      </w:r>
      <w:r w:rsidR="008E0B93" w:rsidRPr="008E0B93">
        <w:t xml:space="preserve"> № 2 «Замечания (предложения) к </w:t>
      </w:r>
      <w:r w:rsidR="00E20F13">
        <w:t xml:space="preserve">проекту </w:t>
      </w:r>
      <w:r w:rsidR="008E0B93" w:rsidRPr="008E0B93">
        <w:t>муниципальной программ</w:t>
      </w:r>
      <w:r w:rsidR="00E20F13">
        <w:t>ы</w:t>
      </w:r>
      <w:r w:rsidR="008E0B93" w:rsidRPr="008E0B93">
        <w:t xml:space="preserve"> «Формирование современной городской среды Уссурийского городского округа» на 2018 – 202</w:t>
      </w:r>
      <w:r w:rsidR="00E20F13">
        <w:t>7</w:t>
      </w:r>
      <w:r w:rsidR="008E0B93" w:rsidRPr="008E0B93">
        <w:t xml:space="preserve"> годы, в том числе при внесении в нее изменений» к Порядку;</w:t>
      </w:r>
    </w:p>
    <w:p w14:paraId="136AFCB5" w14:textId="32A9AA0F" w:rsidR="00E20F13" w:rsidRPr="008E0B93" w:rsidRDefault="00E20F13" w:rsidP="008E0B93">
      <w:pPr>
        <w:pStyle w:val="ab"/>
      </w:pPr>
      <w:r>
        <w:t>в заголовке слова «</w:t>
      </w:r>
      <w:r w:rsidRPr="00E20F13">
        <w:t>на 2018 – 2027 годы</w:t>
      </w:r>
      <w:r>
        <w:t xml:space="preserve">» заменить словами «на 2018-2030 годы». </w:t>
      </w:r>
    </w:p>
    <w:p w14:paraId="4A1BC36C" w14:textId="77777777" w:rsidR="002D7541" w:rsidRPr="002D7541" w:rsidRDefault="002D7541" w:rsidP="002D7541">
      <w:pPr>
        <w:pStyle w:val="ab"/>
      </w:pPr>
      <w:r w:rsidRPr="002D7541">
        <w:t>2. Управлению культуры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14:paraId="49079397" w14:textId="4BED9B29" w:rsidR="002C1DEB" w:rsidRPr="00B0112A" w:rsidRDefault="008E0B93" w:rsidP="001C24EE">
      <w:pPr>
        <w:pStyle w:val="ab"/>
      </w:pPr>
      <w:r w:rsidRPr="008E0B93">
        <w:t>3. Управлению делами</w:t>
      </w:r>
      <w:r w:rsidR="00F97375">
        <w:t xml:space="preserve"> </w:t>
      </w:r>
      <w:r w:rsidR="00F97375" w:rsidRPr="00CD7367">
        <w:t>аппарата</w:t>
      </w:r>
      <w:r w:rsidRPr="00CD7367">
        <w:t xml:space="preserve"> </w:t>
      </w:r>
      <w:r w:rsidRPr="008E0B93">
        <w:t>администрации Уссурийского городского округа (Болтенко) разместить настоящее постановление</w:t>
      </w:r>
      <w:r w:rsidR="002D7541">
        <w:br/>
      </w:r>
      <w:bookmarkStart w:id="0" w:name="_GoBack"/>
      <w:bookmarkEnd w:id="0"/>
      <w:r w:rsidRPr="008E0B93">
        <w:t>на официальном сайте администрации Уссурийского городского округа.</w:t>
      </w:r>
    </w:p>
    <w:p w14:paraId="42B5F5C7" w14:textId="77777777" w:rsidR="002C1DEB" w:rsidRPr="00B0112A" w:rsidRDefault="002C1DEB">
      <w:pPr>
        <w:rPr>
          <w:sz w:val="28"/>
          <w:szCs w:val="28"/>
        </w:rPr>
      </w:pPr>
    </w:p>
    <w:p w14:paraId="59A298AD" w14:textId="77777777" w:rsidR="002C1DEB" w:rsidRDefault="002C1DEB">
      <w:pPr>
        <w:rPr>
          <w:sz w:val="28"/>
          <w:szCs w:val="28"/>
        </w:rPr>
      </w:pPr>
    </w:p>
    <w:p w14:paraId="4DC80654" w14:textId="77777777" w:rsidR="0058242A" w:rsidRDefault="0058242A">
      <w:pPr>
        <w:rPr>
          <w:sz w:val="28"/>
          <w:szCs w:val="28"/>
        </w:rPr>
      </w:pPr>
    </w:p>
    <w:p w14:paraId="0DA7AA6C" w14:textId="77777777" w:rsidR="008E0B93" w:rsidRPr="008E0B93" w:rsidRDefault="008E0B93" w:rsidP="008E0B93">
      <w:pPr>
        <w:rPr>
          <w:sz w:val="28"/>
          <w:szCs w:val="28"/>
        </w:rPr>
      </w:pPr>
      <w:r w:rsidRPr="008E0B93">
        <w:rPr>
          <w:sz w:val="28"/>
          <w:szCs w:val="28"/>
        </w:rPr>
        <w:t>Глава</w:t>
      </w:r>
    </w:p>
    <w:p w14:paraId="7441A5E8" w14:textId="77777777" w:rsidR="008E0B93" w:rsidRPr="008E0B93" w:rsidRDefault="008E0B93" w:rsidP="008E0B93">
      <w:pPr>
        <w:rPr>
          <w:bCs/>
          <w:sz w:val="28"/>
          <w:szCs w:val="28"/>
        </w:rPr>
      </w:pPr>
      <w:r w:rsidRPr="008E0B93">
        <w:rPr>
          <w:sz w:val="28"/>
          <w:szCs w:val="28"/>
        </w:rPr>
        <w:t xml:space="preserve">Уссурийского городского округа                                              </w:t>
      </w:r>
      <w:r>
        <w:rPr>
          <w:sz w:val="28"/>
          <w:szCs w:val="28"/>
        </w:rPr>
        <w:t xml:space="preserve">     </w:t>
      </w:r>
      <w:r w:rsidRPr="008E0B93">
        <w:rPr>
          <w:sz w:val="28"/>
          <w:szCs w:val="28"/>
        </w:rPr>
        <w:t xml:space="preserve">        Е.Е. Корж</w:t>
      </w:r>
    </w:p>
    <w:p w14:paraId="1586A9B9" w14:textId="77777777" w:rsidR="0058242A" w:rsidRPr="00B0112A" w:rsidRDefault="0058242A">
      <w:pPr>
        <w:rPr>
          <w:sz w:val="28"/>
          <w:szCs w:val="28"/>
        </w:rPr>
      </w:pPr>
    </w:p>
    <w:p w14:paraId="6A29DC2C" w14:textId="77777777" w:rsidR="002C1DEB" w:rsidRPr="00B0112A" w:rsidRDefault="002C1DEB" w:rsidP="002C1DEB">
      <w:pPr>
        <w:jc w:val="center"/>
        <w:rPr>
          <w:color w:val="FFFFFF" w:themeColor="background1"/>
          <w:sz w:val="28"/>
          <w:szCs w:val="28"/>
        </w:rPr>
      </w:pPr>
      <w:r w:rsidRPr="00B0112A">
        <w:rPr>
          <w:color w:val="FFFFFF" w:themeColor="background1"/>
          <w:sz w:val="28"/>
          <w:szCs w:val="28"/>
        </w:rPr>
        <w:t>$</w:t>
      </w:r>
      <w:proofErr w:type="spellStart"/>
      <w:r w:rsidRPr="00B0112A">
        <w:rPr>
          <w:color w:val="FFFFFF" w:themeColor="background1"/>
          <w:sz w:val="28"/>
          <w:szCs w:val="28"/>
        </w:rPr>
        <w:t>docstamp</w:t>
      </w:r>
      <w:proofErr w:type="spellEnd"/>
      <w:r w:rsidRPr="00B0112A">
        <w:rPr>
          <w:color w:val="FFFFFF" w:themeColor="background1"/>
          <w:sz w:val="28"/>
          <w:szCs w:val="28"/>
        </w:rPr>
        <w:t>$</w:t>
      </w:r>
    </w:p>
    <w:p w14:paraId="62F06623" w14:textId="77777777" w:rsidR="00A95FDD" w:rsidRPr="00D81629" w:rsidRDefault="00A95FDD" w:rsidP="002C1DEB">
      <w:pPr>
        <w:jc w:val="center"/>
        <w:rPr>
          <w:color w:val="FFFFFF" w:themeColor="background1"/>
          <w:sz w:val="28"/>
          <w:szCs w:val="28"/>
          <w:lang w:val="en-US"/>
        </w:rPr>
      </w:pPr>
    </w:p>
    <w:sectPr w:rsidR="00A95FDD" w:rsidRPr="00D81629" w:rsidSect="00AF42F5">
      <w:headerReference w:type="default" r:id="rId9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F7EF3" w14:textId="77777777" w:rsidR="00367483" w:rsidRDefault="00367483" w:rsidP="006047D7">
      <w:r>
        <w:separator/>
      </w:r>
    </w:p>
  </w:endnote>
  <w:endnote w:type="continuationSeparator" w:id="0">
    <w:p w14:paraId="0B1D266B" w14:textId="77777777" w:rsidR="00367483" w:rsidRDefault="00367483" w:rsidP="0060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5CAFF" w14:textId="77777777" w:rsidR="00367483" w:rsidRDefault="00367483" w:rsidP="006047D7">
      <w:r>
        <w:separator/>
      </w:r>
    </w:p>
  </w:footnote>
  <w:footnote w:type="continuationSeparator" w:id="0">
    <w:p w14:paraId="679886FB" w14:textId="77777777" w:rsidR="00367483" w:rsidRDefault="00367483" w:rsidP="0060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01822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791A6E0" w14:textId="77777777" w:rsidR="006047D7" w:rsidRPr="006047D7" w:rsidRDefault="006047D7" w:rsidP="006047D7">
        <w:pPr>
          <w:pStyle w:val="a6"/>
          <w:jc w:val="center"/>
          <w:rPr>
            <w:sz w:val="28"/>
            <w:szCs w:val="28"/>
          </w:rPr>
        </w:pPr>
        <w:r w:rsidRPr="006047D7">
          <w:rPr>
            <w:sz w:val="28"/>
            <w:szCs w:val="28"/>
          </w:rPr>
          <w:fldChar w:fldCharType="begin"/>
        </w:r>
        <w:r w:rsidRPr="006047D7">
          <w:rPr>
            <w:sz w:val="28"/>
            <w:szCs w:val="28"/>
          </w:rPr>
          <w:instrText>PAGE   \* MERGEFORMAT</w:instrText>
        </w:r>
        <w:r w:rsidRPr="006047D7">
          <w:rPr>
            <w:sz w:val="28"/>
            <w:szCs w:val="28"/>
          </w:rPr>
          <w:fldChar w:fldCharType="separate"/>
        </w:r>
        <w:r w:rsidR="002D7541">
          <w:rPr>
            <w:noProof/>
            <w:sz w:val="28"/>
            <w:szCs w:val="28"/>
          </w:rPr>
          <w:t>2</w:t>
        </w:r>
        <w:r w:rsidRPr="006047D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B2"/>
    <w:rsid w:val="00001542"/>
    <w:rsid w:val="0000208D"/>
    <w:rsid w:val="00003DAA"/>
    <w:rsid w:val="00003EE9"/>
    <w:rsid w:val="0000772C"/>
    <w:rsid w:val="00010A70"/>
    <w:rsid w:val="0001219C"/>
    <w:rsid w:val="00014688"/>
    <w:rsid w:val="000167CF"/>
    <w:rsid w:val="00017F2F"/>
    <w:rsid w:val="000200A0"/>
    <w:rsid w:val="00020EE8"/>
    <w:rsid w:val="00024C5B"/>
    <w:rsid w:val="0004036D"/>
    <w:rsid w:val="00041E7E"/>
    <w:rsid w:val="00046BAF"/>
    <w:rsid w:val="00051383"/>
    <w:rsid w:val="000577AA"/>
    <w:rsid w:val="00061691"/>
    <w:rsid w:val="00062B2E"/>
    <w:rsid w:val="000630BD"/>
    <w:rsid w:val="00077B4C"/>
    <w:rsid w:val="00080A07"/>
    <w:rsid w:val="00081F2E"/>
    <w:rsid w:val="00083C5F"/>
    <w:rsid w:val="00084E67"/>
    <w:rsid w:val="000859BA"/>
    <w:rsid w:val="0008783D"/>
    <w:rsid w:val="00091222"/>
    <w:rsid w:val="00097734"/>
    <w:rsid w:val="00097FFD"/>
    <w:rsid w:val="000A3D1D"/>
    <w:rsid w:val="000A3F54"/>
    <w:rsid w:val="000C4388"/>
    <w:rsid w:val="000D6239"/>
    <w:rsid w:val="000E0F75"/>
    <w:rsid w:val="000E1DE3"/>
    <w:rsid w:val="000E502B"/>
    <w:rsid w:val="000E50C5"/>
    <w:rsid w:val="000F054D"/>
    <w:rsid w:val="000F75F7"/>
    <w:rsid w:val="00101330"/>
    <w:rsid w:val="00106580"/>
    <w:rsid w:val="0011081E"/>
    <w:rsid w:val="00114270"/>
    <w:rsid w:val="00114404"/>
    <w:rsid w:val="00116BB8"/>
    <w:rsid w:val="00116EFD"/>
    <w:rsid w:val="0011717B"/>
    <w:rsid w:val="00122663"/>
    <w:rsid w:val="00127979"/>
    <w:rsid w:val="00127B9A"/>
    <w:rsid w:val="00131593"/>
    <w:rsid w:val="001318F1"/>
    <w:rsid w:val="00134313"/>
    <w:rsid w:val="00135191"/>
    <w:rsid w:val="00135D3A"/>
    <w:rsid w:val="00137CF8"/>
    <w:rsid w:val="00145658"/>
    <w:rsid w:val="00145799"/>
    <w:rsid w:val="00147EB0"/>
    <w:rsid w:val="00166FCE"/>
    <w:rsid w:val="001714E8"/>
    <w:rsid w:val="001751EA"/>
    <w:rsid w:val="0017635F"/>
    <w:rsid w:val="001766A5"/>
    <w:rsid w:val="001768E3"/>
    <w:rsid w:val="00192AA5"/>
    <w:rsid w:val="001979F8"/>
    <w:rsid w:val="001A1A8B"/>
    <w:rsid w:val="001A4BCD"/>
    <w:rsid w:val="001B6351"/>
    <w:rsid w:val="001C24EE"/>
    <w:rsid w:val="001C29FA"/>
    <w:rsid w:val="001D17D8"/>
    <w:rsid w:val="001D2480"/>
    <w:rsid w:val="001D25E3"/>
    <w:rsid w:val="001D6177"/>
    <w:rsid w:val="001E5CE6"/>
    <w:rsid w:val="00200E31"/>
    <w:rsid w:val="00206B63"/>
    <w:rsid w:val="002124A6"/>
    <w:rsid w:val="0021284E"/>
    <w:rsid w:val="00215371"/>
    <w:rsid w:val="002160E9"/>
    <w:rsid w:val="00224066"/>
    <w:rsid w:val="00230717"/>
    <w:rsid w:val="00233BE1"/>
    <w:rsid w:val="00234D8B"/>
    <w:rsid w:val="00235FCA"/>
    <w:rsid w:val="00236B83"/>
    <w:rsid w:val="00242240"/>
    <w:rsid w:val="00245F28"/>
    <w:rsid w:val="0024715C"/>
    <w:rsid w:val="0024776B"/>
    <w:rsid w:val="00266FB9"/>
    <w:rsid w:val="0027027A"/>
    <w:rsid w:val="0027161C"/>
    <w:rsid w:val="002801C8"/>
    <w:rsid w:val="00286D96"/>
    <w:rsid w:val="002921C7"/>
    <w:rsid w:val="00296CD4"/>
    <w:rsid w:val="002A4707"/>
    <w:rsid w:val="002B4C88"/>
    <w:rsid w:val="002B7C66"/>
    <w:rsid w:val="002C1DEB"/>
    <w:rsid w:val="002C5753"/>
    <w:rsid w:val="002D311D"/>
    <w:rsid w:val="002D7541"/>
    <w:rsid w:val="002D7E31"/>
    <w:rsid w:val="002F0C0D"/>
    <w:rsid w:val="002F136A"/>
    <w:rsid w:val="002F359F"/>
    <w:rsid w:val="002F5629"/>
    <w:rsid w:val="00300118"/>
    <w:rsid w:val="003060F5"/>
    <w:rsid w:val="00310E3B"/>
    <w:rsid w:val="00311C3A"/>
    <w:rsid w:val="0031314D"/>
    <w:rsid w:val="0032258A"/>
    <w:rsid w:val="0033634E"/>
    <w:rsid w:val="003365EA"/>
    <w:rsid w:val="00336A5B"/>
    <w:rsid w:val="0035160E"/>
    <w:rsid w:val="00352A81"/>
    <w:rsid w:val="00354EA0"/>
    <w:rsid w:val="00360206"/>
    <w:rsid w:val="0036622E"/>
    <w:rsid w:val="00367483"/>
    <w:rsid w:val="00394B7B"/>
    <w:rsid w:val="00395103"/>
    <w:rsid w:val="00395FC0"/>
    <w:rsid w:val="003A09C3"/>
    <w:rsid w:val="003A6DCC"/>
    <w:rsid w:val="003A7039"/>
    <w:rsid w:val="003A7A6B"/>
    <w:rsid w:val="003B2AC9"/>
    <w:rsid w:val="003B7AB9"/>
    <w:rsid w:val="003D04E5"/>
    <w:rsid w:val="003D18E0"/>
    <w:rsid w:val="003F607D"/>
    <w:rsid w:val="003F68B6"/>
    <w:rsid w:val="00404B12"/>
    <w:rsid w:val="004062C3"/>
    <w:rsid w:val="004102DD"/>
    <w:rsid w:val="00410C1E"/>
    <w:rsid w:val="00411C3E"/>
    <w:rsid w:val="004140B2"/>
    <w:rsid w:val="00416B4C"/>
    <w:rsid w:val="0042373C"/>
    <w:rsid w:val="00425463"/>
    <w:rsid w:val="00433AAA"/>
    <w:rsid w:val="00435024"/>
    <w:rsid w:val="00441560"/>
    <w:rsid w:val="0044470F"/>
    <w:rsid w:val="00447573"/>
    <w:rsid w:val="00447893"/>
    <w:rsid w:val="0045053C"/>
    <w:rsid w:val="00450C7C"/>
    <w:rsid w:val="00451AFD"/>
    <w:rsid w:val="0045517F"/>
    <w:rsid w:val="00460101"/>
    <w:rsid w:val="00461BBC"/>
    <w:rsid w:val="00462955"/>
    <w:rsid w:val="0046681F"/>
    <w:rsid w:val="00476951"/>
    <w:rsid w:val="00483DAC"/>
    <w:rsid w:val="004858A3"/>
    <w:rsid w:val="0048637D"/>
    <w:rsid w:val="00486E22"/>
    <w:rsid w:val="00493D52"/>
    <w:rsid w:val="004A032E"/>
    <w:rsid w:val="004A4F5F"/>
    <w:rsid w:val="004A681E"/>
    <w:rsid w:val="004B1766"/>
    <w:rsid w:val="004C173C"/>
    <w:rsid w:val="004D1390"/>
    <w:rsid w:val="004D3C16"/>
    <w:rsid w:val="004E3A39"/>
    <w:rsid w:val="004E5684"/>
    <w:rsid w:val="004F2299"/>
    <w:rsid w:val="004F38D9"/>
    <w:rsid w:val="004F5066"/>
    <w:rsid w:val="004F6BAC"/>
    <w:rsid w:val="00505CF4"/>
    <w:rsid w:val="00505F30"/>
    <w:rsid w:val="0052447F"/>
    <w:rsid w:val="005330D6"/>
    <w:rsid w:val="0053522E"/>
    <w:rsid w:val="0053554E"/>
    <w:rsid w:val="00536AB7"/>
    <w:rsid w:val="005400D3"/>
    <w:rsid w:val="00540E35"/>
    <w:rsid w:val="00545FA6"/>
    <w:rsid w:val="00553BAA"/>
    <w:rsid w:val="00556671"/>
    <w:rsid w:val="00565D88"/>
    <w:rsid w:val="005710EB"/>
    <w:rsid w:val="005728AF"/>
    <w:rsid w:val="00574153"/>
    <w:rsid w:val="005744B7"/>
    <w:rsid w:val="005749CE"/>
    <w:rsid w:val="0057669A"/>
    <w:rsid w:val="00576ECE"/>
    <w:rsid w:val="00576F6B"/>
    <w:rsid w:val="0058242A"/>
    <w:rsid w:val="00584FEE"/>
    <w:rsid w:val="00587E15"/>
    <w:rsid w:val="00590E5A"/>
    <w:rsid w:val="005A191A"/>
    <w:rsid w:val="005A2F20"/>
    <w:rsid w:val="005A47F9"/>
    <w:rsid w:val="005B0C3F"/>
    <w:rsid w:val="005C3025"/>
    <w:rsid w:val="005C5A01"/>
    <w:rsid w:val="005D4E0C"/>
    <w:rsid w:val="005E04AB"/>
    <w:rsid w:val="005E5028"/>
    <w:rsid w:val="005E6F3D"/>
    <w:rsid w:val="005F0DC1"/>
    <w:rsid w:val="005F3AE8"/>
    <w:rsid w:val="005F4C4A"/>
    <w:rsid w:val="005F5E32"/>
    <w:rsid w:val="005F7E18"/>
    <w:rsid w:val="00601196"/>
    <w:rsid w:val="006047D7"/>
    <w:rsid w:val="00604D62"/>
    <w:rsid w:val="00610EEB"/>
    <w:rsid w:val="00611D3F"/>
    <w:rsid w:val="00612934"/>
    <w:rsid w:val="0061371F"/>
    <w:rsid w:val="00614173"/>
    <w:rsid w:val="006349E7"/>
    <w:rsid w:val="00634AAD"/>
    <w:rsid w:val="006351F8"/>
    <w:rsid w:val="006370DC"/>
    <w:rsid w:val="00641012"/>
    <w:rsid w:val="00664D16"/>
    <w:rsid w:val="006753BD"/>
    <w:rsid w:val="00675D26"/>
    <w:rsid w:val="00677CE8"/>
    <w:rsid w:val="00680CB9"/>
    <w:rsid w:val="00682BB3"/>
    <w:rsid w:val="006831DE"/>
    <w:rsid w:val="006842F4"/>
    <w:rsid w:val="0069554E"/>
    <w:rsid w:val="00697213"/>
    <w:rsid w:val="006A0012"/>
    <w:rsid w:val="006C2C25"/>
    <w:rsid w:val="006C3421"/>
    <w:rsid w:val="006C3536"/>
    <w:rsid w:val="006D07A6"/>
    <w:rsid w:val="006E1A02"/>
    <w:rsid w:val="006E1EDB"/>
    <w:rsid w:val="006E24DF"/>
    <w:rsid w:val="006E2DF2"/>
    <w:rsid w:val="006E4EA7"/>
    <w:rsid w:val="006E5EBD"/>
    <w:rsid w:val="006F232E"/>
    <w:rsid w:val="00701A57"/>
    <w:rsid w:val="007027FA"/>
    <w:rsid w:val="00706531"/>
    <w:rsid w:val="007121B1"/>
    <w:rsid w:val="00712826"/>
    <w:rsid w:val="00713EDC"/>
    <w:rsid w:val="0071451A"/>
    <w:rsid w:val="007147C4"/>
    <w:rsid w:val="00714BFD"/>
    <w:rsid w:val="00726F22"/>
    <w:rsid w:val="00733113"/>
    <w:rsid w:val="00737333"/>
    <w:rsid w:val="00742DB0"/>
    <w:rsid w:val="00743EA5"/>
    <w:rsid w:val="007500C7"/>
    <w:rsid w:val="007512BB"/>
    <w:rsid w:val="0075160B"/>
    <w:rsid w:val="007571B4"/>
    <w:rsid w:val="00757A1C"/>
    <w:rsid w:val="00763D23"/>
    <w:rsid w:val="00766819"/>
    <w:rsid w:val="007671F8"/>
    <w:rsid w:val="0077228E"/>
    <w:rsid w:val="00777F73"/>
    <w:rsid w:val="007818B6"/>
    <w:rsid w:val="007836EA"/>
    <w:rsid w:val="00786955"/>
    <w:rsid w:val="00786F10"/>
    <w:rsid w:val="00786FDE"/>
    <w:rsid w:val="00791600"/>
    <w:rsid w:val="00793107"/>
    <w:rsid w:val="007A0943"/>
    <w:rsid w:val="007A5EE7"/>
    <w:rsid w:val="007B2750"/>
    <w:rsid w:val="007B687A"/>
    <w:rsid w:val="007C0AE5"/>
    <w:rsid w:val="007C571D"/>
    <w:rsid w:val="007D02F9"/>
    <w:rsid w:val="007D18C9"/>
    <w:rsid w:val="007D6AA5"/>
    <w:rsid w:val="007E5569"/>
    <w:rsid w:val="007F0290"/>
    <w:rsid w:val="007F1CE7"/>
    <w:rsid w:val="00806A26"/>
    <w:rsid w:val="0081304E"/>
    <w:rsid w:val="0081452E"/>
    <w:rsid w:val="008200D0"/>
    <w:rsid w:val="0082065A"/>
    <w:rsid w:val="00834634"/>
    <w:rsid w:val="00843F0A"/>
    <w:rsid w:val="0085259F"/>
    <w:rsid w:val="008528C8"/>
    <w:rsid w:val="00853356"/>
    <w:rsid w:val="00855B5A"/>
    <w:rsid w:val="00862870"/>
    <w:rsid w:val="00870EB9"/>
    <w:rsid w:val="00873587"/>
    <w:rsid w:val="008743C0"/>
    <w:rsid w:val="00874BE0"/>
    <w:rsid w:val="00876B19"/>
    <w:rsid w:val="008879CD"/>
    <w:rsid w:val="0089121C"/>
    <w:rsid w:val="00894AB7"/>
    <w:rsid w:val="00896AFC"/>
    <w:rsid w:val="008A0353"/>
    <w:rsid w:val="008A305A"/>
    <w:rsid w:val="008C15E3"/>
    <w:rsid w:val="008C622D"/>
    <w:rsid w:val="008D30B7"/>
    <w:rsid w:val="008D5B1B"/>
    <w:rsid w:val="008D63ED"/>
    <w:rsid w:val="008D7710"/>
    <w:rsid w:val="008D77A4"/>
    <w:rsid w:val="008E0B93"/>
    <w:rsid w:val="008E1D0F"/>
    <w:rsid w:val="008E5046"/>
    <w:rsid w:val="008E74C4"/>
    <w:rsid w:val="008F441D"/>
    <w:rsid w:val="00920404"/>
    <w:rsid w:val="00931714"/>
    <w:rsid w:val="00934CCA"/>
    <w:rsid w:val="00936F12"/>
    <w:rsid w:val="009404B7"/>
    <w:rsid w:val="00954C52"/>
    <w:rsid w:val="00955166"/>
    <w:rsid w:val="00961F40"/>
    <w:rsid w:val="00963A82"/>
    <w:rsid w:val="00971F6C"/>
    <w:rsid w:val="0097451C"/>
    <w:rsid w:val="0098171C"/>
    <w:rsid w:val="00983D1C"/>
    <w:rsid w:val="00991A59"/>
    <w:rsid w:val="00994AE5"/>
    <w:rsid w:val="00995B54"/>
    <w:rsid w:val="009A0CDD"/>
    <w:rsid w:val="009A2DDC"/>
    <w:rsid w:val="009A72E2"/>
    <w:rsid w:val="009B0EDB"/>
    <w:rsid w:val="009B56E2"/>
    <w:rsid w:val="009C110F"/>
    <w:rsid w:val="009D0B08"/>
    <w:rsid w:val="009D0EFC"/>
    <w:rsid w:val="009D155B"/>
    <w:rsid w:val="009D1977"/>
    <w:rsid w:val="009D6771"/>
    <w:rsid w:val="009E35DB"/>
    <w:rsid w:val="009E5B2A"/>
    <w:rsid w:val="009E7C8A"/>
    <w:rsid w:val="009F4649"/>
    <w:rsid w:val="00A10C57"/>
    <w:rsid w:val="00A21908"/>
    <w:rsid w:val="00A3462A"/>
    <w:rsid w:val="00A34AB8"/>
    <w:rsid w:val="00A367EA"/>
    <w:rsid w:val="00A42629"/>
    <w:rsid w:val="00A455C5"/>
    <w:rsid w:val="00A46022"/>
    <w:rsid w:val="00A47CF0"/>
    <w:rsid w:val="00A51BEA"/>
    <w:rsid w:val="00A53EDA"/>
    <w:rsid w:val="00A57D29"/>
    <w:rsid w:val="00A60B0B"/>
    <w:rsid w:val="00A6606F"/>
    <w:rsid w:val="00A662BB"/>
    <w:rsid w:val="00A735FC"/>
    <w:rsid w:val="00A76568"/>
    <w:rsid w:val="00A856DA"/>
    <w:rsid w:val="00A86B6F"/>
    <w:rsid w:val="00A91776"/>
    <w:rsid w:val="00A95FDD"/>
    <w:rsid w:val="00AA577F"/>
    <w:rsid w:val="00AA7993"/>
    <w:rsid w:val="00AC00F6"/>
    <w:rsid w:val="00AC07E5"/>
    <w:rsid w:val="00AC5640"/>
    <w:rsid w:val="00AD3190"/>
    <w:rsid w:val="00AD3D96"/>
    <w:rsid w:val="00AE1A3E"/>
    <w:rsid w:val="00AE2038"/>
    <w:rsid w:val="00AF059D"/>
    <w:rsid w:val="00AF1FDF"/>
    <w:rsid w:val="00AF42F5"/>
    <w:rsid w:val="00B0112A"/>
    <w:rsid w:val="00B028F4"/>
    <w:rsid w:val="00B05B2E"/>
    <w:rsid w:val="00B119A3"/>
    <w:rsid w:val="00B301A5"/>
    <w:rsid w:val="00B32259"/>
    <w:rsid w:val="00B358DB"/>
    <w:rsid w:val="00B35E53"/>
    <w:rsid w:val="00B44AB6"/>
    <w:rsid w:val="00B4558D"/>
    <w:rsid w:val="00B50FC4"/>
    <w:rsid w:val="00B53D0D"/>
    <w:rsid w:val="00B55F8B"/>
    <w:rsid w:val="00B72ACC"/>
    <w:rsid w:val="00B739ED"/>
    <w:rsid w:val="00B800E8"/>
    <w:rsid w:val="00B86248"/>
    <w:rsid w:val="00B96AB9"/>
    <w:rsid w:val="00BA68D3"/>
    <w:rsid w:val="00BA739A"/>
    <w:rsid w:val="00BC6737"/>
    <w:rsid w:val="00BD6B1A"/>
    <w:rsid w:val="00BD6B3F"/>
    <w:rsid w:val="00BF44BC"/>
    <w:rsid w:val="00BF5CC5"/>
    <w:rsid w:val="00C02980"/>
    <w:rsid w:val="00C11078"/>
    <w:rsid w:val="00C12E1D"/>
    <w:rsid w:val="00C1330D"/>
    <w:rsid w:val="00C226FB"/>
    <w:rsid w:val="00C22C64"/>
    <w:rsid w:val="00C2424A"/>
    <w:rsid w:val="00C24698"/>
    <w:rsid w:val="00C252DB"/>
    <w:rsid w:val="00C2600A"/>
    <w:rsid w:val="00C272BD"/>
    <w:rsid w:val="00C4379F"/>
    <w:rsid w:val="00C627FA"/>
    <w:rsid w:val="00C80840"/>
    <w:rsid w:val="00C82FCB"/>
    <w:rsid w:val="00C83D44"/>
    <w:rsid w:val="00C85B1A"/>
    <w:rsid w:val="00C95239"/>
    <w:rsid w:val="00CA046B"/>
    <w:rsid w:val="00CA0BF6"/>
    <w:rsid w:val="00CA42B2"/>
    <w:rsid w:val="00CA67CB"/>
    <w:rsid w:val="00CB06CE"/>
    <w:rsid w:val="00CB5FF5"/>
    <w:rsid w:val="00CB755E"/>
    <w:rsid w:val="00CC0C29"/>
    <w:rsid w:val="00CC7030"/>
    <w:rsid w:val="00CC755F"/>
    <w:rsid w:val="00CD319E"/>
    <w:rsid w:val="00CD42FA"/>
    <w:rsid w:val="00CD62B4"/>
    <w:rsid w:val="00CD7367"/>
    <w:rsid w:val="00CF6A0C"/>
    <w:rsid w:val="00CF7AA0"/>
    <w:rsid w:val="00D015E4"/>
    <w:rsid w:val="00D01735"/>
    <w:rsid w:val="00D01963"/>
    <w:rsid w:val="00D1050C"/>
    <w:rsid w:val="00D10842"/>
    <w:rsid w:val="00D120B9"/>
    <w:rsid w:val="00D1292D"/>
    <w:rsid w:val="00D247FE"/>
    <w:rsid w:val="00D305B5"/>
    <w:rsid w:val="00D41142"/>
    <w:rsid w:val="00D424CD"/>
    <w:rsid w:val="00D43B26"/>
    <w:rsid w:val="00D52F2A"/>
    <w:rsid w:val="00D532FC"/>
    <w:rsid w:val="00D561B2"/>
    <w:rsid w:val="00D81629"/>
    <w:rsid w:val="00D857EB"/>
    <w:rsid w:val="00D91260"/>
    <w:rsid w:val="00D95E4E"/>
    <w:rsid w:val="00D96209"/>
    <w:rsid w:val="00D96A59"/>
    <w:rsid w:val="00D9761C"/>
    <w:rsid w:val="00DA3230"/>
    <w:rsid w:val="00DB2511"/>
    <w:rsid w:val="00DB54AC"/>
    <w:rsid w:val="00DB5755"/>
    <w:rsid w:val="00DB63C2"/>
    <w:rsid w:val="00DC6AC5"/>
    <w:rsid w:val="00DD0D9B"/>
    <w:rsid w:val="00DD6119"/>
    <w:rsid w:val="00DD761D"/>
    <w:rsid w:val="00DE0DBB"/>
    <w:rsid w:val="00DE16F0"/>
    <w:rsid w:val="00DE17A3"/>
    <w:rsid w:val="00DE5C0A"/>
    <w:rsid w:val="00DF6F2D"/>
    <w:rsid w:val="00E005FC"/>
    <w:rsid w:val="00E01393"/>
    <w:rsid w:val="00E04B62"/>
    <w:rsid w:val="00E12317"/>
    <w:rsid w:val="00E157FA"/>
    <w:rsid w:val="00E207D9"/>
    <w:rsid w:val="00E20F13"/>
    <w:rsid w:val="00E24CC6"/>
    <w:rsid w:val="00E24EBC"/>
    <w:rsid w:val="00E325D1"/>
    <w:rsid w:val="00E3291B"/>
    <w:rsid w:val="00E3566A"/>
    <w:rsid w:val="00E45A0B"/>
    <w:rsid w:val="00E45F4E"/>
    <w:rsid w:val="00E57CD4"/>
    <w:rsid w:val="00E61853"/>
    <w:rsid w:val="00E63785"/>
    <w:rsid w:val="00E638A7"/>
    <w:rsid w:val="00E6524E"/>
    <w:rsid w:val="00E65E06"/>
    <w:rsid w:val="00E70E69"/>
    <w:rsid w:val="00E723CF"/>
    <w:rsid w:val="00E7767C"/>
    <w:rsid w:val="00E81938"/>
    <w:rsid w:val="00E8306B"/>
    <w:rsid w:val="00E91238"/>
    <w:rsid w:val="00E94633"/>
    <w:rsid w:val="00EB023B"/>
    <w:rsid w:val="00EB2144"/>
    <w:rsid w:val="00EB2DFC"/>
    <w:rsid w:val="00EC3064"/>
    <w:rsid w:val="00ED0238"/>
    <w:rsid w:val="00ED431F"/>
    <w:rsid w:val="00EE3060"/>
    <w:rsid w:val="00EE5CA3"/>
    <w:rsid w:val="00EE5FCF"/>
    <w:rsid w:val="00EF65F3"/>
    <w:rsid w:val="00F119FD"/>
    <w:rsid w:val="00F15542"/>
    <w:rsid w:val="00F2590A"/>
    <w:rsid w:val="00F310DE"/>
    <w:rsid w:val="00F33094"/>
    <w:rsid w:val="00F408B8"/>
    <w:rsid w:val="00F4209B"/>
    <w:rsid w:val="00F50F66"/>
    <w:rsid w:val="00F517E9"/>
    <w:rsid w:val="00F5333F"/>
    <w:rsid w:val="00F53A1B"/>
    <w:rsid w:val="00F6681C"/>
    <w:rsid w:val="00F67432"/>
    <w:rsid w:val="00F75AEB"/>
    <w:rsid w:val="00F77D08"/>
    <w:rsid w:val="00F83BCE"/>
    <w:rsid w:val="00F84802"/>
    <w:rsid w:val="00F9598D"/>
    <w:rsid w:val="00F97375"/>
    <w:rsid w:val="00F974C8"/>
    <w:rsid w:val="00FA5740"/>
    <w:rsid w:val="00FB59F8"/>
    <w:rsid w:val="00FC4C0F"/>
    <w:rsid w:val="00FC7618"/>
    <w:rsid w:val="00FD1D99"/>
    <w:rsid w:val="00FD7E6C"/>
    <w:rsid w:val="00FE0B00"/>
    <w:rsid w:val="00FE16A2"/>
    <w:rsid w:val="00FE1CD4"/>
    <w:rsid w:val="00FE224B"/>
    <w:rsid w:val="00FE2B9A"/>
    <w:rsid w:val="00FE471A"/>
    <w:rsid w:val="00FE6718"/>
    <w:rsid w:val="00FE710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A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1C24EE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1C24EE"/>
    <w:pPr>
      <w:spacing w:line="360" w:lineRule="auto"/>
      <w:ind w:firstLine="709"/>
      <w:jc w:val="both"/>
    </w:pPr>
    <w:rPr>
      <w:sz w:val="28"/>
      <w:szCs w:val="28"/>
    </w:rPr>
  </w:style>
  <w:style w:type="character" w:styleId="ac">
    <w:name w:val="Hyperlink"/>
    <w:basedOn w:val="a0"/>
    <w:uiPriority w:val="99"/>
    <w:unhideWhenUsed/>
    <w:rsid w:val="008E0B93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F973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737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97375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73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7375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B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C1DEB"/>
    <w:rPr>
      <w:color w:val="808080"/>
    </w:rPr>
  </w:style>
  <w:style w:type="paragraph" w:styleId="a6">
    <w:name w:val="header"/>
    <w:basedOn w:val="a"/>
    <w:link w:val="a7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047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47D7"/>
    <w:rPr>
      <w:rFonts w:ascii="Times New Roman" w:eastAsia="Times New Roman" w:hAnsi="Times New Roman"/>
      <w:sz w:val="24"/>
      <w:szCs w:val="24"/>
    </w:rPr>
  </w:style>
  <w:style w:type="paragraph" w:customStyle="1" w:styleId="aa">
    <w:name w:val="Деловой шапка"/>
    <w:basedOn w:val="a"/>
    <w:qFormat/>
    <w:rsid w:val="001C24EE"/>
    <w:pPr>
      <w:ind w:right="5385"/>
      <w:jc w:val="both"/>
    </w:pPr>
    <w:rPr>
      <w:sz w:val="28"/>
      <w:szCs w:val="28"/>
    </w:rPr>
  </w:style>
  <w:style w:type="paragraph" w:customStyle="1" w:styleId="ab">
    <w:name w:val="Деловой основной"/>
    <w:basedOn w:val="a"/>
    <w:qFormat/>
    <w:rsid w:val="001C24EE"/>
    <w:pPr>
      <w:spacing w:line="360" w:lineRule="auto"/>
      <w:ind w:firstLine="709"/>
      <w:jc w:val="both"/>
    </w:pPr>
    <w:rPr>
      <w:sz w:val="28"/>
      <w:szCs w:val="28"/>
    </w:rPr>
  </w:style>
  <w:style w:type="character" w:styleId="ac">
    <w:name w:val="Hyperlink"/>
    <w:basedOn w:val="a0"/>
    <w:uiPriority w:val="99"/>
    <w:unhideWhenUsed/>
    <w:rsid w:val="008E0B93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F973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9737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97375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973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9737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0831A78279F1FCD7213E9B42B589A6E2082FA3D49830C44CBD9036808328EE1FB549668E72A13CF767D3A92521775FE213Q8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D295C9-9740-41A1-A23E-D92CE3BD8DA2}"/>
      </w:docPartPr>
      <w:docPartBody>
        <w:p w:rsidR="00136B9C" w:rsidRDefault="00A46681">
          <w:r w:rsidRPr="00DF107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81"/>
    <w:rsid w:val="00033576"/>
    <w:rsid w:val="0010408B"/>
    <w:rsid w:val="00136B9C"/>
    <w:rsid w:val="00157041"/>
    <w:rsid w:val="001647BC"/>
    <w:rsid w:val="00233F69"/>
    <w:rsid w:val="00254071"/>
    <w:rsid w:val="00303A55"/>
    <w:rsid w:val="00305C08"/>
    <w:rsid w:val="00412E0A"/>
    <w:rsid w:val="005650C1"/>
    <w:rsid w:val="008B00AE"/>
    <w:rsid w:val="0092281D"/>
    <w:rsid w:val="0095209E"/>
    <w:rsid w:val="009F5139"/>
    <w:rsid w:val="00A46681"/>
    <w:rsid w:val="00A536E3"/>
    <w:rsid w:val="00BC2BAB"/>
    <w:rsid w:val="00C77850"/>
    <w:rsid w:val="00C8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68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66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Podabueva</dc:creator>
  <cp:keywords/>
  <dc:description/>
  <cp:lastModifiedBy>Ирина Николаевна Заставная</cp:lastModifiedBy>
  <cp:revision>153</cp:revision>
  <dcterms:created xsi:type="dcterms:W3CDTF">2022-03-04T07:44:00Z</dcterms:created>
  <dcterms:modified xsi:type="dcterms:W3CDTF">2024-03-12T00:27:00Z</dcterms:modified>
</cp:coreProperties>
</file>