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9C" w:rsidRPr="0038237F" w:rsidRDefault="00A2009C" w:rsidP="00A2009C">
      <w:pPr>
        <w:spacing w:line="360" w:lineRule="auto"/>
        <w:ind w:right="-2"/>
        <w:rPr>
          <w:sz w:val="30"/>
          <w:szCs w:val="30"/>
        </w:rPr>
      </w:pPr>
    </w:p>
    <w:p w:rsidR="00A2009C" w:rsidRPr="0038237F" w:rsidRDefault="00A2009C" w:rsidP="00A2009C">
      <w:pPr>
        <w:tabs>
          <w:tab w:val="left" w:pos="709"/>
        </w:tabs>
        <w:spacing w:line="360" w:lineRule="auto"/>
        <w:ind w:right="-2"/>
        <w:rPr>
          <w:sz w:val="30"/>
          <w:szCs w:val="30"/>
        </w:rPr>
      </w:pPr>
    </w:p>
    <w:p w:rsidR="00A2009C" w:rsidRPr="0038237F" w:rsidRDefault="00A2009C" w:rsidP="00A2009C">
      <w:pPr>
        <w:spacing w:line="360" w:lineRule="auto"/>
        <w:ind w:right="-2"/>
        <w:rPr>
          <w:sz w:val="30"/>
          <w:szCs w:val="30"/>
        </w:rPr>
      </w:pPr>
    </w:p>
    <w:p w:rsidR="00A2009C" w:rsidRPr="0038237F" w:rsidRDefault="00A2009C" w:rsidP="00A2009C">
      <w:pPr>
        <w:spacing w:line="360" w:lineRule="auto"/>
        <w:ind w:right="-2"/>
        <w:rPr>
          <w:sz w:val="30"/>
          <w:szCs w:val="30"/>
        </w:rPr>
      </w:pPr>
    </w:p>
    <w:p w:rsidR="00A2009C" w:rsidRPr="002B362C" w:rsidRDefault="00A2009C" w:rsidP="00A2009C">
      <w:pPr>
        <w:spacing w:line="360" w:lineRule="auto"/>
        <w:ind w:right="-2"/>
        <w:rPr>
          <w:sz w:val="46"/>
          <w:szCs w:val="46"/>
        </w:rPr>
      </w:pPr>
    </w:p>
    <w:p w:rsidR="00A2009C" w:rsidRPr="003E301D" w:rsidRDefault="00A2009C" w:rsidP="00A2009C">
      <w:pPr>
        <w:widowControl w:val="0"/>
        <w:autoSpaceDE w:val="0"/>
        <w:autoSpaceDN w:val="0"/>
        <w:adjustRightInd w:val="0"/>
        <w:rPr>
          <w:sz w:val="30"/>
          <w:szCs w:val="30"/>
        </w:rPr>
      </w:pPr>
      <w:r w:rsidRPr="00741DE8">
        <w:rPr>
          <w:sz w:val="27"/>
          <w:szCs w:val="27"/>
        </w:rPr>
        <w:t xml:space="preserve"> </w:t>
      </w:r>
    </w:p>
    <w:p w:rsidR="00A2009C" w:rsidRPr="00741DE8" w:rsidRDefault="007D6884" w:rsidP="00A2009C">
      <w:pPr>
        <w:widowControl w:val="0"/>
        <w:autoSpaceDE w:val="0"/>
        <w:autoSpaceDN w:val="0"/>
        <w:adjustRightInd w:val="0"/>
        <w:rPr>
          <w:bCs/>
          <w:sz w:val="28"/>
          <w:szCs w:val="28"/>
        </w:rPr>
      </w:pPr>
      <w:r>
        <w:rPr>
          <w:bCs/>
          <w:sz w:val="28"/>
          <w:szCs w:val="28"/>
        </w:rPr>
        <w:t xml:space="preserve">    </w:t>
      </w:r>
      <w:r w:rsidR="00A2009C" w:rsidRPr="00741DE8">
        <w:rPr>
          <w:bCs/>
          <w:sz w:val="28"/>
          <w:szCs w:val="28"/>
        </w:rPr>
        <w:t xml:space="preserve">Об утверждении </w:t>
      </w:r>
    </w:p>
    <w:p w:rsidR="00A2009C" w:rsidRPr="00741DE8" w:rsidRDefault="007D6884" w:rsidP="00A2009C">
      <w:pPr>
        <w:widowControl w:val="0"/>
        <w:autoSpaceDE w:val="0"/>
        <w:autoSpaceDN w:val="0"/>
        <w:adjustRightInd w:val="0"/>
        <w:rPr>
          <w:bCs/>
          <w:sz w:val="28"/>
          <w:szCs w:val="28"/>
        </w:rPr>
      </w:pPr>
      <w:r>
        <w:rPr>
          <w:bCs/>
          <w:sz w:val="28"/>
          <w:szCs w:val="28"/>
        </w:rPr>
        <w:t xml:space="preserve">    </w:t>
      </w:r>
      <w:r w:rsidR="00A2009C" w:rsidRPr="00741DE8">
        <w:rPr>
          <w:bCs/>
          <w:sz w:val="28"/>
          <w:szCs w:val="28"/>
        </w:rPr>
        <w:t>административного регламента</w:t>
      </w:r>
      <w:r w:rsidR="00A2009C">
        <w:rPr>
          <w:bCs/>
          <w:sz w:val="28"/>
          <w:szCs w:val="28"/>
        </w:rPr>
        <w:t xml:space="preserve"> </w:t>
      </w:r>
    </w:p>
    <w:p w:rsidR="00A2009C" w:rsidRDefault="007D6884" w:rsidP="00A2009C">
      <w:pPr>
        <w:widowControl w:val="0"/>
        <w:autoSpaceDE w:val="0"/>
        <w:autoSpaceDN w:val="0"/>
        <w:adjustRightInd w:val="0"/>
        <w:rPr>
          <w:bCs/>
          <w:sz w:val="28"/>
          <w:szCs w:val="28"/>
        </w:rPr>
      </w:pPr>
      <w:r>
        <w:rPr>
          <w:bCs/>
          <w:sz w:val="28"/>
          <w:szCs w:val="28"/>
        </w:rPr>
        <w:t xml:space="preserve">    </w:t>
      </w:r>
      <w:r w:rsidR="00A2009C">
        <w:rPr>
          <w:bCs/>
          <w:sz w:val="28"/>
          <w:szCs w:val="28"/>
        </w:rPr>
        <w:t>по</w:t>
      </w:r>
      <w:r w:rsidR="00A2009C" w:rsidRPr="00741DE8">
        <w:rPr>
          <w:bCs/>
          <w:sz w:val="28"/>
          <w:szCs w:val="28"/>
        </w:rPr>
        <w:t xml:space="preserve"> предоставлени</w:t>
      </w:r>
      <w:r w:rsidR="00A2009C">
        <w:rPr>
          <w:bCs/>
          <w:sz w:val="28"/>
          <w:szCs w:val="28"/>
        </w:rPr>
        <w:t>ю</w:t>
      </w:r>
      <w:r w:rsidR="00A2009C" w:rsidRPr="00741DE8">
        <w:rPr>
          <w:bCs/>
          <w:sz w:val="28"/>
          <w:szCs w:val="28"/>
        </w:rPr>
        <w:t xml:space="preserve"> муниципальной</w:t>
      </w:r>
    </w:p>
    <w:p w:rsidR="00A2009C" w:rsidRDefault="007D6884" w:rsidP="00A2009C">
      <w:pPr>
        <w:widowControl w:val="0"/>
        <w:autoSpaceDE w:val="0"/>
        <w:autoSpaceDN w:val="0"/>
        <w:adjustRightInd w:val="0"/>
        <w:rPr>
          <w:sz w:val="28"/>
          <w:szCs w:val="28"/>
        </w:rPr>
      </w:pPr>
      <w:r>
        <w:rPr>
          <w:bCs/>
          <w:sz w:val="28"/>
          <w:szCs w:val="28"/>
        </w:rPr>
        <w:t xml:space="preserve">    </w:t>
      </w:r>
      <w:r w:rsidR="00A2009C" w:rsidRPr="00741DE8">
        <w:rPr>
          <w:bCs/>
          <w:sz w:val="28"/>
          <w:szCs w:val="28"/>
        </w:rPr>
        <w:t>услуги «</w:t>
      </w:r>
      <w:r w:rsidR="00A2009C">
        <w:rPr>
          <w:bCs/>
          <w:sz w:val="28"/>
          <w:szCs w:val="28"/>
        </w:rPr>
        <w:t>У</w:t>
      </w:r>
      <w:r w:rsidR="00A2009C" w:rsidRPr="009A6A46">
        <w:rPr>
          <w:sz w:val="28"/>
          <w:szCs w:val="28"/>
        </w:rPr>
        <w:t>чет граждан, постоянным</w:t>
      </w:r>
    </w:p>
    <w:p w:rsidR="00A2009C" w:rsidRDefault="007D6884" w:rsidP="00A2009C">
      <w:pPr>
        <w:widowControl w:val="0"/>
        <w:autoSpaceDE w:val="0"/>
        <w:autoSpaceDN w:val="0"/>
        <w:adjustRightInd w:val="0"/>
        <w:rPr>
          <w:sz w:val="28"/>
          <w:szCs w:val="28"/>
        </w:rPr>
      </w:pPr>
      <w:r>
        <w:rPr>
          <w:sz w:val="28"/>
          <w:szCs w:val="28"/>
        </w:rPr>
        <w:t xml:space="preserve">    </w:t>
      </w:r>
      <w:r w:rsidR="00A2009C" w:rsidRPr="009A6A46">
        <w:rPr>
          <w:sz w:val="28"/>
          <w:szCs w:val="28"/>
        </w:rPr>
        <w:t>местом проживания которых является</w:t>
      </w:r>
    </w:p>
    <w:p w:rsidR="00FB0924" w:rsidRDefault="007D6884" w:rsidP="00A2009C">
      <w:pPr>
        <w:widowControl w:val="0"/>
        <w:autoSpaceDE w:val="0"/>
        <w:autoSpaceDN w:val="0"/>
        <w:adjustRightInd w:val="0"/>
        <w:rPr>
          <w:sz w:val="28"/>
          <w:szCs w:val="28"/>
        </w:rPr>
      </w:pPr>
      <w:r>
        <w:rPr>
          <w:sz w:val="28"/>
          <w:szCs w:val="28"/>
        </w:rPr>
        <w:t xml:space="preserve">    </w:t>
      </w:r>
      <w:r w:rsidR="00A2009C">
        <w:rPr>
          <w:sz w:val="28"/>
          <w:szCs w:val="28"/>
        </w:rPr>
        <w:t>У</w:t>
      </w:r>
      <w:r w:rsidR="00A2009C" w:rsidRPr="009A6A46">
        <w:rPr>
          <w:sz w:val="28"/>
          <w:szCs w:val="28"/>
        </w:rPr>
        <w:t xml:space="preserve">ссурийский городской округ, </w:t>
      </w:r>
    </w:p>
    <w:p w:rsidR="00A2009C" w:rsidRDefault="00FB0924" w:rsidP="00A2009C">
      <w:pPr>
        <w:widowControl w:val="0"/>
        <w:autoSpaceDE w:val="0"/>
        <w:autoSpaceDN w:val="0"/>
        <w:adjustRightInd w:val="0"/>
        <w:rPr>
          <w:sz w:val="28"/>
          <w:szCs w:val="28"/>
        </w:rPr>
      </w:pPr>
      <w:r>
        <w:rPr>
          <w:sz w:val="28"/>
          <w:szCs w:val="28"/>
        </w:rPr>
        <w:t xml:space="preserve">    в </w:t>
      </w:r>
      <w:r w:rsidR="00A2009C" w:rsidRPr="009A6A46">
        <w:rPr>
          <w:sz w:val="28"/>
          <w:szCs w:val="28"/>
        </w:rPr>
        <w:t xml:space="preserve">качестве лиц, имеющих право </w:t>
      </w:r>
    </w:p>
    <w:p w:rsidR="00A2009C" w:rsidRDefault="007D6884" w:rsidP="00A2009C">
      <w:pPr>
        <w:widowControl w:val="0"/>
        <w:autoSpaceDE w:val="0"/>
        <w:autoSpaceDN w:val="0"/>
        <w:adjustRightInd w:val="0"/>
        <w:rPr>
          <w:sz w:val="28"/>
          <w:szCs w:val="28"/>
        </w:rPr>
      </w:pPr>
      <w:r>
        <w:rPr>
          <w:sz w:val="28"/>
          <w:szCs w:val="28"/>
        </w:rPr>
        <w:t xml:space="preserve">    </w:t>
      </w:r>
      <w:r w:rsidR="00FB0924" w:rsidRPr="009A6A46">
        <w:rPr>
          <w:sz w:val="28"/>
          <w:szCs w:val="28"/>
        </w:rPr>
        <w:t xml:space="preserve">на </w:t>
      </w:r>
      <w:r w:rsidR="00A2009C" w:rsidRPr="009A6A46">
        <w:rPr>
          <w:sz w:val="28"/>
          <w:szCs w:val="28"/>
        </w:rPr>
        <w:t>предоставление земельных участков,</w:t>
      </w:r>
    </w:p>
    <w:p w:rsidR="00A2009C" w:rsidRDefault="007D6884" w:rsidP="00A2009C">
      <w:pPr>
        <w:widowControl w:val="0"/>
        <w:autoSpaceDE w:val="0"/>
        <w:autoSpaceDN w:val="0"/>
        <w:adjustRightInd w:val="0"/>
        <w:rPr>
          <w:sz w:val="28"/>
          <w:szCs w:val="28"/>
        </w:rPr>
      </w:pPr>
      <w:r>
        <w:rPr>
          <w:sz w:val="28"/>
          <w:szCs w:val="28"/>
        </w:rPr>
        <w:t xml:space="preserve">    </w:t>
      </w:r>
      <w:r w:rsidR="00A2009C" w:rsidRPr="009A6A46">
        <w:rPr>
          <w:sz w:val="28"/>
          <w:szCs w:val="28"/>
        </w:rPr>
        <w:t xml:space="preserve">находящихся в государственной </w:t>
      </w:r>
    </w:p>
    <w:p w:rsidR="00A2009C" w:rsidRDefault="007D6884" w:rsidP="00A2009C">
      <w:pPr>
        <w:widowControl w:val="0"/>
        <w:autoSpaceDE w:val="0"/>
        <w:autoSpaceDN w:val="0"/>
        <w:adjustRightInd w:val="0"/>
        <w:rPr>
          <w:sz w:val="28"/>
          <w:szCs w:val="28"/>
        </w:rPr>
      </w:pPr>
      <w:r>
        <w:rPr>
          <w:sz w:val="28"/>
          <w:szCs w:val="28"/>
        </w:rPr>
        <w:t xml:space="preserve">    </w:t>
      </w:r>
      <w:r w:rsidR="00FB0924" w:rsidRPr="009A6A46">
        <w:rPr>
          <w:sz w:val="28"/>
          <w:szCs w:val="28"/>
        </w:rPr>
        <w:t xml:space="preserve">или </w:t>
      </w:r>
      <w:r w:rsidR="00A2009C" w:rsidRPr="009A6A46">
        <w:rPr>
          <w:sz w:val="28"/>
          <w:szCs w:val="28"/>
        </w:rPr>
        <w:t xml:space="preserve">муниципальной собственности, </w:t>
      </w:r>
    </w:p>
    <w:p w:rsidR="00A2009C" w:rsidRDefault="007D6884" w:rsidP="00A2009C">
      <w:pPr>
        <w:widowControl w:val="0"/>
        <w:autoSpaceDE w:val="0"/>
        <w:autoSpaceDN w:val="0"/>
        <w:adjustRightInd w:val="0"/>
        <w:rPr>
          <w:sz w:val="28"/>
          <w:szCs w:val="28"/>
        </w:rPr>
      </w:pPr>
      <w:r>
        <w:rPr>
          <w:sz w:val="28"/>
          <w:szCs w:val="28"/>
        </w:rPr>
        <w:t xml:space="preserve">    </w:t>
      </w:r>
      <w:r w:rsidR="00FB0924" w:rsidRPr="009A6A46">
        <w:rPr>
          <w:sz w:val="28"/>
          <w:szCs w:val="28"/>
        </w:rPr>
        <w:t xml:space="preserve">в </w:t>
      </w:r>
      <w:r w:rsidR="00A2009C" w:rsidRPr="009A6A46">
        <w:rPr>
          <w:sz w:val="28"/>
          <w:szCs w:val="28"/>
        </w:rPr>
        <w:t>собственность бесплатно</w:t>
      </w:r>
      <w:r w:rsidR="00A2009C" w:rsidRPr="00F46939">
        <w:rPr>
          <w:sz w:val="28"/>
          <w:szCs w:val="28"/>
        </w:rPr>
        <w:t xml:space="preserve"> </w:t>
      </w:r>
      <w:r w:rsidR="00A2009C" w:rsidRPr="00D469C9">
        <w:rPr>
          <w:sz w:val="28"/>
          <w:szCs w:val="28"/>
        </w:rPr>
        <w:t>для</w:t>
      </w:r>
    </w:p>
    <w:p w:rsidR="00A2009C" w:rsidRDefault="007D6884" w:rsidP="00A2009C">
      <w:pPr>
        <w:widowControl w:val="0"/>
        <w:autoSpaceDE w:val="0"/>
        <w:autoSpaceDN w:val="0"/>
        <w:adjustRightInd w:val="0"/>
        <w:rPr>
          <w:sz w:val="28"/>
          <w:szCs w:val="28"/>
        </w:rPr>
      </w:pPr>
      <w:r>
        <w:rPr>
          <w:sz w:val="28"/>
          <w:szCs w:val="28"/>
        </w:rPr>
        <w:t xml:space="preserve">    </w:t>
      </w:r>
      <w:r w:rsidR="00A2009C" w:rsidRPr="00D469C9">
        <w:rPr>
          <w:sz w:val="28"/>
          <w:szCs w:val="28"/>
        </w:rPr>
        <w:t>осуществления деятельности</w:t>
      </w:r>
    </w:p>
    <w:p w:rsidR="00A2009C" w:rsidRDefault="007D6884" w:rsidP="00A2009C">
      <w:pPr>
        <w:widowControl w:val="0"/>
        <w:autoSpaceDE w:val="0"/>
        <w:autoSpaceDN w:val="0"/>
        <w:adjustRightInd w:val="0"/>
        <w:rPr>
          <w:sz w:val="28"/>
          <w:szCs w:val="28"/>
        </w:rPr>
      </w:pPr>
      <w:r>
        <w:rPr>
          <w:sz w:val="28"/>
          <w:szCs w:val="28"/>
        </w:rPr>
        <w:t xml:space="preserve">    </w:t>
      </w:r>
      <w:r w:rsidR="00A2009C" w:rsidRPr="00D469C9">
        <w:rPr>
          <w:sz w:val="28"/>
          <w:szCs w:val="28"/>
        </w:rPr>
        <w:t>крестьянских (фермерских) хозяйств,</w:t>
      </w:r>
    </w:p>
    <w:p w:rsidR="00A2009C" w:rsidRDefault="007D6884" w:rsidP="00A2009C">
      <w:pPr>
        <w:widowControl w:val="0"/>
        <w:autoSpaceDE w:val="0"/>
        <w:autoSpaceDN w:val="0"/>
        <w:adjustRightInd w:val="0"/>
        <w:rPr>
          <w:sz w:val="28"/>
          <w:szCs w:val="28"/>
        </w:rPr>
      </w:pPr>
      <w:r>
        <w:rPr>
          <w:sz w:val="28"/>
          <w:szCs w:val="28"/>
        </w:rPr>
        <w:t xml:space="preserve">    </w:t>
      </w:r>
      <w:r w:rsidR="00A2009C" w:rsidRPr="00D469C9">
        <w:rPr>
          <w:sz w:val="28"/>
          <w:szCs w:val="28"/>
        </w:rPr>
        <w:t>ведения садоводства, огородничества,</w:t>
      </w:r>
    </w:p>
    <w:p w:rsidR="00A2009C" w:rsidRDefault="007D6884" w:rsidP="00A2009C">
      <w:pPr>
        <w:widowControl w:val="0"/>
        <w:autoSpaceDE w:val="0"/>
        <w:autoSpaceDN w:val="0"/>
        <w:adjustRightInd w:val="0"/>
        <w:rPr>
          <w:sz w:val="28"/>
          <w:szCs w:val="28"/>
        </w:rPr>
      </w:pPr>
      <w:r>
        <w:rPr>
          <w:sz w:val="28"/>
          <w:szCs w:val="28"/>
        </w:rPr>
        <w:t xml:space="preserve">    </w:t>
      </w:r>
      <w:r w:rsidR="00A2009C" w:rsidRPr="00D469C9">
        <w:rPr>
          <w:sz w:val="28"/>
          <w:szCs w:val="28"/>
        </w:rPr>
        <w:t>животноводства, дачного строительства,</w:t>
      </w:r>
    </w:p>
    <w:p w:rsidR="00A2009C" w:rsidRDefault="007D6884" w:rsidP="00A2009C">
      <w:pPr>
        <w:widowControl w:val="0"/>
        <w:autoSpaceDE w:val="0"/>
        <w:autoSpaceDN w:val="0"/>
        <w:adjustRightInd w:val="0"/>
        <w:rPr>
          <w:sz w:val="28"/>
          <w:szCs w:val="28"/>
        </w:rPr>
      </w:pPr>
      <w:r>
        <w:rPr>
          <w:sz w:val="28"/>
          <w:szCs w:val="28"/>
        </w:rPr>
        <w:t xml:space="preserve">    </w:t>
      </w:r>
      <w:r w:rsidR="00A2009C" w:rsidRPr="00D469C9">
        <w:rPr>
          <w:sz w:val="28"/>
          <w:szCs w:val="28"/>
        </w:rPr>
        <w:t>дачного хозяйства, личного подсобного</w:t>
      </w:r>
    </w:p>
    <w:p w:rsidR="00A2009C" w:rsidRPr="00D469C9" w:rsidRDefault="007D6884" w:rsidP="00A2009C">
      <w:pPr>
        <w:widowControl w:val="0"/>
        <w:autoSpaceDE w:val="0"/>
        <w:autoSpaceDN w:val="0"/>
        <w:adjustRightInd w:val="0"/>
        <w:rPr>
          <w:bCs/>
          <w:sz w:val="28"/>
          <w:szCs w:val="28"/>
        </w:rPr>
      </w:pPr>
      <w:r>
        <w:rPr>
          <w:sz w:val="28"/>
          <w:szCs w:val="28"/>
        </w:rPr>
        <w:t xml:space="preserve">    </w:t>
      </w:r>
      <w:r w:rsidR="00A2009C" w:rsidRPr="00D469C9">
        <w:rPr>
          <w:sz w:val="28"/>
          <w:szCs w:val="28"/>
        </w:rPr>
        <w:t>хозяйства</w:t>
      </w:r>
      <w:r w:rsidR="00A2009C" w:rsidRPr="00D469C9">
        <w:rPr>
          <w:bCs/>
          <w:sz w:val="28"/>
          <w:szCs w:val="28"/>
        </w:rPr>
        <w:t>»</w:t>
      </w:r>
    </w:p>
    <w:p w:rsidR="00A2009C" w:rsidRPr="002B362C" w:rsidRDefault="00A2009C" w:rsidP="00A2009C">
      <w:pPr>
        <w:pStyle w:val="3"/>
        <w:ind w:right="-2"/>
        <w:rPr>
          <w:sz w:val="28"/>
          <w:szCs w:val="28"/>
        </w:rPr>
      </w:pPr>
    </w:p>
    <w:p w:rsidR="00A2009C" w:rsidRPr="002B362C" w:rsidRDefault="00A2009C" w:rsidP="00A2009C">
      <w:pPr>
        <w:pStyle w:val="ac"/>
        <w:ind w:right="-2" w:firstLine="0"/>
        <w:jc w:val="both"/>
        <w:rPr>
          <w:sz w:val="28"/>
          <w:szCs w:val="28"/>
        </w:rPr>
      </w:pPr>
    </w:p>
    <w:p w:rsidR="00A2009C" w:rsidRPr="002B362C" w:rsidRDefault="00A2009C" w:rsidP="00A2009C">
      <w:pPr>
        <w:pStyle w:val="ac"/>
        <w:ind w:right="-2" w:firstLine="0"/>
        <w:jc w:val="both"/>
        <w:rPr>
          <w:sz w:val="28"/>
          <w:szCs w:val="28"/>
        </w:rPr>
      </w:pPr>
    </w:p>
    <w:p w:rsidR="00A2009C" w:rsidRPr="00741DE8" w:rsidRDefault="00A2009C" w:rsidP="001A42B1">
      <w:pPr>
        <w:widowControl w:val="0"/>
        <w:autoSpaceDE w:val="0"/>
        <w:autoSpaceDN w:val="0"/>
        <w:adjustRightInd w:val="0"/>
        <w:spacing w:line="350" w:lineRule="auto"/>
        <w:ind w:firstLine="709"/>
        <w:jc w:val="both"/>
        <w:rPr>
          <w:sz w:val="28"/>
          <w:szCs w:val="28"/>
        </w:rPr>
      </w:pPr>
      <w:r w:rsidRPr="00741DE8">
        <w:rPr>
          <w:sz w:val="28"/>
          <w:szCs w:val="28"/>
        </w:rPr>
        <w:t xml:space="preserve">В соответствии с </w:t>
      </w:r>
      <w:r>
        <w:rPr>
          <w:sz w:val="28"/>
          <w:szCs w:val="28"/>
        </w:rPr>
        <w:t xml:space="preserve">Земельным кодексом Российской Федерации, </w:t>
      </w:r>
      <w:r w:rsidRPr="00741DE8">
        <w:rPr>
          <w:sz w:val="28"/>
          <w:szCs w:val="28"/>
        </w:rPr>
        <w:t>Федеральным законом от 06 октября 2003 года № 131-ФЗ «Об общих принципах орга</w:t>
      </w:r>
      <w:r>
        <w:rPr>
          <w:sz w:val="28"/>
          <w:szCs w:val="28"/>
        </w:rPr>
        <w:t xml:space="preserve">низации местного самоуправления </w:t>
      </w:r>
      <w:r w:rsidRPr="00741DE8">
        <w:rPr>
          <w:sz w:val="28"/>
          <w:szCs w:val="28"/>
        </w:rPr>
        <w:t>в Российской Федерации», Федеральн</w:t>
      </w:r>
      <w:r>
        <w:rPr>
          <w:sz w:val="28"/>
          <w:szCs w:val="28"/>
        </w:rPr>
        <w:t>ым</w:t>
      </w:r>
      <w:r w:rsidRPr="00741DE8">
        <w:rPr>
          <w:sz w:val="28"/>
          <w:szCs w:val="28"/>
        </w:rPr>
        <w:t xml:space="preserve"> </w:t>
      </w:r>
      <w:hyperlink r:id="rId6" w:history="1">
        <w:r w:rsidRPr="00741DE8">
          <w:rPr>
            <w:sz w:val="28"/>
            <w:szCs w:val="28"/>
          </w:rPr>
          <w:t>закон</w:t>
        </w:r>
        <w:r>
          <w:rPr>
            <w:sz w:val="28"/>
            <w:szCs w:val="28"/>
          </w:rPr>
          <w:t>ом</w:t>
        </w:r>
      </w:hyperlink>
      <w:r w:rsidRPr="00741DE8">
        <w:rPr>
          <w:sz w:val="28"/>
          <w:szCs w:val="28"/>
        </w:rPr>
        <w:t xml:space="preserve"> от 27 июля 2010 года № 210-ФЗ «Об организации </w:t>
      </w:r>
      <w:r w:rsidRPr="003701E1">
        <w:rPr>
          <w:sz w:val="28"/>
          <w:szCs w:val="28"/>
        </w:rPr>
        <w:t>предоставления государственных и муниципальных услуг»,</w:t>
      </w:r>
      <w:r w:rsidRPr="003701E1">
        <w:rPr>
          <w:rFonts w:eastAsiaTheme="minorHAnsi"/>
          <w:sz w:val="28"/>
          <w:szCs w:val="28"/>
          <w:lang w:eastAsia="en-US"/>
        </w:rPr>
        <w:t xml:space="preserve"> Постановлением Правительства Российской Федерации от 22 декабря 2012 года № 1376</w:t>
      </w:r>
      <w:r w:rsidR="002F60AA">
        <w:rPr>
          <w:rFonts w:eastAsiaTheme="minorHAnsi"/>
          <w:sz w:val="28"/>
          <w:szCs w:val="28"/>
          <w:lang w:eastAsia="en-US"/>
        </w:rPr>
        <w:t xml:space="preserve"> </w:t>
      </w:r>
      <w:r w:rsidRPr="003701E1">
        <w:rPr>
          <w:rFonts w:eastAsiaTheme="minorHAnsi"/>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Pr>
          <w:rFonts w:eastAsiaTheme="minorHAnsi"/>
          <w:sz w:val="28"/>
          <w:szCs w:val="28"/>
          <w:lang w:eastAsia="en-US"/>
        </w:rPr>
        <w:t xml:space="preserve">, </w:t>
      </w:r>
      <w:r w:rsidRPr="005E748A">
        <w:rPr>
          <w:sz w:val="28"/>
          <w:szCs w:val="28"/>
        </w:rPr>
        <w:t>Закон</w:t>
      </w:r>
      <w:r>
        <w:rPr>
          <w:sz w:val="28"/>
          <w:szCs w:val="28"/>
        </w:rPr>
        <w:t>ом</w:t>
      </w:r>
      <w:r w:rsidRPr="005E748A">
        <w:rPr>
          <w:sz w:val="28"/>
          <w:szCs w:val="28"/>
        </w:rPr>
        <w:t xml:space="preserve"> Приморского края</w:t>
      </w:r>
      <w:r w:rsidR="001A42B1">
        <w:rPr>
          <w:sz w:val="28"/>
          <w:szCs w:val="28"/>
        </w:rPr>
        <w:t xml:space="preserve"> </w:t>
      </w:r>
      <w:r w:rsidR="0061136D">
        <w:rPr>
          <w:sz w:val="28"/>
          <w:szCs w:val="28"/>
        </w:rPr>
        <w:t xml:space="preserve">                    </w:t>
      </w:r>
      <w:r w:rsidRPr="005E748A">
        <w:rPr>
          <w:sz w:val="28"/>
          <w:szCs w:val="28"/>
        </w:rPr>
        <w:t xml:space="preserve">от 29 декабря 2003 года № 90-КЗ «О регулировании </w:t>
      </w:r>
      <w:r w:rsidR="00065C46">
        <w:rPr>
          <w:sz w:val="28"/>
          <w:szCs w:val="28"/>
        </w:rPr>
        <w:t>земельных отношений в </w:t>
      </w:r>
      <w:r w:rsidRPr="003701E1">
        <w:rPr>
          <w:sz w:val="28"/>
          <w:szCs w:val="28"/>
        </w:rPr>
        <w:t xml:space="preserve">Приморском крае», </w:t>
      </w:r>
      <w:hyperlink r:id="rId7" w:history="1">
        <w:r w:rsidRPr="003701E1">
          <w:rPr>
            <w:sz w:val="28"/>
            <w:szCs w:val="28"/>
          </w:rPr>
          <w:t>постановлением</w:t>
        </w:r>
      </w:hyperlink>
      <w:r w:rsidRPr="003701E1">
        <w:rPr>
          <w:sz w:val="28"/>
          <w:szCs w:val="28"/>
        </w:rPr>
        <w:t xml:space="preserve"> администрации Уссурийского городского округа от 27 января 2011 года № 206-НПА «Об установлении Порядка</w:t>
      </w:r>
      <w:r w:rsidRPr="00741DE8">
        <w:rPr>
          <w:sz w:val="28"/>
          <w:szCs w:val="28"/>
        </w:rPr>
        <w:t xml:space="preserve"> разработки</w:t>
      </w:r>
      <w:r>
        <w:rPr>
          <w:sz w:val="28"/>
          <w:szCs w:val="28"/>
        </w:rPr>
        <w:t xml:space="preserve"> </w:t>
      </w:r>
      <w:r w:rsidRPr="00741DE8">
        <w:rPr>
          <w:sz w:val="28"/>
          <w:szCs w:val="28"/>
        </w:rPr>
        <w:lastRenderedPageBreak/>
        <w:t>и утверждения административных регламентов испо</w:t>
      </w:r>
      <w:r>
        <w:rPr>
          <w:sz w:val="28"/>
          <w:szCs w:val="28"/>
        </w:rPr>
        <w:t xml:space="preserve">лнения муниципальных функций и Порядка разработки </w:t>
      </w:r>
      <w:r w:rsidRPr="00741DE8">
        <w:rPr>
          <w:sz w:val="28"/>
          <w:szCs w:val="28"/>
        </w:rPr>
        <w:t>и утверждения административных регламентов предоставления муниципальных услуг»</w:t>
      </w:r>
      <w:r>
        <w:rPr>
          <w:sz w:val="28"/>
          <w:szCs w:val="28"/>
        </w:rPr>
        <w:t>, п</w:t>
      </w:r>
      <w:r w:rsidRPr="00795B0E">
        <w:rPr>
          <w:sz w:val="28"/>
          <w:szCs w:val="28"/>
        </w:rPr>
        <w:t>остановлени</w:t>
      </w:r>
      <w:r>
        <w:rPr>
          <w:sz w:val="28"/>
          <w:szCs w:val="28"/>
        </w:rPr>
        <w:t xml:space="preserve">ем </w:t>
      </w:r>
      <w:r w:rsidRPr="00795B0E">
        <w:rPr>
          <w:sz w:val="28"/>
          <w:szCs w:val="28"/>
        </w:rPr>
        <w:t>администрации Уссурийского городского округа от</w:t>
      </w:r>
      <w:r w:rsidR="00065C46">
        <w:rPr>
          <w:sz w:val="28"/>
          <w:szCs w:val="28"/>
        </w:rPr>
        <w:t xml:space="preserve"> </w:t>
      </w:r>
      <w:r w:rsidRPr="00795B0E">
        <w:rPr>
          <w:sz w:val="28"/>
          <w:szCs w:val="28"/>
        </w:rPr>
        <w:t>28</w:t>
      </w:r>
      <w:r w:rsidR="002F60AA">
        <w:rPr>
          <w:sz w:val="28"/>
          <w:szCs w:val="28"/>
        </w:rPr>
        <w:t xml:space="preserve"> </w:t>
      </w:r>
      <w:r>
        <w:rPr>
          <w:sz w:val="28"/>
          <w:szCs w:val="28"/>
        </w:rPr>
        <w:t xml:space="preserve">декабря </w:t>
      </w:r>
      <w:r w:rsidRPr="00795B0E">
        <w:rPr>
          <w:sz w:val="28"/>
          <w:szCs w:val="28"/>
        </w:rPr>
        <w:t xml:space="preserve">2017 </w:t>
      </w:r>
      <w:r>
        <w:rPr>
          <w:sz w:val="28"/>
          <w:szCs w:val="28"/>
        </w:rPr>
        <w:t>года №</w:t>
      </w:r>
      <w:r w:rsidRPr="00795B0E">
        <w:rPr>
          <w:sz w:val="28"/>
          <w:szCs w:val="28"/>
        </w:rPr>
        <w:t xml:space="preserve"> 3884-НПА</w:t>
      </w:r>
      <w:r w:rsidR="0061136D">
        <w:rPr>
          <w:sz w:val="28"/>
          <w:szCs w:val="28"/>
        </w:rPr>
        <w:t xml:space="preserve">                  </w:t>
      </w:r>
      <w:r>
        <w:rPr>
          <w:sz w:val="28"/>
          <w:szCs w:val="28"/>
        </w:rPr>
        <w:t xml:space="preserve"> «</w:t>
      </w:r>
      <w:r w:rsidRPr="00795B0E">
        <w:rPr>
          <w:sz w:val="28"/>
          <w:szCs w:val="28"/>
        </w:rPr>
        <w:t>Об утверждении Порядка ведения учета граждан в</w:t>
      </w:r>
      <w:r>
        <w:rPr>
          <w:sz w:val="28"/>
          <w:szCs w:val="28"/>
        </w:rPr>
        <w:t> </w:t>
      </w:r>
      <w:r w:rsidRPr="00795B0E">
        <w:rPr>
          <w:sz w:val="28"/>
          <w:szCs w:val="28"/>
        </w:rPr>
        <w:t>качестве лиц, имеющих право на предоставление земельных участков, находящихся в государств</w:t>
      </w:r>
      <w:r w:rsidR="0061136D">
        <w:rPr>
          <w:sz w:val="28"/>
          <w:szCs w:val="28"/>
        </w:rPr>
        <w:t>енной или </w:t>
      </w:r>
      <w:r w:rsidRPr="00795B0E">
        <w:rPr>
          <w:sz w:val="28"/>
          <w:szCs w:val="28"/>
        </w:rPr>
        <w:t>муниципальной собственн</w:t>
      </w:r>
      <w:r>
        <w:rPr>
          <w:sz w:val="28"/>
          <w:szCs w:val="28"/>
        </w:rPr>
        <w:t>ости, в собственность бесплатно», Уставом Уссурийского городского округа, с целью</w:t>
      </w:r>
      <w:r w:rsidRPr="00FE16C8">
        <w:rPr>
          <w:sz w:val="28"/>
          <w:szCs w:val="28"/>
        </w:rPr>
        <w:t xml:space="preserve"> </w:t>
      </w:r>
      <w:r>
        <w:rPr>
          <w:sz w:val="28"/>
          <w:szCs w:val="28"/>
        </w:rPr>
        <w:t xml:space="preserve">обеспечения открытости </w:t>
      </w:r>
      <w:r w:rsidR="0061136D">
        <w:rPr>
          <w:sz w:val="28"/>
          <w:szCs w:val="28"/>
        </w:rPr>
        <w:t>и  </w:t>
      </w:r>
      <w:r w:rsidRPr="00741DE8">
        <w:rPr>
          <w:sz w:val="28"/>
          <w:szCs w:val="28"/>
        </w:rPr>
        <w:t>общедоступности информации о пре</w:t>
      </w:r>
      <w:r>
        <w:rPr>
          <w:sz w:val="28"/>
          <w:szCs w:val="28"/>
        </w:rPr>
        <w:t>доставлении муниципальных услуг</w:t>
      </w:r>
    </w:p>
    <w:p w:rsidR="00A2009C" w:rsidRPr="00591D24" w:rsidRDefault="00A2009C" w:rsidP="00E53772">
      <w:pPr>
        <w:pStyle w:val="ac"/>
        <w:ind w:right="-2" w:firstLine="0"/>
        <w:rPr>
          <w:sz w:val="26"/>
          <w:szCs w:val="26"/>
        </w:rPr>
      </w:pPr>
    </w:p>
    <w:p w:rsidR="00A2009C" w:rsidRPr="00D849C1" w:rsidRDefault="00A2009C" w:rsidP="00E53772">
      <w:pPr>
        <w:pStyle w:val="ac"/>
        <w:ind w:right="-2" w:firstLine="0"/>
        <w:rPr>
          <w:sz w:val="28"/>
          <w:szCs w:val="28"/>
        </w:rPr>
      </w:pPr>
    </w:p>
    <w:p w:rsidR="00A2009C" w:rsidRPr="00741DE8" w:rsidRDefault="00A2009C" w:rsidP="00E53772">
      <w:pPr>
        <w:pStyle w:val="ac"/>
        <w:ind w:right="-2" w:firstLine="0"/>
        <w:rPr>
          <w:sz w:val="28"/>
          <w:szCs w:val="28"/>
        </w:rPr>
      </w:pPr>
      <w:r w:rsidRPr="00741DE8">
        <w:rPr>
          <w:sz w:val="28"/>
          <w:szCs w:val="28"/>
        </w:rPr>
        <w:t>ПОСТАНОВЛЯЕТ:</w:t>
      </w:r>
    </w:p>
    <w:p w:rsidR="00A2009C" w:rsidRPr="00591D24" w:rsidRDefault="00A2009C" w:rsidP="00E53772">
      <w:pPr>
        <w:pStyle w:val="ac"/>
        <w:tabs>
          <w:tab w:val="center" w:pos="0"/>
        </w:tabs>
        <w:ind w:right="-2" w:firstLine="0"/>
        <w:jc w:val="both"/>
        <w:rPr>
          <w:sz w:val="26"/>
          <w:szCs w:val="26"/>
        </w:rPr>
      </w:pPr>
    </w:p>
    <w:p w:rsidR="00D849C1" w:rsidRDefault="00D849C1" w:rsidP="00E53772">
      <w:pPr>
        <w:pStyle w:val="ac"/>
        <w:tabs>
          <w:tab w:val="center" w:pos="0"/>
        </w:tabs>
        <w:ind w:right="-2" w:firstLine="0"/>
        <w:jc w:val="both"/>
        <w:rPr>
          <w:sz w:val="28"/>
          <w:szCs w:val="28"/>
        </w:rPr>
      </w:pPr>
    </w:p>
    <w:p w:rsidR="00A2009C" w:rsidRPr="00BA27FF" w:rsidRDefault="00A2009C" w:rsidP="001A42B1">
      <w:pPr>
        <w:pStyle w:val="af3"/>
        <w:tabs>
          <w:tab w:val="left" w:pos="0"/>
        </w:tabs>
        <w:spacing w:line="350" w:lineRule="auto"/>
        <w:ind w:left="0" w:firstLine="709"/>
        <w:rPr>
          <w:rFonts w:ascii="Times New Roman" w:eastAsia="Times New Roman" w:hAnsi="Times New Roman"/>
          <w:bCs/>
          <w:sz w:val="28"/>
          <w:szCs w:val="28"/>
          <w:lang w:eastAsia="ru-RU"/>
        </w:rPr>
      </w:pPr>
      <w:r>
        <w:rPr>
          <w:rFonts w:ascii="Times New Roman" w:eastAsia="Times New Roman" w:hAnsi="Times New Roman"/>
          <w:sz w:val="28"/>
          <w:szCs w:val="28"/>
          <w:lang w:eastAsia="ru-RU"/>
        </w:rPr>
        <w:t>1. </w:t>
      </w:r>
      <w:r w:rsidRPr="00BA27FF">
        <w:rPr>
          <w:rFonts w:ascii="Times New Roman" w:eastAsia="Times New Roman" w:hAnsi="Times New Roman"/>
          <w:sz w:val="28"/>
          <w:szCs w:val="28"/>
          <w:lang w:eastAsia="ru-RU"/>
        </w:rPr>
        <w:t xml:space="preserve">Утвердить административный </w:t>
      </w:r>
      <w:r w:rsidRPr="00BA27FF">
        <w:rPr>
          <w:rFonts w:ascii="Times New Roman" w:eastAsia="Times New Roman" w:hAnsi="Times New Roman"/>
          <w:bCs/>
          <w:sz w:val="28"/>
          <w:szCs w:val="28"/>
          <w:lang w:eastAsia="ru-RU"/>
        </w:rPr>
        <w:t xml:space="preserve">регламент по предоставлению муниципальной услуги </w:t>
      </w:r>
      <w:r w:rsidRPr="00AD37CF">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У</w:t>
      </w:r>
      <w:r w:rsidRPr="005E748A">
        <w:rPr>
          <w:rFonts w:ascii="Times New Roman" w:eastAsia="Times New Roman" w:hAnsi="Times New Roman"/>
          <w:sz w:val="28"/>
          <w:szCs w:val="28"/>
          <w:lang w:eastAsia="ru-RU"/>
        </w:rPr>
        <w:t>чет граждан, постоянным местом проживания которых является Уссурийский городской округ, в</w:t>
      </w:r>
      <w:r w:rsidR="0061136D">
        <w:rPr>
          <w:rFonts w:ascii="Times New Roman" w:eastAsia="Times New Roman" w:hAnsi="Times New Roman"/>
          <w:sz w:val="28"/>
          <w:szCs w:val="28"/>
          <w:lang w:eastAsia="ru-RU"/>
        </w:rPr>
        <w:t xml:space="preserve"> качестве лиц, имеющих право на </w:t>
      </w:r>
      <w:r w:rsidRPr="005E748A">
        <w:rPr>
          <w:rFonts w:ascii="Times New Roman" w:eastAsia="Times New Roman" w:hAnsi="Times New Roman"/>
          <w:sz w:val="28"/>
          <w:szCs w:val="28"/>
          <w:lang w:eastAsia="ru-RU"/>
        </w:rPr>
        <w:t>предоставление земельных участков, находящихся</w:t>
      </w:r>
      <w:r>
        <w:rPr>
          <w:rFonts w:ascii="Times New Roman" w:eastAsia="Times New Roman" w:hAnsi="Times New Roman"/>
          <w:sz w:val="28"/>
          <w:szCs w:val="28"/>
          <w:lang w:eastAsia="ru-RU"/>
        </w:rPr>
        <w:t xml:space="preserve"> </w:t>
      </w:r>
      <w:r w:rsidRPr="005E748A">
        <w:rPr>
          <w:rFonts w:ascii="Times New Roman" w:eastAsia="Times New Roman" w:hAnsi="Times New Roman"/>
          <w:sz w:val="28"/>
          <w:szCs w:val="28"/>
          <w:lang w:eastAsia="ru-RU"/>
        </w:rPr>
        <w:t>в государственной или муниципальной собственности, в собственность бесплатно</w:t>
      </w:r>
      <w:r w:rsidRPr="00D469C9">
        <w:rPr>
          <w:rFonts w:ascii="Times New Roman" w:hAnsi="Times New Roman"/>
          <w:b/>
          <w:sz w:val="28"/>
          <w:szCs w:val="28"/>
        </w:rPr>
        <w:t xml:space="preserve"> </w:t>
      </w:r>
      <w:r w:rsidRPr="00D469C9">
        <w:rPr>
          <w:rFonts w:ascii="Times New Roman" w:hAnsi="Times New Roman"/>
          <w:sz w:val="28"/>
          <w:szCs w:val="28"/>
        </w:rPr>
        <w:t>для осуществления деятельности крестьянских (фермерских) хозяйств, ведения садоводства, огородничества, животноводства, дачного строительства, дачного хозяйства, личного подсобного хозяйства</w:t>
      </w:r>
      <w:r w:rsidRPr="00D469C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на территории Уссурийского городского округа (прилагается)</w:t>
      </w:r>
      <w:r w:rsidRPr="00BA27FF">
        <w:rPr>
          <w:rFonts w:ascii="Times New Roman" w:eastAsia="Times New Roman" w:hAnsi="Times New Roman"/>
          <w:bCs/>
          <w:sz w:val="28"/>
          <w:szCs w:val="28"/>
          <w:lang w:eastAsia="ru-RU"/>
        </w:rPr>
        <w:t>.</w:t>
      </w:r>
    </w:p>
    <w:p w:rsidR="00A2009C" w:rsidRPr="00741DE8" w:rsidRDefault="00A2009C" w:rsidP="001A42B1">
      <w:pPr>
        <w:pStyle w:val="af3"/>
        <w:tabs>
          <w:tab w:val="left" w:pos="1134"/>
        </w:tabs>
        <w:spacing w:line="350" w:lineRule="auto"/>
        <w:ind w:left="0" w:firstLine="709"/>
        <w:rPr>
          <w:rFonts w:ascii="Times New Roman" w:eastAsia="Times New Roman" w:hAnsi="Times New Roman"/>
          <w:bCs/>
          <w:sz w:val="28"/>
          <w:szCs w:val="28"/>
          <w:lang w:eastAsia="ru-RU"/>
        </w:rPr>
      </w:pPr>
      <w:r>
        <w:rPr>
          <w:rFonts w:ascii="Times New Roman" w:hAnsi="Times New Roman"/>
          <w:sz w:val="28"/>
          <w:szCs w:val="28"/>
        </w:rPr>
        <w:t>2.</w:t>
      </w:r>
      <w:r>
        <w:t> </w:t>
      </w:r>
      <w:r w:rsidRPr="00741DE8">
        <w:rPr>
          <w:rFonts w:ascii="Times New Roman" w:hAnsi="Times New Roman"/>
          <w:sz w:val="28"/>
          <w:szCs w:val="28"/>
        </w:rPr>
        <w:t xml:space="preserve">Отделу пресс-службы администрации Уссурийского городского округа </w:t>
      </w:r>
      <w:r w:rsidRPr="00741DE8">
        <w:rPr>
          <w:rFonts w:ascii="Times New Roman" w:eastAsia="Times New Roman" w:hAnsi="Times New Roman"/>
          <w:sz w:val="28"/>
          <w:szCs w:val="28"/>
          <w:lang w:eastAsia="ru-RU"/>
        </w:rPr>
        <w:t>(Тесленко)</w:t>
      </w:r>
      <w:r w:rsidRPr="00741DE8">
        <w:rPr>
          <w:rFonts w:ascii="Times New Roman" w:hAnsi="Times New Roman"/>
          <w:sz w:val="28"/>
          <w:szCs w:val="28"/>
        </w:rPr>
        <w:t xml:space="preserve"> о</w:t>
      </w:r>
      <w:r w:rsidRPr="00741DE8">
        <w:rPr>
          <w:rFonts w:ascii="Times New Roman" w:eastAsia="Times New Roman" w:hAnsi="Times New Roman"/>
          <w:sz w:val="28"/>
          <w:szCs w:val="28"/>
          <w:lang w:eastAsia="ru-RU"/>
        </w:rPr>
        <w:t xml:space="preserve">публиковать настоящее постановление в средствах массовой информации. </w:t>
      </w:r>
    </w:p>
    <w:p w:rsidR="00A2009C" w:rsidRPr="00741DE8" w:rsidRDefault="00065C46" w:rsidP="001A42B1">
      <w:pPr>
        <w:pStyle w:val="af3"/>
        <w:tabs>
          <w:tab w:val="left" w:pos="1134"/>
        </w:tabs>
        <w:spacing w:line="350" w:lineRule="auto"/>
        <w:ind w:left="0" w:firstLine="709"/>
        <w:rPr>
          <w:rFonts w:ascii="Times New Roman" w:eastAsia="Times New Roman" w:hAnsi="Times New Roman"/>
          <w:bCs/>
          <w:sz w:val="28"/>
          <w:szCs w:val="28"/>
          <w:lang w:eastAsia="ru-RU"/>
        </w:rPr>
      </w:pPr>
      <w:r>
        <w:rPr>
          <w:rFonts w:ascii="Times New Roman" w:hAnsi="Times New Roman"/>
          <w:sz w:val="28"/>
          <w:szCs w:val="28"/>
        </w:rPr>
        <w:t>3. </w:t>
      </w:r>
      <w:r w:rsidR="00A2009C" w:rsidRPr="005E748A">
        <w:rPr>
          <w:rFonts w:ascii="Times New Roman" w:hAnsi="Times New Roman"/>
          <w:sz w:val="28"/>
          <w:szCs w:val="28"/>
        </w:rPr>
        <w:t>Управлению информатизации и организации предоставления муниципальных услуг</w:t>
      </w:r>
      <w:r w:rsidR="00A2009C" w:rsidRPr="00741DE8">
        <w:rPr>
          <w:rFonts w:ascii="Times New Roman" w:hAnsi="Times New Roman"/>
          <w:sz w:val="28"/>
          <w:szCs w:val="28"/>
        </w:rPr>
        <w:t xml:space="preserve"> администрации Уссурийского городского округа</w:t>
      </w:r>
      <w:r w:rsidR="00A2009C">
        <w:rPr>
          <w:rFonts w:ascii="Times New Roman" w:hAnsi="Times New Roman"/>
          <w:sz w:val="28"/>
          <w:szCs w:val="28"/>
        </w:rPr>
        <w:t xml:space="preserve"> (Панченко)</w:t>
      </w:r>
      <w:r w:rsidR="00A2009C" w:rsidRPr="00741DE8">
        <w:rPr>
          <w:rFonts w:ascii="Times New Roman" w:hAnsi="Times New Roman"/>
          <w:sz w:val="28"/>
          <w:szCs w:val="28"/>
        </w:rPr>
        <w:t xml:space="preserve"> разме</w:t>
      </w:r>
      <w:r w:rsidR="00A2009C">
        <w:rPr>
          <w:rFonts w:ascii="Times New Roman" w:hAnsi="Times New Roman"/>
          <w:sz w:val="28"/>
          <w:szCs w:val="28"/>
        </w:rPr>
        <w:t xml:space="preserve">стить </w:t>
      </w:r>
      <w:r w:rsidR="00A2009C" w:rsidRPr="00741DE8">
        <w:rPr>
          <w:rFonts w:ascii="Times New Roman" w:hAnsi="Times New Roman"/>
          <w:sz w:val="28"/>
          <w:szCs w:val="28"/>
        </w:rPr>
        <w:t>настояще</w:t>
      </w:r>
      <w:r w:rsidR="00A2009C">
        <w:rPr>
          <w:rFonts w:ascii="Times New Roman" w:hAnsi="Times New Roman"/>
          <w:sz w:val="28"/>
          <w:szCs w:val="28"/>
        </w:rPr>
        <w:t>е</w:t>
      </w:r>
      <w:r w:rsidR="00A2009C" w:rsidRPr="00741DE8">
        <w:rPr>
          <w:rFonts w:ascii="Times New Roman" w:hAnsi="Times New Roman"/>
          <w:sz w:val="28"/>
          <w:szCs w:val="28"/>
        </w:rPr>
        <w:t xml:space="preserve"> постановлени</w:t>
      </w:r>
      <w:r w:rsidR="00A2009C">
        <w:rPr>
          <w:rFonts w:ascii="Times New Roman" w:hAnsi="Times New Roman"/>
          <w:sz w:val="28"/>
          <w:szCs w:val="28"/>
        </w:rPr>
        <w:t>е</w:t>
      </w:r>
      <w:r w:rsidR="00A2009C" w:rsidRPr="00741DE8">
        <w:rPr>
          <w:rFonts w:ascii="Times New Roman" w:hAnsi="Times New Roman"/>
          <w:sz w:val="28"/>
          <w:szCs w:val="28"/>
        </w:rPr>
        <w:t xml:space="preserve"> на официальном сайте администрации Уссурийского городского округа. </w:t>
      </w:r>
    </w:p>
    <w:p w:rsidR="00A2009C" w:rsidRPr="00EF7453" w:rsidRDefault="00A2009C" w:rsidP="00A2009C">
      <w:pPr>
        <w:pStyle w:val="ac"/>
        <w:tabs>
          <w:tab w:val="left" w:pos="993"/>
        </w:tabs>
        <w:spacing w:line="360" w:lineRule="auto"/>
        <w:ind w:right="-2" w:firstLine="0"/>
        <w:rPr>
          <w:sz w:val="34"/>
          <w:szCs w:val="34"/>
        </w:rPr>
      </w:pPr>
    </w:p>
    <w:p w:rsidR="00A2009C" w:rsidRPr="00741DE8" w:rsidRDefault="00027E54" w:rsidP="00A2009C">
      <w:pPr>
        <w:pStyle w:val="ac"/>
        <w:tabs>
          <w:tab w:val="center" w:pos="0"/>
          <w:tab w:val="left" w:pos="567"/>
          <w:tab w:val="left" w:pos="709"/>
        </w:tabs>
        <w:ind w:left="142" w:hanging="142"/>
        <w:jc w:val="both"/>
        <w:rPr>
          <w:sz w:val="28"/>
          <w:szCs w:val="28"/>
        </w:rPr>
      </w:pPr>
      <w:r>
        <w:rPr>
          <w:sz w:val="28"/>
          <w:szCs w:val="28"/>
        </w:rPr>
        <w:t>И.о. г</w:t>
      </w:r>
      <w:r w:rsidR="00A2009C" w:rsidRPr="00741DE8">
        <w:rPr>
          <w:sz w:val="28"/>
          <w:szCs w:val="28"/>
        </w:rPr>
        <w:t>лав</w:t>
      </w:r>
      <w:r>
        <w:rPr>
          <w:sz w:val="28"/>
          <w:szCs w:val="28"/>
        </w:rPr>
        <w:t>ы</w:t>
      </w:r>
      <w:r w:rsidR="00A2009C" w:rsidRPr="00741DE8">
        <w:rPr>
          <w:sz w:val="28"/>
          <w:szCs w:val="28"/>
        </w:rPr>
        <w:t xml:space="preserve"> администрации</w:t>
      </w:r>
    </w:p>
    <w:p w:rsidR="00A2009C" w:rsidRPr="000B74FB" w:rsidRDefault="00A2009C" w:rsidP="00A2009C">
      <w:pPr>
        <w:pStyle w:val="ac"/>
        <w:tabs>
          <w:tab w:val="center" w:pos="0"/>
          <w:tab w:val="left" w:pos="567"/>
          <w:tab w:val="left" w:pos="709"/>
        </w:tabs>
        <w:ind w:left="142" w:hanging="142"/>
        <w:jc w:val="both"/>
        <w:rPr>
          <w:sz w:val="28"/>
          <w:szCs w:val="28"/>
        </w:rPr>
      </w:pPr>
      <w:r w:rsidRPr="00741DE8">
        <w:rPr>
          <w:sz w:val="28"/>
          <w:szCs w:val="28"/>
        </w:rPr>
        <w:t xml:space="preserve">Уссурийского городского округа                                 </w:t>
      </w:r>
      <w:r w:rsidR="001A42B1">
        <w:rPr>
          <w:sz w:val="28"/>
          <w:szCs w:val="28"/>
        </w:rPr>
        <w:t xml:space="preserve">         </w:t>
      </w:r>
      <w:r w:rsidRPr="00741DE8">
        <w:rPr>
          <w:sz w:val="28"/>
          <w:szCs w:val="28"/>
        </w:rPr>
        <w:t xml:space="preserve">                    </w:t>
      </w:r>
      <w:r w:rsidR="00524AC0">
        <w:rPr>
          <w:sz w:val="28"/>
          <w:szCs w:val="28"/>
        </w:rPr>
        <w:t xml:space="preserve"> </w:t>
      </w:r>
      <w:bookmarkStart w:id="0" w:name="_GoBack"/>
      <w:bookmarkEnd w:id="0"/>
      <w:r w:rsidR="00524AC0">
        <w:rPr>
          <w:sz w:val="28"/>
          <w:szCs w:val="28"/>
        </w:rPr>
        <w:t>В.Н. Гаврилов</w:t>
      </w:r>
    </w:p>
    <w:p w:rsidR="00A2009C" w:rsidRPr="00F25537" w:rsidRDefault="00A2009C" w:rsidP="00A2009C">
      <w:pPr>
        <w:widowControl w:val="0"/>
        <w:autoSpaceDE w:val="0"/>
        <w:autoSpaceDN w:val="0"/>
        <w:adjustRightInd w:val="0"/>
        <w:spacing w:line="360" w:lineRule="auto"/>
        <w:ind w:left="5670" w:hanging="6"/>
        <w:outlineLvl w:val="0"/>
        <w:rPr>
          <w:sz w:val="28"/>
          <w:szCs w:val="28"/>
        </w:rPr>
      </w:pPr>
      <w:r w:rsidRPr="00F25537">
        <w:rPr>
          <w:sz w:val="28"/>
          <w:szCs w:val="28"/>
        </w:rPr>
        <w:lastRenderedPageBreak/>
        <w:t>УТВЕРЖДЕН</w:t>
      </w:r>
    </w:p>
    <w:p w:rsidR="00A2009C" w:rsidRPr="00F25537" w:rsidRDefault="00A2009C" w:rsidP="00A2009C">
      <w:pPr>
        <w:widowControl w:val="0"/>
        <w:autoSpaceDE w:val="0"/>
        <w:autoSpaceDN w:val="0"/>
        <w:adjustRightInd w:val="0"/>
        <w:ind w:left="5670" w:hanging="6"/>
        <w:outlineLvl w:val="0"/>
        <w:rPr>
          <w:sz w:val="28"/>
          <w:szCs w:val="28"/>
        </w:rPr>
      </w:pPr>
      <w:r w:rsidRPr="00F25537">
        <w:rPr>
          <w:sz w:val="28"/>
          <w:szCs w:val="28"/>
        </w:rPr>
        <w:t>постановлением администрации</w:t>
      </w:r>
    </w:p>
    <w:p w:rsidR="00A2009C" w:rsidRPr="00F25537" w:rsidRDefault="00A2009C" w:rsidP="00A2009C">
      <w:pPr>
        <w:widowControl w:val="0"/>
        <w:autoSpaceDE w:val="0"/>
        <w:autoSpaceDN w:val="0"/>
        <w:adjustRightInd w:val="0"/>
        <w:ind w:left="5670" w:hanging="6"/>
        <w:outlineLvl w:val="0"/>
        <w:rPr>
          <w:sz w:val="28"/>
          <w:szCs w:val="28"/>
        </w:rPr>
      </w:pPr>
      <w:r w:rsidRPr="00F25537">
        <w:rPr>
          <w:sz w:val="28"/>
          <w:szCs w:val="28"/>
        </w:rPr>
        <w:t>Уссурийского городского округа</w:t>
      </w:r>
    </w:p>
    <w:p w:rsidR="00A2009C" w:rsidRDefault="00A2009C" w:rsidP="00A2009C">
      <w:pPr>
        <w:pStyle w:val="ConsPlusNormal"/>
        <w:ind w:left="5670" w:hanging="6"/>
        <w:jc w:val="both"/>
        <w:rPr>
          <w:rFonts w:ascii="Times New Roman" w:hAnsi="Times New Roman" w:cs="Times New Roman"/>
          <w:sz w:val="28"/>
          <w:szCs w:val="28"/>
        </w:rPr>
      </w:pPr>
      <w:r w:rsidRPr="00F25537">
        <w:rPr>
          <w:rFonts w:ascii="Times New Roman" w:hAnsi="Times New Roman" w:cs="Times New Roman"/>
          <w:sz w:val="28"/>
          <w:szCs w:val="28"/>
        </w:rPr>
        <w:t>от ____________№___________</w:t>
      </w: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9A6A46" w:rsidRDefault="00A2009C" w:rsidP="00A2009C">
      <w:pPr>
        <w:pStyle w:val="ConsPlusTitle"/>
        <w:jc w:val="center"/>
        <w:rPr>
          <w:rFonts w:ascii="Times New Roman" w:hAnsi="Times New Roman" w:cs="Times New Roman"/>
          <w:b w:val="0"/>
          <w:sz w:val="28"/>
          <w:szCs w:val="28"/>
        </w:rPr>
      </w:pPr>
      <w:bookmarkStart w:id="1" w:name="P38"/>
      <w:bookmarkEnd w:id="1"/>
      <w:r w:rsidRPr="009A6A46">
        <w:rPr>
          <w:rFonts w:ascii="Times New Roman" w:hAnsi="Times New Roman" w:cs="Times New Roman"/>
          <w:b w:val="0"/>
          <w:sz w:val="28"/>
          <w:szCs w:val="28"/>
        </w:rPr>
        <w:t>АДМИНИСТРАТИВНЫЙ РЕГЛАМЕНТ</w:t>
      </w:r>
    </w:p>
    <w:p w:rsidR="00A2009C" w:rsidRDefault="00A2009C" w:rsidP="00A2009C">
      <w:pPr>
        <w:pStyle w:val="ConsPlusTitle"/>
        <w:jc w:val="center"/>
        <w:rPr>
          <w:rFonts w:ascii="Times New Roman" w:hAnsi="Times New Roman" w:cs="Times New Roman"/>
          <w:b w:val="0"/>
          <w:sz w:val="28"/>
          <w:szCs w:val="28"/>
        </w:rPr>
      </w:pPr>
      <w:r w:rsidRPr="009A6A46">
        <w:rPr>
          <w:rFonts w:ascii="Times New Roman" w:hAnsi="Times New Roman" w:cs="Times New Roman"/>
          <w:b w:val="0"/>
          <w:sz w:val="28"/>
          <w:szCs w:val="28"/>
        </w:rPr>
        <w:t xml:space="preserve">ПО ПРЕДОСТАВЛЕНИЮ МУНИЦИПАЛЬНОЙ УСЛУГИ </w:t>
      </w:r>
    </w:p>
    <w:p w:rsidR="00A2009C" w:rsidRPr="00805B5C" w:rsidRDefault="00A2009C" w:rsidP="00A2009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9A6A46">
        <w:rPr>
          <w:rFonts w:ascii="Times New Roman" w:hAnsi="Times New Roman"/>
          <w:b w:val="0"/>
          <w:bCs/>
          <w:sz w:val="28"/>
          <w:szCs w:val="28"/>
        </w:rPr>
        <w:t>У</w:t>
      </w:r>
      <w:r w:rsidRPr="009A6A46">
        <w:rPr>
          <w:rFonts w:ascii="Times New Roman" w:hAnsi="Times New Roman"/>
          <w:b w:val="0"/>
          <w:sz w:val="28"/>
          <w:szCs w:val="28"/>
        </w:rPr>
        <w:t xml:space="preserve">ЧЕТ ГРАЖДАН, ПОСТОЯННЫМ МЕСТОМ ПРОЖИВАНИЯ КОТОРЫХ ЯВЛЯЕТСЯ УССУРИЙСКИЙ ГОРОДСКОЙ ОКРУГ, В КАЧЕСТВЕ ЛИЦ, ИМЕЮЩИХ ПРАВО НА ПРЕДОСТАВЛЕНИЕ ЗЕМЕЛЬНЫХ УЧАСТКОВ, </w:t>
      </w:r>
      <w:r w:rsidRPr="00805B5C">
        <w:rPr>
          <w:rFonts w:ascii="Times New Roman" w:hAnsi="Times New Roman" w:cs="Times New Roman"/>
          <w:b w:val="0"/>
          <w:sz w:val="28"/>
          <w:szCs w:val="28"/>
        </w:rPr>
        <w:t>НАХОДЯЩИХСЯ В ГОСУДАРСТВЕННОЙ ИЛИ МУНИЦИПАЛЬНОЙ СОБСТВЕННОСТИ, В СОБСТВЕННОСТЬ БЕСПЛАТНО ДЛЯ ОСУЩЕСТВЛЕНИЯ ДЕЯТЕЛЬНОСТИ КРЕСТЬЯНСКИХ (ФЕРМЕРСКИХ) ХОЗЯЙСТВ, ВЕДЕНИЯ САДОВОДСТВА, ОГОРОДНИЧЕСТВА, ЖИВОТНОВОДСТВА, ДАЧНОГО СТРОИТЕЛЬСТВА, ДАЧНОГО ХОЗЯЙСТВА, ЛИЧНОГО ПОДСОБНОГО ХОЗЯЙСТВА»</w:t>
      </w:r>
    </w:p>
    <w:p w:rsidR="00A2009C" w:rsidRPr="00F25537" w:rsidRDefault="00A2009C" w:rsidP="00A2009C">
      <w:pPr>
        <w:spacing w:after="1"/>
        <w:rPr>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center"/>
        <w:outlineLvl w:val="1"/>
        <w:rPr>
          <w:rFonts w:ascii="Times New Roman" w:hAnsi="Times New Roman" w:cs="Times New Roman"/>
          <w:sz w:val="28"/>
          <w:szCs w:val="28"/>
        </w:rPr>
      </w:pPr>
      <w:r w:rsidRPr="00F25537">
        <w:rPr>
          <w:rFonts w:ascii="Times New Roman" w:hAnsi="Times New Roman" w:cs="Times New Roman"/>
          <w:sz w:val="28"/>
          <w:szCs w:val="28"/>
        </w:rPr>
        <w:t>I. Общие положения</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 Предмет регулирования административного регламента.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Административный регламент по предоставлению муниципальной услуги </w:t>
      </w:r>
      <w:r w:rsidRPr="009A6A46">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 xml:space="preserve">чет граждан, постоянным местом проживания которых является </w:t>
      </w:r>
      <w:r>
        <w:rPr>
          <w:rFonts w:ascii="Times New Roman" w:hAnsi="Times New Roman"/>
          <w:sz w:val="28"/>
          <w:szCs w:val="28"/>
        </w:rPr>
        <w:t>У</w:t>
      </w:r>
      <w:r w:rsidRPr="009A6A46">
        <w:rPr>
          <w:rFonts w:ascii="Times New Roman" w:hAnsi="Times New Roman"/>
          <w:sz w:val="28"/>
          <w:szCs w:val="28"/>
        </w:rPr>
        <w:t>ссурийский городской округ, в качестве лиц, имеющих право на</w:t>
      </w:r>
      <w:r>
        <w:rPr>
          <w:rFonts w:ascii="Times New Roman" w:hAnsi="Times New Roman"/>
          <w:sz w:val="28"/>
          <w:szCs w:val="28"/>
        </w:rPr>
        <w:t> </w:t>
      </w:r>
      <w:r w:rsidRPr="009A6A46">
        <w:rPr>
          <w:rFonts w:ascii="Times New Roman" w:hAnsi="Times New Roman"/>
          <w:sz w:val="28"/>
          <w:szCs w:val="28"/>
        </w:rPr>
        <w:t>предоставление земельных участков, находящихся в государственной или</w:t>
      </w:r>
      <w:r w:rsidR="003D77B7">
        <w:rPr>
          <w:rFonts w:ascii="Times New Roman" w:hAnsi="Times New Roman"/>
          <w:sz w:val="28"/>
          <w:szCs w:val="28"/>
        </w:rPr>
        <w:t xml:space="preserve"> муниципальной собственности, в </w:t>
      </w:r>
      <w:r w:rsidRPr="009A6A46">
        <w:rPr>
          <w:rFonts w:ascii="Times New Roman" w:hAnsi="Times New Roman"/>
          <w:sz w:val="28"/>
          <w:szCs w:val="28"/>
        </w:rPr>
        <w:t>собственность бесплатно</w:t>
      </w:r>
      <w:r w:rsidRPr="00F46939">
        <w:rPr>
          <w:rFonts w:ascii="Times New Roman" w:hAnsi="Times New Roman"/>
          <w:sz w:val="28"/>
          <w:szCs w:val="28"/>
        </w:rPr>
        <w:t xml:space="preserve"> </w:t>
      </w:r>
      <w:r w:rsidRPr="00D469C9">
        <w:rPr>
          <w:rFonts w:ascii="Times New Roman" w:hAnsi="Times New Roman"/>
          <w:sz w:val="28"/>
          <w:szCs w:val="28"/>
        </w:rPr>
        <w:t>для осуществления деятельности крестьянских (фермерских) хозяйств, ведения садоводства, огородничества, животноводства, дачного строительства, дачного хозяйства, личного подсобного хозяйства</w:t>
      </w:r>
      <w:r w:rsidRPr="009A6A46">
        <w:rPr>
          <w:rFonts w:ascii="Times New Roman" w:hAnsi="Times New Roman"/>
          <w:sz w:val="28"/>
          <w:szCs w:val="28"/>
        </w:rPr>
        <w:t>»</w:t>
      </w:r>
      <w:r w:rsidRPr="00F25537">
        <w:rPr>
          <w:rFonts w:ascii="Times New Roman" w:hAnsi="Times New Roman" w:cs="Times New Roman"/>
          <w:sz w:val="28"/>
          <w:szCs w:val="28"/>
        </w:rPr>
        <w:t xml:space="preserve"> (далее </w:t>
      </w:r>
      <w:r>
        <w:rPr>
          <w:rFonts w:ascii="Times New Roman" w:hAnsi="Times New Roman" w:cs="Times New Roman"/>
          <w:sz w:val="28"/>
          <w:szCs w:val="28"/>
        </w:rPr>
        <w:t>–</w:t>
      </w:r>
      <w:r w:rsidRPr="00F25537">
        <w:rPr>
          <w:rFonts w:ascii="Times New Roman" w:hAnsi="Times New Roman" w:cs="Times New Roman"/>
          <w:sz w:val="28"/>
          <w:szCs w:val="28"/>
        </w:rPr>
        <w:t xml:space="preserve"> Регламент)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w:t>
      </w:r>
      <w:r>
        <w:rPr>
          <w:rFonts w:ascii="Times New Roman" w:hAnsi="Times New Roman" w:cs="Times New Roman"/>
          <w:sz w:val="28"/>
          <w:szCs w:val="28"/>
        </w:rPr>
        <w:t> </w:t>
      </w:r>
      <w:r w:rsidRPr="00F25537">
        <w:rPr>
          <w:rFonts w:ascii="Times New Roman" w:hAnsi="Times New Roman" w:cs="Times New Roman"/>
          <w:sz w:val="28"/>
          <w:szCs w:val="28"/>
        </w:rPr>
        <w:t>предоставлению муниципальной услуги, а</w:t>
      </w:r>
      <w:r>
        <w:rPr>
          <w:rFonts w:ascii="Times New Roman" w:hAnsi="Times New Roman" w:cs="Times New Roman"/>
          <w:sz w:val="28"/>
          <w:szCs w:val="28"/>
        </w:rPr>
        <w:t> </w:t>
      </w:r>
      <w:r w:rsidRPr="00F25537">
        <w:rPr>
          <w:rFonts w:ascii="Times New Roman" w:hAnsi="Times New Roman" w:cs="Times New Roman"/>
          <w:sz w:val="28"/>
          <w:szCs w:val="28"/>
        </w:rPr>
        <w:t>также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bookmarkStart w:id="2" w:name="P53"/>
      <w:bookmarkEnd w:id="2"/>
      <w:r w:rsidRPr="00F25537">
        <w:rPr>
          <w:rFonts w:ascii="Times New Roman" w:hAnsi="Times New Roman" w:cs="Times New Roman"/>
          <w:sz w:val="28"/>
          <w:szCs w:val="28"/>
        </w:rPr>
        <w:lastRenderedPageBreak/>
        <w:t>2. Круг заявителей.</w:t>
      </w:r>
    </w:p>
    <w:p w:rsidR="00A2009C" w:rsidRDefault="00A2009C" w:rsidP="00A2009C">
      <w:pPr>
        <w:autoSpaceDE w:val="0"/>
        <w:autoSpaceDN w:val="0"/>
        <w:adjustRightInd w:val="0"/>
        <w:spacing w:line="360" w:lineRule="auto"/>
        <w:ind w:firstLine="709"/>
        <w:jc w:val="both"/>
        <w:rPr>
          <w:sz w:val="28"/>
          <w:szCs w:val="28"/>
        </w:rPr>
      </w:pPr>
      <w:r w:rsidRPr="00F25537">
        <w:rPr>
          <w:sz w:val="28"/>
          <w:szCs w:val="28"/>
        </w:rPr>
        <w:t>Муниципальная услуга предоставляется гражданам,</w:t>
      </w:r>
      <w:r>
        <w:rPr>
          <w:sz w:val="28"/>
          <w:szCs w:val="28"/>
        </w:rPr>
        <w:t xml:space="preserve">  осуществляющим деятельность крестьянских (фермерских) хозяйств по истечении четырех лет со дня предоставления гражданам земельных участков  в указанных целях в безвозмездное пользование при условии,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 на территории которого осуществляется деятельность созданного ими крестьянского (фермерского) хозяйства; являющимися многодетными семьями; инвалидами II и III групп; семьями, имеющими в своем составе ребенка-инвалида, а также ребенка, старше 18 лет, являющегося инвалидом I группы, ставшего инвалидом до достижения им возраста 18 лет; участникам Великой Отечественной войны, а также гражданам, на которых действующим законодательством распространены социальные гарантии и льготы участников Великой Отечественной войны;</w:t>
      </w:r>
      <w:r w:rsidRPr="00712DDE">
        <w:rPr>
          <w:sz w:val="28"/>
          <w:szCs w:val="28"/>
        </w:rPr>
        <w:t xml:space="preserve"> </w:t>
      </w:r>
      <w:r>
        <w:rPr>
          <w:sz w:val="28"/>
          <w:szCs w:val="28"/>
        </w:rPr>
        <w:t xml:space="preserve">лицами, проработавшими в тылу в период </w:t>
      </w:r>
      <w:r w:rsidR="00DE096C">
        <w:rPr>
          <w:sz w:val="28"/>
          <w:szCs w:val="28"/>
        </w:rPr>
        <w:t xml:space="preserve">                </w:t>
      </w:r>
      <w:r>
        <w:rPr>
          <w:sz w:val="28"/>
          <w:szCs w:val="28"/>
        </w:rPr>
        <w:t>с 22 июня 1941 года по 09 мая 1945 года не менее шести месяцев, исключая период работы на временно оккупированных территориях СССР, либо награжденными орденами или медалями СССР за самоотверженный труд в период Великой Отечественной войны; ветеранами боевых действий; ветеранами военной службы; ветеранами труда; гражданами, подвергшимся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p>
    <w:p w:rsidR="00A2009C" w:rsidRPr="00F25537" w:rsidRDefault="00A2009C" w:rsidP="00A2009C">
      <w:pPr>
        <w:autoSpaceDE w:val="0"/>
        <w:autoSpaceDN w:val="0"/>
        <w:adjustRightInd w:val="0"/>
        <w:spacing w:line="360" w:lineRule="auto"/>
        <w:ind w:firstLine="709"/>
        <w:jc w:val="both"/>
        <w:rPr>
          <w:sz w:val="28"/>
          <w:szCs w:val="28"/>
        </w:rPr>
      </w:pPr>
      <w:r w:rsidRPr="00F25537">
        <w:rPr>
          <w:sz w:val="28"/>
          <w:szCs w:val="28"/>
        </w:rPr>
        <w:t>3. Требования к порядку информирования о предоставлении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Информация о месте нахождения и графике работы органов администрации городского округа и организаций, предоставляющих муниципальную услугу:</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 в администрации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Приморский край, г. Уссурийск, ул. Ленина, 101;</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график работы: ежедневно с 9.00 до 18.00 часов, перерыв с 13.00 часов до</w:t>
      </w:r>
      <w:r>
        <w:rPr>
          <w:rFonts w:ascii="Times New Roman" w:hAnsi="Times New Roman" w:cs="Times New Roman"/>
          <w:sz w:val="28"/>
          <w:szCs w:val="28"/>
        </w:rPr>
        <w:t> </w:t>
      </w:r>
      <w:r w:rsidRPr="00F25537">
        <w:rPr>
          <w:rFonts w:ascii="Times New Roman" w:hAnsi="Times New Roman" w:cs="Times New Roman"/>
          <w:sz w:val="28"/>
          <w:szCs w:val="28"/>
        </w:rPr>
        <w:t>14.00 часов, за исключением выходных и праздничных дней. В</w:t>
      </w:r>
      <w:r>
        <w:rPr>
          <w:rFonts w:ascii="Times New Roman" w:hAnsi="Times New Roman" w:cs="Times New Roman"/>
          <w:sz w:val="28"/>
          <w:szCs w:val="28"/>
        </w:rPr>
        <w:t> </w:t>
      </w:r>
      <w:r w:rsidRPr="00F25537">
        <w:rPr>
          <w:rFonts w:ascii="Times New Roman" w:hAnsi="Times New Roman" w:cs="Times New Roman"/>
          <w:sz w:val="28"/>
          <w:szCs w:val="28"/>
        </w:rPr>
        <w:t>предпраздничный день график работы сокращен на 1 час.</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Справочные телефоны: (8-4234) 32-26-31, 32-44-33.</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Адрес Интернет-сайта: 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Адрес электронной почты: admi</w:t>
      </w:r>
      <w:r>
        <w:rPr>
          <w:rFonts w:ascii="Times New Roman" w:hAnsi="Times New Roman" w:cs="Times New Roman"/>
          <w:sz w:val="28"/>
          <w:szCs w:val="28"/>
          <w:lang w:val="en-US"/>
        </w:rPr>
        <w:t>n</w:t>
      </w:r>
      <w:r w:rsidRPr="002F113D">
        <w:rPr>
          <w:rFonts w:ascii="Times New Roman" w:hAnsi="Times New Roman" w:cs="Times New Roman"/>
          <w:sz w:val="28"/>
          <w:szCs w:val="28"/>
        </w:rPr>
        <w:t>@</w:t>
      </w:r>
      <w:r w:rsidRPr="00F25537">
        <w:rPr>
          <w:rFonts w:ascii="Times New Roman" w:hAnsi="Times New Roman" w:cs="Times New Roman"/>
          <w:sz w:val="28"/>
          <w:szCs w:val="28"/>
        </w:rPr>
        <w:t>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б) в управлении градостроительства администрации Уссурийского городского округа (далее </w:t>
      </w:r>
      <w:r>
        <w:rPr>
          <w:rFonts w:ascii="Times New Roman" w:hAnsi="Times New Roman" w:cs="Times New Roman"/>
          <w:sz w:val="28"/>
          <w:szCs w:val="28"/>
        </w:rPr>
        <w:t>–</w:t>
      </w:r>
      <w:r w:rsidRPr="00F25537">
        <w:rPr>
          <w:rFonts w:ascii="Times New Roman" w:hAnsi="Times New Roman" w:cs="Times New Roman"/>
          <w:sz w:val="28"/>
          <w:szCs w:val="28"/>
        </w:rPr>
        <w:t xml:space="preserve"> Управление градостроительства):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Приморский край, г. Уссурийск, ул. Октябрьская, 58;</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график работы: ежедневно с 9.00 до 18.00 часов перерыв с 13.00 часов до</w:t>
      </w:r>
      <w:r>
        <w:rPr>
          <w:rFonts w:ascii="Times New Roman" w:hAnsi="Times New Roman" w:cs="Times New Roman"/>
          <w:sz w:val="28"/>
          <w:szCs w:val="28"/>
        </w:rPr>
        <w:t> </w:t>
      </w:r>
      <w:r w:rsidRPr="00F25537">
        <w:rPr>
          <w:rFonts w:ascii="Times New Roman" w:hAnsi="Times New Roman" w:cs="Times New Roman"/>
          <w:sz w:val="28"/>
          <w:szCs w:val="28"/>
        </w:rPr>
        <w:t>14.00 часов, за исключением выходных и праздничных дней. В</w:t>
      </w:r>
      <w:r>
        <w:rPr>
          <w:rFonts w:ascii="Times New Roman" w:hAnsi="Times New Roman" w:cs="Times New Roman"/>
          <w:sz w:val="28"/>
          <w:szCs w:val="28"/>
        </w:rPr>
        <w:t> </w:t>
      </w:r>
      <w:r w:rsidRPr="00F25537">
        <w:rPr>
          <w:rFonts w:ascii="Times New Roman" w:hAnsi="Times New Roman" w:cs="Times New Roman"/>
          <w:sz w:val="28"/>
          <w:szCs w:val="28"/>
        </w:rPr>
        <w:t>предпраздничный день график работы сокращен на 1 час.</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Справочные телефоны: (8-4234) 32-03-66, 32-</w:t>
      </w:r>
      <w:r>
        <w:rPr>
          <w:rFonts w:ascii="Times New Roman" w:hAnsi="Times New Roman" w:cs="Times New Roman"/>
          <w:sz w:val="28"/>
          <w:szCs w:val="28"/>
        </w:rPr>
        <w:t>09</w:t>
      </w:r>
      <w:r w:rsidRPr="00F25537">
        <w:rPr>
          <w:rFonts w:ascii="Times New Roman" w:hAnsi="Times New Roman" w:cs="Times New Roman"/>
          <w:sz w:val="28"/>
          <w:szCs w:val="28"/>
        </w:rPr>
        <w:t>-</w:t>
      </w:r>
      <w:r>
        <w:rPr>
          <w:rFonts w:ascii="Times New Roman" w:hAnsi="Times New Roman" w:cs="Times New Roman"/>
          <w:sz w:val="28"/>
          <w:szCs w:val="28"/>
        </w:rPr>
        <w:t>88</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Адрес Интернет-сайта: adm-ussuriisk.ru.</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Адрес электронной почты: </w:t>
      </w:r>
      <w:hyperlink r:id="rId8" w:history="1">
        <w:r w:rsidRPr="005B2555">
          <w:rPr>
            <w:rStyle w:val="af4"/>
            <w:rFonts w:ascii="Times New Roman" w:hAnsi="Times New Roman" w:cs="Times New Roman"/>
            <w:sz w:val="28"/>
            <w:szCs w:val="28"/>
          </w:rPr>
          <w:t>admi</w:t>
        </w:r>
        <w:r w:rsidRPr="005B2555">
          <w:rPr>
            <w:rStyle w:val="af4"/>
            <w:rFonts w:ascii="Times New Roman" w:hAnsi="Times New Roman" w:cs="Times New Roman"/>
            <w:sz w:val="28"/>
            <w:szCs w:val="28"/>
            <w:lang w:val="en-US"/>
          </w:rPr>
          <w:t>n</w:t>
        </w:r>
        <w:r w:rsidRPr="005B2555">
          <w:rPr>
            <w:rStyle w:val="af4"/>
            <w:rFonts w:ascii="Times New Roman" w:hAnsi="Times New Roman" w:cs="Times New Roman"/>
            <w:sz w:val="28"/>
            <w:szCs w:val="28"/>
          </w:rPr>
          <w:t>@adm-ussuriisk.ru</w:t>
        </w:r>
      </w:hyperlink>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б) в </w:t>
      </w:r>
      <w:r>
        <w:rPr>
          <w:rFonts w:ascii="Times New Roman" w:hAnsi="Times New Roman" w:cs="Times New Roman"/>
          <w:sz w:val="28"/>
          <w:szCs w:val="28"/>
        </w:rPr>
        <w:t>У</w:t>
      </w:r>
      <w:r w:rsidRPr="00F25537">
        <w:rPr>
          <w:rFonts w:ascii="Times New Roman" w:hAnsi="Times New Roman" w:cs="Times New Roman"/>
          <w:sz w:val="28"/>
          <w:szCs w:val="28"/>
        </w:rPr>
        <w:t xml:space="preserve">правлении </w:t>
      </w:r>
      <w:r>
        <w:rPr>
          <w:rFonts w:ascii="Times New Roman" w:hAnsi="Times New Roman" w:cs="Times New Roman"/>
          <w:sz w:val="28"/>
          <w:szCs w:val="28"/>
        </w:rPr>
        <w:t xml:space="preserve">по работе с территориями </w:t>
      </w:r>
      <w:r w:rsidRPr="00F25537">
        <w:rPr>
          <w:rFonts w:ascii="Times New Roman" w:hAnsi="Times New Roman" w:cs="Times New Roman"/>
          <w:sz w:val="28"/>
          <w:szCs w:val="28"/>
        </w:rPr>
        <w:t xml:space="preserve">администрации Уссурийского городского округа (далее </w:t>
      </w:r>
      <w:r>
        <w:rPr>
          <w:rFonts w:ascii="Times New Roman" w:hAnsi="Times New Roman" w:cs="Times New Roman"/>
          <w:sz w:val="28"/>
          <w:szCs w:val="28"/>
        </w:rPr>
        <w:t>–</w:t>
      </w:r>
      <w:r w:rsidRPr="00F25537">
        <w:rPr>
          <w:rFonts w:ascii="Times New Roman" w:hAnsi="Times New Roman" w:cs="Times New Roman"/>
          <w:sz w:val="28"/>
          <w:szCs w:val="28"/>
        </w:rPr>
        <w:t xml:space="preserve"> Управление градостроительства):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местонахождение: Приморский край, г. Уссурийск, ул. </w:t>
      </w:r>
      <w:r>
        <w:rPr>
          <w:rFonts w:ascii="Times New Roman" w:hAnsi="Times New Roman" w:cs="Times New Roman"/>
          <w:sz w:val="28"/>
          <w:szCs w:val="28"/>
        </w:rPr>
        <w:t>Некрасова, 66</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график работы: ежедневно с 9.00 до 18.00 часов перерыв с 13.00 часов до</w:t>
      </w:r>
      <w:r>
        <w:rPr>
          <w:rFonts w:ascii="Times New Roman" w:hAnsi="Times New Roman" w:cs="Times New Roman"/>
          <w:sz w:val="28"/>
          <w:szCs w:val="28"/>
        </w:rPr>
        <w:t> </w:t>
      </w:r>
      <w:r w:rsidRPr="00F25537">
        <w:rPr>
          <w:rFonts w:ascii="Times New Roman" w:hAnsi="Times New Roman" w:cs="Times New Roman"/>
          <w:sz w:val="28"/>
          <w:szCs w:val="28"/>
        </w:rPr>
        <w:t>14.00 часов, за исключением выходных и праздничных дней. В</w:t>
      </w:r>
      <w:r>
        <w:rPr>
          <w:rFonts w:ascii="Times New Roman" w:hAnsi="Times New Roman" w:cs="Times New Roman"/>
          <w:sz w:val="28"/>
          <w:szCs w:val="28"/>
        </w:rPr>
        <w:t> </w:t>
      </w:r>
      <w:r w:rsidRPr="00F25537">
        <w:rPr>
          <w:rFonts w:ascii="Times New Roman" w:hAnsi="Times New Roman" w:cs="Times New Roman"/>
          <w:sz w:val="28"/>
          <w:szCs w:val="28"/>
        </w:rPr>
        <w:t>предпраздничный день график работы сокращен на 1 час.</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Справочные телефоны: (8-4234) 32-</w:t>
      </w:r>
      <w:r>
        <w:rPr>
          <w:rFonts w:ascii="Times New Roman" w:hAnsi="Times New Roman" w:cs="Times New Roman"/>
          <w:sz w:val="28"/>
          <w:szCs w:val="28"/>
        </w:rPr>
        <w:t>46</w:t>
      </w:r>
      <w:r w:rsidRPr="00F25537">
        <w:rPr>
          <w:rFonts w:ascii="Times New Roman" w:hAnsi="Times New Roman" w:cs="Times New Roman"/>
          <w:sz w:val="28"/>
          <w:szCs w:val="28"/>
        </w:rPr>
        <w:t>-6</w:t>
      </w:r>
      <w:r>
        <w:rPr>
          <w:rFonts w:ascii="Times New Roman" w:hAnsi="Times New Roman" w:cs="Times New Roman"/>
          <w:sz w:val="28"/>
          <w:szCs w:val="28"/>
        </w:rPr>
        <w:t>2</w:t>
      </w:r>
      <w:r w:rsidRPr="00F25537">
        <w:rPr>
          <w:rFonts w:ascii="Times New Roman" w:hAnsi="Times New Roman" w:cs="Times New Roman"/>
          <w:sz w:val="28"/>
          <w:szCs w:val="28"/>
        </w:rPr>
        <w:t>, 32-</w:t>
      </w:r>
      <w:r>
        <w:rPr>
          <w:rFonts w:ascii="Times New Roman" w:hAnsi="Times New Roman" w:cs="Times New Roman"/>
          <w:sz w:val="28"/>
          <w:szCs w:val="28"/>
        </w:rPr>
        <w:t>03</w:t>
      </w:r>
      <w:r w:rsidRPr="00F25537">
        <w:rPr>
          <w:rFonts w:ascii="Times New Roman" w:hAnsi="Times New Roman" w:cs="Times New Roman"/>
          <w:sz w:val="28"/>
          <w:szCs w:val="28"/>
        </w:rPr>
        <w:t>-</w:t>
      </w:r>
      <w:r>
        <w:rPr>
          <w:rFonts w:ascii="Times New Roman" w:hAnsi="Times New Roman" w:cs="Times New Roman"/>
          <w:sz w:val="28"/>
          <w:szCs w:val="28"/>
        </w:rPr>
        <w:t>19</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Адрес Интернет-сайта: adm-ussuriisk.ru.</w:t>
      </w:r>
    </w:p>
    <w:p w:rsidR="00A2009C" w:rsidRPr="00CD0964" w:rsidRDefault="00A2009C" w:rsidP="00A2009C">
      <w:pPr>
        <w:autoSpaceDE w:val="0"/>
        <w:autoSpaceDN w:val="0"/>
        <w:adjustRightInd w:val="0"/>
        <w:spacing w:line="360" w:lineRule="auto"/>
        <w:ind w:firstLine="708"/>
        <w:rPr>
          <w:rFonts w:eastAsiaTheme="minorHAnsi"/>
          <w:color w:val="0000FF"/>
          <w:sz w:val="28"/>
          <w:szCs w:val="28"/>
          <w:u w:val="single"/>
          <w:lang w:val="x-none" w:eastAsia="en-US"/>
        </w:rPr>
      </w:pPr>
      <w:r w:rsidRPr="00CD0964">
        <w:rPr>
          <w:sz w:val="28"/>
          <w:szCs w:val="28"/>
        </w:rPr>
        <w:t xml:space="preserve">Адрес электронной почты: </w:t>
      </w:r>
      <w:r w:rsidRPr="00CD0964">
        <w:rPr>
          <w:rFonts w:eastAsiaTheme="minorHAnsi"/>
          <w:color w:val="0000FF"/>
          <w:sz w:val="28"/>
          <w:szCs w:val="28"/>
          <w:u w:val="single"/>
          <w:lang w:val="x-none" w:eastAsia="en-US"/>
        </w:rPr>
        <w:t>ypravlenie@list.ru</w:t>
      </w:r>
      <w:r w:rsidRPr="00CD0964">
        <w:rPr>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3701E1">
        <w:rPr>
          <w:rStyle w:val="af5"/>
          <w:rFonts w:ascii="Times New Roman" w:hAnsi="Times New Roman" w:cs="Times New Roman"/>
          <w:sz w:val="28"/>
          <w:szCs w:val="28"/>
        </w:rPr>
        <w:t>в</w:t>
      </w:r>
      <w:r w:rsidRPr="003701E1">
        <w:rPr>
          <w:rFonts w:ascii="Times New Roman" w:hAnsi="Times New Roman" w:cs="Times New Roman"/>
          <w:sz w:val="28"/>
          <w:szCs w:val="28"/>
        </w:rPr>
        <w:t>) в муниципальном бюджетном учреждении Уссурийского городского округа</w:t>
      </w:r>
      <w:r w:rsidRPr="00F25537">
        <w:rPr>
          <w:rFonts w:ascii="Times New Roman" w:hAnsi="Times New Roman" w:cs="Times New Roman"/>
          <w:sz w:val="28"/>
          <w:szCs w:val="28"/>
        </w:rPr>
        <w:t xml:space="preserve"> </w:t>
      </w:r>
      <w:r>
        <w:rPr>
          <w:rFonts w:ascii="Times New Roman" w:hAnsi="Times New Roman" w:cs="Times New Roman"/>
          <w:sz w:val="28"/>
          <w:szCs w:val="28"/>
        </w:rPr>
        <w:t>«</w:t>
      </w:r>
      <w:r w:rsidRPr="00F25537">
        <w:rPr>
          <w:rFonts w:ascii="Times New Roman" w:hAnsi="Times New Roman" w:cs="Times New Roman"/>
          <w:sz w:val="28"/>
          <w:szCs w:val="28"/>
        </w:rPr>
        <w:t>Многофункциональный центр предоставления муниципальных и</w:t>
      </w:r>
      <w:r>
        <w:rPr>
          <w:rFonts w:ascii="Times New Roman" w:hAnsi="Times New Roman" w:cs="Times New Roman"/>
          <w:sz w:val="28"/>
          <w:szCs w:val="28"/>
        </w:rPr>
        <w:t> </w:t>
      </w:r>
      <w:r w:rsidRPr="00F25537">
        <w:rPr>
          <w:rFonts w:ascii="Times New Roman" w:hAnsi="Times New Roman" w:cs="Times New Roman"/>
          <w:sz w:val="28"/>
          <w:szCs w:val="28"/>
        </w:rPr>
        <w:t>государственных услуг</w:t>
      </w:r>
      <w:r>
        <w:rPr>
          <w:rFonts w:ascii="Times New Roman" w:hAnsi="Times New Roman" w:cs="Times New Roman"/>
          <w:sz w:val="28"/>
          <w:szCs w:val="28"/>
        </w:rPr>
        <w:t>»</w:t>
      </w:r>
      <w:r w:rsidRPr="00F25537">
        <w:rPr>
          <w:rFonts w:ascii="Times New Roman" w:hAnsi="Times New Roman" w:cs="Times New Roman"/>
          <w:sz w:val="28"/>
          <w:szCs w:val="28"/>
        </w:rPr>
        <w:t xml:space="preserve"> (далее </w:t>
      </w:r>
      <w:r>
        <w:rPr>
          <w:rFonts w:ascii="Times New Roman" w:hAnsi="Times New Roman" w:cs="Times New Roman"/>
          <w:sz w:val="28"/>
          <w:szCs w:val="28"/>
        </w:rPr>
        <w:t>–</w:t>
      </w:r>
      <w:r w:rsidRPr="00F25537">
        <w:rPr>
          <w:rFonts w:ascii="Times New Roman" w:hAnsi="Times New Roman" w:cs="Times New Roman"/>
          <w:sz w:val="28"/>
          <w:szCs w:val="28"/>
        </w:rPr>
        <w:t xml:space="preserve"> Многофункциональный центр):</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местонахождение: Приморский край, г. Уссурийск, ул. Некрасова, дом 91А; режим приема заявителей: понедельник, вторник </w:t>
      </w:r>
      <w:r w:rsidR="003D77B7">
        <w:rPr>
          <w:rFonts w:ascii="Times New Roman" w:hAnsi="Times New Roman" w:cs="Times New Roman"/>
          <w:sz w:val="28"/>
          <w:szCs w:val="28"/>
        </w:rPr>
        <w:t>с 08.00 до 20.00 часов; среда с </w:t>
      </w:r>
      <w:r w:rsidRPr="00F25537">
        <w:rPr>
          <w:rFonts w:ascii="Times New Roman" w:hAnsi="Times New Roman" w:cs="Times New Roman"/>
          <w:sz w:val="28"/>
          <w:szCs w:val="28"/>
        </w:rPr>
        <w:t>10.00 до 20.00 часов; четверг, пятница с 08.00 до 20.00 часов; суббота с</w:t>
      </w:r>
      <w:r>
        <w:rPr>
          <w:rFonts w:ascii="Times New Roman" w:hAnsi="Times New Roman" w:cs="Times New Roman"/>
          <w:sz w:val="28"/>
          <w:szCs w:val="28"/>
        </w:rPr>
        <w:t> </w:t>
      </w:r>
      <w:r w:rsidRPr="00F25537">
        <w:rPr>
          <w:rFonts w:ascii="Times New Roman" w:hAnsi="Times New Roman" w:cs="Times New Roman"/>
          <w:sz w:val="28"/>
          <w:szCs w:val="28"/>
        </w:rPr>
        <w:t xml:space="preserve">08.00 </w:t>
      </w:r>
      <w:r w:rsidRPr="00F25537">
        <w:rPr>
          <w:rFonts w:ascii="Times New Roman" w:hAnsi="Times New Roman" w:cs="Times New Roman"/>
          <w:sz w:val="28"/>
          <w:szCs w:val="28"/>
        </w:rPr>
        <w:lastRenderedPageBreak/>
        <w:t>до</w:t>
      </w:r>
      <w:r w:rsidR="003D77B7">
        <w:rPr>
          <w:rFonts w:ascii="Times New Roman" w:hAnsi="Times New Roman" w:cs="Times New Roman"/>
          <w:sz w:val="28"/>
          <w:szCs w:val="28"/>
        </w:rPr>
        <w:t> </w:t>
      </w:r>
      <w:r w:rsidRPr="00F25537">
        <w:rPr>
          <w:rFonts w:ascii="Times New Roman" w:hAnsi="Times New Roman" w:cs="Times New Roman"/>
          <w:sz w:val="28"/>
          <w:szCs w:val="28"/>
        </w:rPr>
        <w:t xml:space="preserve">19.00 часов; воскресенье </w:t>
      </w:r>
      <w:r>
        <w:rPr>
          <w:rFonts w:ascii="Times New Roman" w:hAnsi="Times New Roman" w:cs="Times New Roman"/>
          <w:sz w:val="28"/>
          <w:szCs w:val="28"/>
        </w:rPr>
        <w:t>–</w:t>
      </w:r>
      <w:r w:rsidRPr="00F25537">
        <w:rPr>
          <w:rFonts w:ascii="Times New Roman" w:hAnsi="Times New Roman" w:cs="Times New Roman"/>
          <w:sz w:val="28"/>
          <w:szCs w:val="28"/>
        </w:rPr>
        <w:t xml:space="preserve"> выходной.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Приморский край, г. Уссурийск, ул. Тургенева, дом 2; режим приема заявителей: понедельник, вторник с 08.00 до 20.00 часов; среда с</w:t>
      </w:r>
      <w:r>
        <w:rPr>
          <w:rFonts w:ascii="Times New Roman" w:hAnsi="Times New Roman" w:cs="Times New Roman"/>
          <w:sz w:val="28"/>
          <w:szCs w:val="28"/>
        </w:rPr>
        <w:t> </w:t>
      </w:r>
      <w:r w:rsidRPr="00F25537">
        <w:rPr>
          <w:rFonts w:ascii="Times New Roman" w:hAnsi="Times New Roman" w:cs="Times New Roman"/>
          <w:sz w:val="28"/>
          <w:szCs w:val="28"/>
        </w:rPr>
        <w:t xml:space="preserve">10.00 до 20.00 часов; четверг, пятница с 08.00 до </w:t>
      </w:r>
      <w:r w:rsidR="003D77B7">
        <w:rPr>
          <w:rFonts w:ascii="Times New Roman" w:hAnsi="Times New Roman" w:cs="Times New Roman"/>
          <w:sz w:val="28"/>
          <w:szCs w:val="28"/>
        </w:rPr>
        <w:t>20.00 часов; суббота с 08.00 до </w:t>
      </w:r>
      <w:r w:rsidRPr="00F25537">
        <w:rPr>
          <w:rFonts w:ascii="Times New Roman" w:hAnsi="Times New Roman" w:cs="Times New Roman"/>
          <w:sz w:val="28"/>
          <w:szCs w:val="28"/>
        </w:rPr>
        <w:t xml:space="preserve">19.00 часов; воскресенье </w:t>
      </w:r>
      <w:r>
        <w:rPr>
          <w:rFonts w:ascii="Times New Roman" w:hAnsi="Times New Roman" w:cs="Times New Roman"/>
          <w:sz w:val="28"/>
          <w:szCs w:val="28"/>
        </w:rPr>
        <w:t>–</w:t>
      </w:r>
      <w:r w:rsidRPr="00F25537">
        <w:rPr>
          <w:rFonts w:ascii="Times New Roman" w:hAnsi="Times New Roman" w:cs="Times New Roman"/>
          <w:sz w:val="28"/>
          <w:szCs w:val="28"/>
        </w:rPr>
        <w:t xml:space="preserve"> выходной.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692524, Приморский край</w:t>
      </w:r>
      <w:r w:rsidR="003D77B7">
        <w:rPr>
          <w:rFonts w:ascii="Times New Roman" w:hAnsi="Times New Roman" w:cs="Times New Roman"/>
          <w:sz w:val="28"/>
          <w:szCs w:val="28"/>
        </w:rPr>
        <w:t>, г. Уссурийск, ул. Беляева, д. </w:t>
      </w:r>
      <w:r w:rsidRPr="00F25537">
        <w:rPr>
          <w:rFonts w:ascii="Times New Roman" w:hAnsi="Times New Roman" w:cs="Times New Roman"/>
          <w:sz w:val="28"/>
          <w:szCs w:val="28"/>
        </w:rPr>
        <w:t>28; режим приема заявителей: понедельник, вторник, четверг, пятница с</w:t>
      </w:r>
      <w:r>
        <w:rPr>
          <w:rFonts w:ascii="Times New Roman" w:hAnsi="Times New Roman" w:cs="Times New Roman"/>
          <w:sz w:val="28"/>
          <w:szCs w:val="28"/>
        </w:rPr>
        <w:t> </w:t>
      </w:r>
      <w:r w:rsidR="003D77B7">
        <w:rPr>
          <w:rFonts w:ascii="Times New Roman" w:hAnsi="Times New Roman" w:cs="Times New Roman"/>
          <w:sz w:val="28"/>
          <w:szCs w:val="28"/>
        </w:rPr>
        <w:t>09.00 до </w:t>
      </w:r>
      <w:r w:rsidRPr="00F25537">
        <w:rPr>
          <w:rFonts w:ascii="Times New Roman" w:hAnsi="Times New Roman" w:cs="Times New Roman"/>
          <w:sz w:val="28"/>
          <w:szCs w:val="28"/>
        </w:rPr>
        <w:t xml:space="preserve">18.00 часов; среда с 11.00 до 18.00 часов; обеденный перерыв с 13.00 до 14.00 часов; суббота, воскресенье </w:t>
      </w:r>
      <w:r>
        <w:rPr>
          <w:rFonts w:ascii="Times New Roman" w:hAnsi="Times New Roman" w:cs="Times New Roman"/>
          <w:sz w:val="28"/>
          <w:szCs w:val="28"/>
        </w:rPr>
        <w:t>–</w:t>
      </w:r>
      <w:r w:rsidRPr="00F25537">
        <w:rPr>
          <w:rFonts w:ascii="Times New Roman" w:hAnsi="Times New Roman" w:cs="Times New Roman"/>
          <w:sz w:val="28"/>
          <w:szCs w:val="28"/>
        </w:rPr>
        <w:t xml:space="preserve"> выходной.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Местонахождение: Приморский край, г. Уссурийск, ул. Владивостокское шоссе, дом 119; режим приема заявителей: понедельник, вторник, четверг, пятница с 09.00 до 18.00 часов, среда с 11.00 до 18.00 часов; обеденный перерыв с 13.00 до 14.00 часов, суббота, воскресенье </w:t>
      </w:r>
      <w:r>
        <w:rPr>
          <w:rFonts w:ascii="Times New Roman" w:hAnsi="Times New Roman" w:cs="Times New Roman"/>
          <w:sz w:val="28"/>
          <w:szCs w:val="28"/>
        </w:rPr>
        <w:t>–</w:t>
      </w:r>
      <w:r w:rsidRPr="00F25537">
        <w:rPr>
          <w:rFonts w:ascii="Times New Roman" w:hAnsi="Times New Roman" w:cs="Times New Roman"/>
          <w:sz w:val="28"/>
          <w:szCs w:val="28"/>
        </w:rPr>
        <w:t xml:space="preserve"> выходной.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Приморский край, с. Борисовка, ул. Советская, дом 55; режим приема заявителей: понедельник, вторник, четверг, пятниц</w:t>
      </w:r>
      <w:r w:rsidR="003D77B7">
        <w:rPr>
          <w:rFonts w:ascii="Times New Roman" w:hAnsi="Times New Roman" w:cs="Times New Roman"/>
          <w:sz w:val="28"/>
          <w:szCs w:val="28"/>
        </w:rPr>
        <w:t>а с 10.00 до </w:t>
      </w:r>
      <w:r w:rsidRPr="00F25537">
        <w:rPr>
          <w:rFonts w:ascii="Times New Roman" w:hAnsi="Times New Roman" w:cs="Times New Roman"/>
          <w:sz w:val="28"/>
          <w:szCs w:val="28"/>
        </w:rPr>
        <w:t>16.30 часов, обеденный перерыв с 13.30 до 14.00 часов</w:t>
      </w:r>
      <w:r>
        <w:rPr>
          <w:rFonts w:ascii="Times New Roman" w:hAnsi="Times New Roman" w:cs="Times New Roman"/>
          <w:sz w:val="28"/>
          <w:szCs w:val="28"/>
        </w:rPr>
        <w:t>,</w:t>
      </w:r>
      <w:r w:rsidRPr="00712DDE">
        <w:rPr>
          <w:rFonts w:ascii="Times New Roman" w:hAnsi="Times New Roman" w:cs="Times New Roman"/>
          <w:sz w:val="28"/>
          <w:szCs w:val="28"/>
        </w:rPr>
        <w:t xml:space="preserve"> </w:t>
      </w:r>
      <w:r w:rsidRPr="00F25537">
        <w:rPr>
          <w:rFonts w:ascii="Times New Roman" w:hAnsi="Times New Roman" w:cs="Times New Roman"/>
          <w:sz w:val="28"/>
          <w:szCs w:val="28"/>
        </w:rPr>
        <w:t xml:space="preserve">суббота, воскресенье </w:t>
      </w:r>
      <w:r>
        <w:rPr>
          <w:rFonts w:ascii="Times New Roman" w:hAnsi="Times New Roman" w:cs="Times New Roman"/>
          <w:sz w:val="28"/>
          <w:szCs w:val="28"/>
        </w:rPr>
        <w:t>–</w:t>
      </w:r>
      <w:r w:rsidRPr="00F25537">
        <w:rPr>
          <w:rFonts w:ascii="Times New Roman" w:hAnsi="Times New Roman" w:cs="Times New Roman"/>
          <w:sz w:val="28"/>
          <w:szCs w:val="28"/>
        </w:rPr>
        <w:t xml:space="preserve"> выходной.</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Местонахождение: Приморский край, с. Новоникольск, ул. Советская, дом 70; режим приема заявителей: понедельн</w:t>
      </w:r>
      <w:r>
        <w:rPr>
          <w:rFonts w:ascii="Times New Roman" w:hAnsi="Times New Roman" w:cs="Times New Roman"/>
          <w:sz w:val="28"/>
          <w:szCs w:val="28"/>
        </w:rPr>
        <w:t>ик, вторник, четверг, пятница с </w:t>
      </w:r>
      <w:r w:rsidR="003D77B7">
        <w:rPr>
          <w:rFonts w:ascii="Times New Roman" w:hAnsi="Times New Roman" w:cs="Times New Roman"/>
          <w:sz w:val="28"/>
          <w:szCs w:val="28"/>
        </w:rPr>
        <w:t>10.00 до </w:t>
      </w:r>
      <w:r w:rsidRPr="00F25537">
        <w:rPr>
          <w:rFonts w:ascii="Times New Roman" w:hAnsi="Times New Roman" w:cs="Times New Roman"/>
          <w:sz w:val="28"/>
          <w:szCs w:val="28"/>
        </w:rPr>
        <w:t>16.30 часов, обеденный</w:t>
      </w:r>
      <w:r>
        <w:rPr>
          <w:rFonts w:ascii="Times New Roman" w:hAnsi="Times New Roman" w:cs="Times New Roman"/>
          <w:sz w:val="28"/>
          <w:szCs w:val="28"/>
        </w:rPr>
        <w:t xml:space="preserve"> перерыв с 13.30 до 14.00 часов, </w:t>
      </w:r>
      <w:r w:rsidRPr="00F25537">
        <w:rPr>
          <w:rFonts w:ascii="Times New Roman" w:hAnsi="Times New Roman" w:cs="Times New Roman"/>
          <w:sz w:val="28"/>
          <w:szCs w:val="28"/>
        </w:rPr>
        <w:t xml:space="preserve">суббота, воскресенье </w:t>
      </w:r>
      <w:r>
        <w:rPr>
          <w:rFonts w:ascii="Times New Roman" w:hAnsi="Times New Roman" w:cs="Times New Roman"/>
          <w:sz w:val="28"/>
          <w:szCs w:val="28"/>
        </w:rPr>
        <w:t>– выходной;</w:t>
      </w:r>
    </w:p>
    <w:p w:rsidR="00A2009C" w:rsidRPr="001867E5" w:rsidRDefault="00A2009C" w:rsidP="00A2009C">
      <w:pPr>
        <w:pStyle w:val="ConsPlusNormal"/>
        <w:spacing w:line="360" w:lineRule="auto"/>
        <w:ind w:firstLine="709"/>
        <w:jc w:val="both"/>
        <w:rPr>
          <w:rFonts w:ascii="Times New Roman" w:hAnsi="Times New Roman" w:cs="Times New Roman"/>
          <w:sz w:val="28"/>
          <w:szCs w:val="28"/>
        </w:rPr>
      </w:pPr>
      <w:r w:rsidRPr="001867E5">
        <w:rPr>
          <w:rFonts w:ascii="Times New Roman" w:hAnsi="Times New Roman" w:cs="Times New Roman"/>
          <w:sz w:val="28"/>
          <w:szCs w:val="28"/>
        </w:rPr>
        <w:t xml:space="preserve">местонахождение: 692512, Приморский край, г. Уссурийск, </w:t>
      </w:r>
      <w:r w:rsidR="003D77B7">
        <w:rPr>
          <w:rFonts w:ascii="Times New Roman" w:hAnsi="Times New Roman" w:cs="Times New Roman"/>
          <w:sz w:val="28"/>
          <w:szCs w:val="28"/>
        </w:rPr>
        <w:t>ул. Пушкина, д. </w:t>
      </w:r>
      <w:r w:rsidRPr="001867E5">
        <w:rPr>
          <w:rFonts w:ascii="Times New Roman" w:hAnsi="Times New Roman" w:cs="Times New Roman"/>
          <w:sz w:val="28"/>
          <w:szCs w:val="28"/>
        </w:rPr>
        <w:t xml:space="preserve">4. График приема заявителей в Многофункциональном центре: понедельник, вторник с 09.00 до 18.00 часов; среда с 11.00 до </w:t>
      </w:r>
      <w:r w:rsidR="003D77B7">
        <w:rPr>
          <w:rFonts w:ascii="Times New Roman" w:hAnsi="Times New Roman" w:cs="Times New Roman"/>
          <w:sz w:val="28"/>
          <w:szCs w:val="28"/>
        </w:rPr>
        <w:t>18.00 часов; четверг, пятница с </w:t>
      </w:r>
      <w:r w:rsidRPr="001867E5">
        <w:rPr>
          <w:rFonts w:ascii="Times New Roman" w:hAnsi="Times New Roman" w:cs="Times New Roman"/>
          <w:sz w:val="28"/>
          <w:szCs w:val="28"/>
        </w:rPr>
        <w:t>09.00 до 18.00 часов; суббота, воскресенье – выходной.</w:t>
      </w:r>
    </w:p>
    <w:p w:rsidR="00A2009C" w:rsidRPr="00B13B34" w:rsidRDefault="00A2009C" w:rsidP="00A2009C">
      <w:pPr>
        <w:pStyle w:val="ConsPlusNormal"/>
        <w:spacing w:line="360" w:lineRule="auto"/>
        <w:ind w:firstLine="709"/>
        <w:jc w:val="both"/>
        <w:rPr>
          <w:rFonts w:ascii="Times New Roman" w:hAnsi="Times New Roman" w:cs="Times New Roman"/>
          <w:sz w:val="28"/>
          <w:szCs w:val="28"/>
        </w:rPr>
      </w:pPr>
      <w:r w:rsidRPr="00B13B34">
        <w:rPr>
          <w:rFonts w:ascii="Times New Roman" w:hAnsi="Times New Roman" w:cs="Times New Roman"/>
          <w:sz w:val="28"/>
          <w:szCs w:val="28"/>
        </w:rPr>
        <w:t>Единый телефон поддержки сети МФЦ Приморского края: 8 (423) 201-01-56;</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 на Интернет-сайтах: ussurmfc.ru, 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 с использованием средств телефонной и почтовой связи;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е) с использованием электронной почты.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Вышеуказанная информация Регламента размещается: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 стендах непосредственно в Управлении градостроительства, в</w:t>
      </w:r>
      <w:r>
        <w:rPr>
          <w:rFonts w:ascii="Times New Roman" w:hAnsi="Times New Roman" w:cs="Times New Roman"/>
          <w:sz w:val="28"/>
          <w:szCs w:val="28"/>
        </w:rPr>
        <w:t> </w:t>
      </w:r>
      <w:r w:rsidRPr="00F25537">
        <w:rPr>
          <w:rFonts w:ascii="Times New Roman" w:hAnsi="Times New Roman" w:cs="Times New Roman"/>
          <w:sz w:val="28"/>
          <w:szCs w:val="28"/>
        </w:rPr>
        <w:t>Многофункциональном центре;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 Интернет-сайтах: ussurmfc.ru, 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в</w:t>
      </w:r>
      <w:r>
        <w:rPr>
          <w:rFonts w:ascii="Times New Roman" w:hAnsi="Times New Roman" w:cs="Times New Roman"/>
          <w:sz w:val="28"/>
          <w:szCs w:val="28"/>
        </w:rPr>
        <w:t> </w:t>
      </w:r>
      <w:r w:rsidRPr="00F25537">
        <w:rPr>
          <w:rFonts w:ascii="Times New Roman" w:hAnsi="Times New Roman" w:cs="Times New Roman"/>
          <w:sz w:val="28"/>
          <w:szCs w:val="28"/>
        </w:rPr>
        <w:t>Управление градостроительства, Многофункциональный центр, администрацию Уссурийского городского округа, а также по электронной почте и посредством размещения информации в сети Интернет на официальном сайте администрации Уссурийского городского округа и на сайте Многофункционального центра.</w:t>
      </w:r>
    </w:p>
    <w:p w:rsidR="00A2009C" w:rsidRPr="00CD0964"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Публичное устное информирование осуществляется с привлечением средств массовой информации (далее </w:t>
      </w:r>
      <w:r>
        <w:rPr>
          <w:rFonts w:ascii="Times New Roman" w:hAnsi="Times New Roman" w:cs="Times New Roman"/>
          <w:sz w:val="28"/>
          <w:szCs w:val="28"/>
        </w:rPr>
        <w:t>–</w:t>
      </w:r>
      <w:r w:rsidRPr="00F25537">
        <w:rPr>
          <w:rFonts w:ascii="Times New Roman" w:hAnsi="Times New Roman" w:cs="Times New Roman"/>
          <w:sz w:val="28"/>
          <w:szCs w:val="28"/>
        </w:rPr>
        <w:t xml:space="preserve"> СМИ). Публичное письменное информирование осуществляется путем публикации информационных материалов в СМИ, размещения на официальном сайте администрации Уссурийского городского округа, на информационных стендах в Управлении </w:t>
      </w:r>
      <w:r w:rsidRPr="00CD0964">
        <w:rPr>
          <w:rFonts w:ascii="Times New Roman" w:hAnsi="Times New Roman" w:cs="Times New Roman"/>
          <w:sz w:val="28"/>
          <w:szCs w:val="28"/>
        </w:rPr>
        <w:t xml:space="preserve">градостроительства и на стендах в Многофункциональном центре, </w:t>
      </w:r>
      <w:r w:rsidRPr="00CD0964">
        <w:rPr>
          <w:rFonts w:ascii="Times New Roman" w:eastAsiaTheme="minorHAnsi" w:hAnsi="Times New Roman" w:cs="Times New Roman"/>
          <w:sz w:val="28"/>
          <w:szCs w:val="28"/>
          <w:lang w:eastAsia="en-US"/>
        </w:rPr>
        <w:t xml:space="preserve">размещения информации с использованием федеральной государственной информационной системы </w:t>
      </w:r>
      <w:r>
        <w:rPr>
          <w:rFonts w:ascii="Times New Roman" w:eastAsiaTheme="minorHAnsi" w:hAnsi="Times New Roman" w:cs="Times New Roman"/>
          <w:sz w:val="28"/>
          <w:szCs w:val="28"/>
          <w:lang w:eastAsia="en-US"/>
        </w:rPr>
        <w:t>«</w:t>
      </w:r>
      <w:r w:rsidRPr="00CD0964">
        <w:rPr>
          <w:rFonts w:ascii="Times New Roman" w:eastAsiaTheme="minorHAnsi" w:hAnsi="Times New Roman" w:cs="Times New Roman"/>
          <w:sz w:val="28"/>
          <w:szCs w:val="28"/>
          <w:lang w:eastAsia="en-US"/>
        </w:rPr>
        <w:t xml:space="preserve">Единый портал государственных </w:t>
      </w:r>
      <w:r>
        <w:rPr>
          <w:rFonts w:ascii="Times New Roman" w:eastAsiaTheme="minorHAnsi" w:hAnsi="Times New Roman" w:cs="Times New Roman"/>
          <w:sz w:val="28"/>
          <w:szCs w:val="28"/>
          <w:lang w:eastAsia="en-US"/>
        </w:rPr>
        <w:t xml:space="preserve">и муниципальных услуг (функций)». </w:t>
      </w:r>
      <w:r w:rsidRPr="00CD0964">
        <w:rPr>
          <w:rFonts w:ascii="Times New Roman" w:hAnsi="Times New Roman" w:cs="Times New Roman"/>
          <w:sz w:val="28"/>
          <w:szCs w:val="28"/>
        </w:rPr>
        <w:t>Информирование осуществляется на русском языке.</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center"/>
        <w:outlineLvl w:val="1"/>
        <w:rPr>
          <w:rFonts w:ascii="Times New Roman" w:hAnsi="Times New Roman" w:cs="Times New Roman"/>
          <w:sz w:val="28"/>
          <w:szCs w:val="28"/>
        </w:rPr>
      </w:pPr>
      <w:r w:rsidRPr="00F25537">
        <w:rPr>
          <w:rFonts w:ascii="Times New Roman" w:hAnsi="Times New Roman" w:cs="Times New Roman"/>
          <w:sz w:val="28"/>
          <w:szCs w:val="28"/>
        </w:rPr>
        <w:t>II. Стандарт предоставления муниципальной услуги</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4. Наименование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rPr>
        <w:t>–</w:t>
      </w:r>
      <w:r w:rsidRPr="00F25537">
        <w:rPr>
          <w:rFonts w:ascii="Times New Roman" w:hAnsi="Times New Roman" w:cs="Times New Roman"/>
          <w:sz w:val="28"/>
          <w:szCs w:val="28"/>
        </w:rPr>
        <w:t xml:space="preserve"> </w:t>
      </w:r>
      <w:r w:rsidRPr="009A6A46">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 xml:space="preserve">чет граждан, постоянным местом проживания которых является </w:t>
      </w:r>
      <w:r>
        <w:rPr>
          <w:rFonts w:ascii="Times New Roman" w:hAnsi="Times New Roman"/>
          <w:sz w:val="28"/>
          <w:szCs w:val="28"/>
        </w:rPr>
        <w:t>У</w:t>
      </w:r>
      <w:r w:rsidRPr="009A6A46">
        <w:rPr>
          <w:rFonts w:ascii="Times New Roman" w:hAnsi="Times New Roman"/>
          <w:sz w:val="28"/>
          <w:szCs w:val="28"/>
        </w:rPr>
        <w:t>ссурийский городской округ, в качестве лиц, имеющих право на предоставление зе</w:t>
      </w:r>
      <w:r>
        <w:rPr>
          <w:rFonts w:ascii="Times New Roman" w:hAnsi="Times New Roman"/>
          <w:sz w:val="28"/>
          <w:szCs w:val="28"/>
        </w:rPr>
        <w:t>мельных участков, находящихся в </w:t>
      </w:r>
      <w:r w:rsidRPr="009A6A46">
        <w:rPr>
          <w:rFonts w:ascii="Times New Roman" w:hAnsi="Times New Roman"/>
          <w:sz w:val="28"/>
          <w:szCs w:val="28"/>
        </w:rPr>
        <w:t>государственной или муниципальной собственности, в собственность бесплатно</w:t>
      </w:r>
      <w:r>
        <w:rPr>
          <w:rFonts w:ascii="Times New Roman" w:hAnsi="Times New Roman"/>
          <w:sz w:val="28"/>
          <w:szCs w:val="28"/>
        </w:rPr>
        <w:t xml:space="preserve"> </w:t>
      </w:r>
      <w:r w:rsidRPr="00D469C9">
        <w:rPr>
          <w:rFonts w:ascii="Times New Roman" w:hAnsi="Times New Roman"/>
          <w:sz w:val="28"/>
          <w:szCs w:val="28"/>
        </w:rPr>
        <w:t xml:space="preserve">для осуществления деятельности крестьянских (фермерских) хозяйств, ведения садоводства, огородничества, животноводства, дачного строительства, дачного </w:t>
      </w:r>
      <w:r w:rsidRPr="00D469C9">
        <w:rPr>
          <w:rFonts w:ascii="Times New Roman" w:hAnsi="Times New Roman"/>
          <w:sz w:val="28"/>
          <w:szCs w:val="28"/>
        </w:rPr>
        <w:lastRenderedPageBreak/>
        <w:t>хозяйства, личного подсобного хозяйства</w:t>
      </w:r>
      <w:r w:rsidRPr="009A6A46">
        <w:rPr>
          <w:rFonts w:ascii="Times New Roman" w:hAnsi="Times New Roman"/>
          <w:sz w:val="28"/>
          <w:szCs w:val="28"/>
        </w:rPr>
        <w:t>»</w:t>
      </w:r>
      <w:r w:rsidRPr="00F25537">
        <w:rPr>
          <w:rFonts w:ascii="Times New Roman" w:hAnsi="Times New Roman" w:cs="Times New Roman"/>
          <w:sz w:val="28"/>
          <w:szCs w:val="28"/>
        </w:rPr>
        <w:t xml:space="preserve"> (далее </w:t>
      </w:r>
      <w:r>
        <w:rPr>
          <w:rFonts w:ascii="Times New Roman" w:hAnsi="Times New Roman" w:cs="Times New Roman"/>
          <w:sz w:val="28"/>
          <w:szCs w:val="28"/>
        </w:rPr>
        <w:t>–</w:t>
      </w:r>
      <w:r w:rsidRPr="00F25537">
        <w:rPr>
          <w:rFonts w:ascii="Times New Roman" w:hAnsi="Times New Roman" w:cs="Times New Roman"/>
          <w:sz w:val="28"/>
          <w:szCs w:val="28"/>
        </w:rPr>
        <w:t xml:space="preserve"> муниципальная услуга).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5. Наименование органа, предоставляющего муниципальную услугу.</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Органом, предоставляющим муниципальную услугу, является администрация Уссурийского городского округа, в лице уполномоченного органа </w:t>
      </w:r>
      <w:r>
        <w:rPr>
          <w:rFonts w:ascii="Times New Roman" w:hAnsi="Times New Roman" w:cs="Times New Roman"/>
          <w:sz w:val="28"/>
          <w:szCs w:val="28"/>
        </w:rPr>
        <w:t>– У</w:t>
      </w:r>
      <w:r w:rsidRPr="00F25537">
        <w:rPr>
          <w:rFonts w:ascii="Times New Roman" w:hAnsi="Times New Roman" w:cs="Times New Roman"/>
          <w:sz w:val="28"/>
          <w:szCs w:val="28"/>
        </w:rPr>
        <w:t xml:space="preserve">правления градостроительства </w:t>
      </w:r>
      <w:r>
        <w:rPr>
          <w:rFonts w:ascii="Times New Roman" w:hAnsi="Times New Roman" w:cs="Times New Roman"/>
          <w:sz w:val="28"/>
          <w:szCs w:val="28"/>
        </w:rPr>
        <w:t>и У</w:t>
      </w:r>
      <w:r w:rsidRPr="00404E69">
        <w:rPr>
          <w:rFonts w:ascii="Times New Roman" w:hAnsi="Times New Roman" w:cs="Times New Roman"/>
          <w:sz w:val="28"/>
          <w:szCs w:val="28"/>
        </w:rPr>
        <w:t>правлени</w:t>
      </w:r>
      <w:r>
        <w:rPr>
          <w:rFonts w:ascii="Times New Roman" w:hAnsi="Times New Roman" w:cs="Times New Roman"/>
          <w:sz w:val="28"/>
          <w:szCs w:val="28"/>
        </w:rPr>
        <w:t>я</w:t>
      </w:r>
      <w:r w:rsidRPr="00404E69">
        <w:rPr>
          <w:rFonts w:ascii="Times New Roman" w:hAnsi="Times New Roman" w:cs="Times New Roman"/>
          <w:sz w:val="28"/>
          <w:szCs w:val="28"/>
        </w:rPr>
        <w:t xml:space="preserve"> </w:t>
      </w:r>
      <w:r>
        <w:rPr>
          <w:rFonts w:ascii="Times New Roman" w:hAnsi="Times New Roman" w:cs="Times New Roman"/>
          <w:sz w:val="28"/>
          <w:szCs w:val="28"/>
        </w:rPr>
        <w:t>по работе с </w:t>
      </w:r>
      <w:r w:rsidRPr="00404E69">
        <w:rPr>
          <w:rFonts w:ascii="Times New Roman" w:hAnsi="Times New Roman" w:cs="Times New Roman"/>
          <w:sz w:val="28"/>
          <w:szCs w:val="28"/>
        </w:rPr>
        <w:t>территориями</w:t>
      </w:r>
      <w:r w:rsidRPr="00F25537">
        <w:rPr>
          <w:rFonts w:ascii="Times New Roman" w:hAnsi="Times New Roman" w:cs="Times New Roman"/>
          <w:sz w:val="28"/>
          <w:szCs w:val="28"/>
        </w:rPr>
        <w:t xml:space="preserve"> администраци</w:t>
      </w:r>
      <w:r>
        <w:rPr>
          <w:rFonts w:ascii="Times New Roman" w:hAnsi="Times New Roman" w:cs="Times New Roman"/>
          <w:sz w:val="28"/>
          <w:szCs w:val="28"/>
        </w:rPr>
        <w:t xml:space="preserve">и Уссурийского городского округа </w:t>
      </w:r>
      <w:r w:rsidRPr="00F25537">
        <w:rPr>
          <w:rFonts w:ascii="Times New Roman" w:hAnsi="Times New Roman" w:cs="Times New Roman"/>
          <w:sz w:val="28"/>
          <w:szCs w:val="28"/>
        </w:rPr>
        <w:t xml:space="preserve">(далее </w:t>
      </w:r>
      <w:r>
        <w:rPr>
          <w:rFonts w:ascii="Times New Roman" w:hAnsi="Times New Roman" w:cs="Times New Roman"/>
          <w:sz w:val="28"/>
          <w:szCs w:val="28"/>
        </w:rPr>
        <w:t>–</w:t>
      </w:r>
      <w:r w:rsidRPr="00F25537">
        <w:rPr>
          <w:rFonts w:ascii="Times New Roman" w:hAnsi="Times New Roman" w:cs="Times New Roman"/>
          <w:sz w:val="28"/>
          <w:szCs w:val="28"/>
        </w:rPr>
        <w:t xml:space="preserve"> уполномоченный орган).</w:t>
      </w:r>
    </w:p>
    <w:p w:rsidR="00A2009C" w:rsidRDefault="00A2009C" w:rsidP="00A2009C">
      <w:pPr>
        <w:pStyle w:val="ConsPlusNormal"/>
        <w:spacing w:line="360" w:lineRule="auto"/>
        <w:ind w:firstLine="709"/>
        <w:jc w:val="both"/>
        <w:rPr>
          <w:rFonts w:ascii="Times New Roman" w:eastAsiaTheme="minorHAnsi" w:hAnsi="Times New Roman" w:cs="Times New Roman"/>
          <w:sz w:val="28"/>
          <w:szCs w:val="28"/>
          <w:lang w:eastAsia="en-US"/>
        </w:rPr>
      </w:pPr>
      <w:r w:rsidRPr="007A035A">
        <w:rPr>
          <w:rFonts w:ascii="Times New Roman" w:eastAsiaTheme="minorHAnsi" w:hAnsi="Times New Roman" w:cs="Times New Roman"/>
          <w:sz w:val="28"/>
          <w:szCs w:val="28"/>
          <w:lang w:eastAsia="en-US"/>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w:t>
      </w:r>
      <w:r w:rsidR="00DE096C">
        <w:rPr>
          <w:rFonts w:ascii="Times New Roman" w:eastAsiaTheme="minorHAnsi" w:hAnsi="Times New Roman" w:cs="Times New Roman"/>
          <w:sz w:val="28"/>
          <w:szCs w:val="28"/>
          <w:lang w:eastAsia="en-US"/>
        </w:rPr>
        <w:t>иципальной услуги и связанных с </w:t>
      </w:r>
      <w:r w:rsidRPr="007A035A">
        <w:rPr>
          <w:rFonts w:ascii="Times New Roman" w:eastAsiaTheme="minorHAnsi" w:hAnsi="Times New Roman" w:cs="Times New Roman"/>
          <w:sz w:val="28"/>
          <w:szCs w:val="28"/>
          <w:lang w:eastAsia="en-US"/>
        </w:rPr>
        <w:t>обращением в иные органы и организации, з</w:t>
      </w:r>
      <w:r w:rsidR="00DE096C">
        <w:rPr>
          <w:rFonts w:ascii="Times New Roman" w:eastAsiaTheme="minorHAnsi" w:hAnsi="Times New Roman" w:cs="Times New Roman"/>
          <w:sz w:val="28"/>
          <w:szCs w:val="28"/>
          <w:lang w:eastAsia="en-US"/>
        </w:rPr>
        <w:t>а исключением получения услуг и </w:t>
      </w:r>
      <w:r w:rsidRPr="007A035A">
        <w:rPr>
          <w:rFonts w:ascii="Times New Roman" w:eastAsiaTheme="minorHAnsi" w:hAnsi="Times New Roman" w:cs="Times New Roman"/>
          <w:sz w:val="28"/>
          <w:szCs w:val="28"/>
          <w:lang w:eastAsia="en-US"/>
        </w:rPr>
        <w:t xml:space="preserve">получения документов и информации, предоставляемых в результате представления таких услуг, включенных </w:t>
      </w:r>
      <w:r w:rsidRPr="003D77B7">
        <w:rPr>
          <w:rFonts w:ascii="Times New Roman" w:eastAsiaTheme="minorHAnsi" w:hAnsi="Times New Roman" w:cs="Times New Roman"/>
          <w:sz w:val="28"/>
          <w:szCs w:val="28"/>
          <w:lang w:eastAsia="en-US"/>
        </w:rPr>
        <w:t xml:space="preserve">в </w:t>
      </w:r>
      <w:hyperlink r:id="rId9" w:history="1">
        <w:r w:rsidRPr="003D77B7">
          <w:rPr>
            <w:rFonts w:ascii="Times New Roman" w:eastAsiaTheme="minorHAnsi" w:hAnsi="Times New Roman" w:cs="Times New Roman"/>
            <w:sz w:val="28"/>
            <w:szCs w:val="28"/>
            <w:lang w:eastAsia="en-US"/>
          </w:rPr>
          <w:t>перечень</w:t>
        </w:r>
      </w:hyperlink>
      <w:r w:rsidRPr="007A035A">
        <w:rPr>
          <w:rFonts w:ascii="Times New Roman" w:eastAsiaTheme="minorHAnsi" w:hAnsi="Times New Roman" w:cs="Times New Roman"/>
          <w:sz w:val="28"/>
          <w:szCs w:val="28"/>
          <w:lang w:eastAsia="en-US"/>
        </w:rPr>
        <w:t xml:space="preserve"> услуг, которые являются необходимыми и обязательными для предоставления муниципальной услуги, утвержденный решением Думы Уссурийского го</w:t>
      </w:r>
      <w:r w:rsidR="00DE096C">
        <w:rPr>
          <w:rFonts w:ascii="Times New Roman" w:eastAsiaTheme="minorHAnsi" w:hAnsi="Times New Roman" w:cs="Times New Roman"/>
          <w:sz w:val="28"/>
          <w:szCs w:val="28"/>
          <w:lang w:eastAsia="en-US"/>
        </w:rPr>
        <w:t>родского округа от 28 июня 2011 </w:t>
      </w:r>
      <w:r w:rsidRPr="007A035A">
        <w:rPr>
          <w:rFonts w:ascii="Times New Roman" w:eastAsiaTheme="minorHAnsi" w:hAnsi="Times New Roman" w:cs="Times New Roman"/>
          <w:sz w:val="28"/>
          <w:szCs w:val="28"/>
          <w:lang w:eastAsia="en-US"/>
        </w:rPr>
        <w:t>года №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r>
        <w:rPr>
          <w:rFonts w:ascii="Times New Roman" w:eastAsiaTheme="minorHAnsi" w:hAnsi="Times New Roman" w:cs="Times New Roman"/>
          <w:sz w:val="28"/>
          <w:szCs w:val="28"/>
          <w:lang w:eastAsia="en-US"/>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6. Описание результата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Результатом предоставления муниципальной услуги является: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Решение в форме п</w:t>
      </w:r>
      <w:r>
        <w:rPr>
          <w:rFonts w:ascii="Times New Roman" w:hAnsi="Times New Roman" w:cs="Times New Roman"/>
          <w:sz w:val="28"/>
          <w:szCs w:val="28"/>
        </w:rPr>
        <w:t>риказа уполномоченного органа</w:t>
      </w:r>
      <w:r w:rsidRPr="00F25537">
        <w:rPr>
          <w:rFonts w:ascii="Times New Roman" w:hAnsi="Times New Roman" w:cs="Times New Roman"/>
          <w:sz w:val="28"/>
          <w:szCs w:val="28"/>
        </w:rPr>
        <w:t xml:space="preserve"> о </w:t>
      </w:r>
      <w:r>
        <w:rPr>
          <w:rFonts w:ascii="Times New Roman" w:hAnsi="Times New Roman" w:cs="Times New Roman"/>
          <w:sz w:val="28"/>
          <w:szCs w:val="28"/>
        </w:rPr>
        <w:t>постановке на учет</w:t>
      </w:r>
      <w:r w:rsidRPr="00F25537">
        <w:rPr>
          <w:rFonts w:ascii="Times New Roman" w:hAnsi="Times New Roman" w:cs="Times New Roman"/>
          <w:sz w:val="28"/>
          <w:szCs w:val="28"/>
        </w:rPr>
        <w:t xml:space="preserve"> </w:t>
      </w:r>
      <w:r>
        <w:rPr>
          <w:rFonts w:ascii="Times New Roman" w:hAnsi="Times New Roman" w:cs="Times New Roman"/>
          <w:sz w:val="28"/>
          <w:szCs w:val="28"/>
        </w:rPr>
        <w:t>гражданина (граждан)</w:t>
      </w:r>
      <w:r w:rsidRPr="002570E2">
        <w:rPr>
          <w:rFonts w:ascii="Times New Roman" w:hAnsi="Times New Roman" w:cs="Times New Roman"/>
          <w:sz w:val="28"/>
          <w:szCs w:val="28"/>
        </w:rPr>
        <w:t xml:space="preserve">,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на территории Уссурийского городского округа Приморского края по основаниям, установленным подпунктом 7 статьи 39.5 Земельного кодекса Российской Федерации, Законом Приморского </w:t>
      </w:r>
      <w:r w:rsidRPr="002570E2">
        <w:rPr>
          <w:rFonts w:ascii="Times New Roman" w:hAnsi="Times New Roman" w:cs="Times New Roman"/>
          <w:sz w:val="28"/>
          <w:szCs w:val="28"/>
        </w:rPr>
        <w:lastRenderedPageBreak/>
        <w:t>края от</w:t>
      </w:r>
      <w:r>
        <w:rPr>
          <w:rFonts w:ascii="Times New Roman" w:hAnsi="Times New Roman" w:cs="Times New Roman"/>
          <w:sz w:val="28"/>
          <w:szCs w:val="28"/>
        </w:rPr>
        <w:t> </w:t>
      </w:r>
      <w:r w:rsidRPr="002570E2">
        <w:rPr>
          <w:rFonts w:ascii="Times New Roman" w:hAnsi="Times New Roman" w:cs="Times New Roman"/>
          <w:sz w:val="28"/>
          <w:szCs w:val="28"/>
        </w:rPr>
        <w:t>29 декабря 2003 года № 90-КЗ «О регулировании земельных отношений в</w:t>
      </w:r>
      <w:r>
        <w:rPr>
          <w:rFonts w:ascii="Times New Roman" w:hAnsi="Times New Roman" w:cs="Times New Roman"/>
          <w:sz w:val="28"/>
          <w:szCs w:val="28"/>
        </w:rPr>
        <w:t> </w:t>
      </w:r>
      <w:r w:rsidRPr="002570E2">
        <w:rPr>
          <w:rFonts w:ascii="Times New Roman" w:hAnsi="Times New Roman" w:cs="Times New Roman"/>
          <w:sz w:val="28"/>
          <w:szCs w:val="28"/>
        </w:rPr>
        <w:t>Приморском крае» (далее – учет)</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Решение в форме п</w:t>
      </w:r>
      <w:r>
        <w:rPr>
          <w:rFonts w:ascii="Times New Roman" w:hAnsi="Times New Roman" w:cs="Times New Roman"/>
          <w:sz w:val="28"/>
          <w:szCs w:val="28"/>
        </w:rPr>
        <w:t>риказа уполномоченного органа</w:t>
      </w:r>
      <w:r w:rsidRPr="00F25537">
        <w:rPr>
          <w:rFonts w:ascii="Times New Roman" w:hAnsi="Times New Roman" w:cs="Times New Roman"/>
          <w:sz w:val="28"/>
          <w:szCs w:val="28"/>
        </w:rPr>
        <w:t xml:space="preserve"> об отказе в</w:t>
      </w:r>
      <w:r>
        <w:rPr>
          <w:rFonts w:ascii="Times New Roman" w:hAnsi="Times New Roman" w:cs="Times New Roman"/>
          <w:sz w:val="28"/>
          <w:szCs w:val="28"/>
        </w:rPr>
        <w:t> постановке на учет гражданина (граждан)</w:t>
      </w:r>
      <w:r w:rsidRPr="00F25537">
        <w:rPr>
          <w:rFonts w:ascii="Times New Roman" w:hAnsi="Times New Roman" w:cs="Times New Roman"/>
          <w:sz w:val="28"/>
          <w:szCs w:val="28"/>
        </w:rPr>
        <w:t>, имеющих право на получение земельного участка.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7. Срок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46939">
        <w:rPr>
          <w:rFonts w:ascii="Times New Roman" w:hAnsi="Times New Roman" w:cs="Times New Roman"/>
          <w:sz w:val="28"/>
          <w:szCs w:val="28"/>
        </w:rPr>
        <w:t>Принятие решения в форме приказа уполномоченного органа о постановке на учет либо приказ об отказе в постановке на учет – 30</w:t>
      </w:r>
      <w:r>
        <w:rPr>
          <w:rFonts w:ascii="Times New Roman" w:hAnsi="Times New Roman" w:cs="Times New Roman"/>
          <w:sz w:val="28"/>
          <w:szCs w:val="28"/>
        </w:rPr>
        <w:t> </w:t>
      </w:r>
      <w:r w:rsidRPr="00F25537">
        <w:rPr>
          <w:rFonts w:ascii="Times New Roman" w:hAnsi="Times New Roman" w:cs="Times New Roman"/>
          <w:sz w:val="28"/>
          <w:szCs w:val="28"/>
        </w:rPr>
        <w:t>календарных дней со дня поступления з</w:t>
      </w:r>
      <w:r>
        <w:rPr>
          <w:rFonts w:ascii="Times New Roman" w:hAnsi="Times New Roman" w:cs="Times New Roman"/>
          <w:sz w:val="28"/>
          <w:szCs w:val="28"/>
        </w:rPr>
        <w:t>аявления в уполномоченный орган</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Общий срок предоставления муниципальной услуги составляет </w:t>
      </w:r>
      <w:r>
        <w:rPr>
          <w:rFonts w:ascii="Times New Roman" w:hAnsi="Times New Roman" w:cs="Times New Roman"/>
          <w:sz w:val="28"/>
          <w:szCs w:val="28"/>
        </w:rPr>
        <w:t>30 </w:t>
      </w:r>
      <w:r w:rsidRPr="00F25537">
        <w:rPr>
          <w:rFonts w:ascii="Times New Roman" w:hAnsi="Times New Roman" w:cs="Times New Roman"/>
          <w:sz w:val="28"/>
          <w:szCs w:val="28"/>
        </w:rPr>
        <w:t>календарных дней.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8. Правовые основания для предоставления муниципальной услуги:</w:t>
      </w:r>
    </w:p>
    <w:p w:rsidR="00A2009C" w:rsidRPr="003D77B7" w:rsidRDefault="000952EF" w:rsidP="00A2009C">
      <w:pPr>
        <w:pStyle w:val="ConsPlusNormal"/>
        <w:spacing w:line="360" w:lineRule="auto"/>
        <w:ind w:firstLine="709"/>
        <w:jc w:val="both"/>
        <w:rPr>
          <w:rFonts w:ascii="Times New Roman" w:hAnsi="Times New Roman" w:cs="Times New Roman"/>
          <w:sz w:val="28"/>
          <w:szCs w:val="28"/>
        </w:rPr>
      </w:pPr>
      <w:hyperlink r:id="rId10" w:history="1">
        <w:r w:rsidR="00A2009C" w:rsidRPr="003D77B7">
          <w:rPr>
            <w:rFonts w:ascii="Times New Roman" w:hAnsi="Times New Roman" w:cs="Times New Roman"/>
            <w:sz w:val="28"/>
            <w:szCs w:val="28"/>
          </w:rPr>
          <w:t>Конституция</w:t>
        </w:r>
      </w:hyperlink>
      <w:r w:rsidR="00A2009C" w:rsidRPr="003D77B7">
        <w:rPr>
          <w:rFonts w:ascii="Times New Roman" w:hAnsi="Times New Roman" w:cs="Times New Roman"/>
          <w:sz w:val="28"/>
          <w:szCs w:val="28"/>
        </w:rPr>
        <w:t xml:space="preserve">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Гражданский </w:t>
      </w:r>
      <w:hyperlink r:id="rId11" w:history="1">
        <w:r w:rsidRPr="003D77B7">
          <w:rPr>
            <w:rFonts w:ascii="Times New Roman" w:hAnsi="Times New Roman" w:cs="Times New Roman"/>
            <w:sz w:val="28"/>
            <w:szCs w:val="28"/>
          </w:rPr>
          <w:t>кодекс</w:t>
        </w:r>
      </w:hyperlink>
      <w:r w:rsidRPr="003D77B7">
        <w:rPr>
          <w:rFonts w:ascii="Times New Roman" w:hAnsi="Times New Roman" w:cs="Times New Roman"/>
          <w:sz w:val="28"/>
          <w:szCs w:val="28"/>
        </w:rPr>
        <w:t xml:space="preserve">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Земельный </w:t>
      </w:r>
      <w:hyperlink r:id="rId12" w:history="1">
        <w:r w:rsidRPr="003D77B7">
          <w:rPr>
            <w:rFonts w:ascii="Times New Roman" w:hAnsi="Times New Roman" w:cs="Times New Roman"/>
            <w:sz w:val="28"/>
            <w:szCs w:val="28"/>
          </w:rPr>
          <w:t>кодекс</w:t>
        </w:r>
      </w:hyperlink>
      <w:r w:rsidRPr="003D77B7">
        <w:rPr>
          <w:rFonts w:ascii="Times New Roman" w:hAnsi="Times New Roman" w:cs="Times New Roman"/>
          <w:sz w:val="28"/>
          <w:szCs w:val="28"/>
        </w:rPr>
        <w:t xml:space="preserve"> Российской Федерации;</w:t>
      </w:r>
    </w:p>
    <w:p w:rsidR="00A2009C" w:rsidRPr="003D77B7" w:rsidRDefault="000952EF" w:rsidP="00A2009C">
      <w:pPr>
        <w:pStyle w:val="ConsPlusNormal"/>
        <w:spacing w:line="360" w:lineRule="auto"/>
        <w:ind w:firstLine="709"/>
        <w:jc w:val="both"/>
        <w:rPr>
          <w:rFonts w:ascii="Times New Roman" w:hAnsi="Times New Roman" w:cs="Times New Roman"/>
          <w:sz w:val="28"/>
          <w:szCs w:val="28"/>
        </w:rPr>
      </w:pPr>
      <w:hyperlink r:id="rId13" w:history="1">
        <w:r w:rsidR="00A2009C" w:rsidRPr="003D77B7">
          <w:rPr>
            <w:rFonts w:ascii="Times New Roman" w:hAnsi="Times New Roman" w:cs="Times New Roman"/>
            <w:sz w:val="28"/>
            <w:szCs w:val="28"/>
          </w:rPr>
          <w:t>Кодекс</w:t>
        </w:r>
      </w:hyperlink>
      <w:r w:rsidR="00A2009C" w:rsidRPr="003D77B7">
        <w:rPr>
          <w:rFonts w:ascii="Times New Roman" w:hAnsi="Times New Roman" w:cs="Times New Roman"/>
          <w:sz w:val="28"/>
          <w:szCs w:val="28"/>
        </w:rPr>
        <w:t xml:space="preserve"> об административных правонарушениях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4"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13.07.2015 года № 218-ФЗ «О государственной регистрации недвижимости»;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5"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6"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7"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8"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27 июля 2006 года № 152-ФЗ «О персональных данных»;</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19"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24 июля 2007 года № 221-ФЗ «О кадастровой деятельности»;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Федеральный </w:t>
      </w:r>
      <w:hyperlink r:id="rId20"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lastRenderedPageBreak/>
        <w:t xml:space="preserve">Федеральный </w:t>
      </w:r>
      <w:hyperlink r:id="rId21" w:history="1">
        <w:r w:rsidRPr="003D77B7">
          <w:rPr>
            <w:rFonts w:ascii="Times New Roman" w:hAnsi="Times New Roman" w:cs="Times New Roman"/>
            <w:sz w:val="28"/>
            <w:szCs w:val="28"/>
          </w:rPr>
          <w:t>закон</w:t>
        </w:r>
      </w:hyperlink>
      <w:r w:rsidRPr="003D77B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2009C" w:rsidRPr="00F25537" w:rsidRDefault="000952EF" w:rsidP="00A2009C">
      <w:pPr>
        <w:pStyle w:val="ConsPlusNormal"/>
        <w:spacing w:line="360" w:lineRule="auto"/>
        <w:ind w:firstLine="709"/>
        <w:jc w:val="both"/>
        <w:rPr>
          <w:rFonts w:ascii="Times New Roman" w:hAnsi="Times New Roman" w:cs="Times New Roman"/>
          <w:sz w:val="28"/>
          <w:szCs w:val="28"/>
        </w:rPr>
      </w:pPr>
      <w:hyperlink r:id="rId22" w:history="1">
        <w:r w:rsidR="00A2009C" w:rsidRPr="003D77B7">
          <w:rPr>
            <w:rFonts w:ascii="Times New Roman" w:hAnsi="Times New Roman" w:cs="Times New Roman"/>
            <w:sz w:val="28"/>
            <w:szCs w:val="28"/>
          </w:rPr>
          <w:t>Закон</w:t>
        </w:r>
      </w:hyperlink>
      <w:r w:rsidR="00A2009C" w:rsidRPr="003D77B7">
        <w:rPr>
          <w:rFonts w:ascii="Times New Roman" w:hAnsi="Times New Roman" w:cs="Times New Roman"/>
          <w:sz w:val="28"/>
          <w:szCs w:val="28"/>
        </w:rPr>
        <w:t xml:space="preserve"> Приморского края от 29 декабря 2003 года № 90-КЗ «О регулировании земельных отн</w:t>
      </w:r>
      <w:r w:rsidR="00A2009C">
        <w:rPr>
          <w:rFonts w:ascii="Times New Roman" w:hAnsi="Times New Roman" w:cs="Times New Roman"/>
          <w:sz w:val="28"/>
          <w:szCs w:val="28"/>
        </w:rPr>
        <w:t>ошений в Приморском крае»</w:t>
      </w:r>
      <w:r w:rsidR="00A2009C" w:rsidRPr="00F25537">
        <w:rPr>
          <w:rFonts w:ascii="Times New Roman" w:hAnsi="Times New Roman" w:cs="Times New Roman"/>
          <w:sz w:val="28"/>
          <w:szCs w:val="28"/>
        </w:rPr>
        <w:t>;</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795B0E">
        <w:rPr>
          <w:rFonts w:ascii="Times New Roman" w:hAnsi="Times New Roman" w:cs="Times New Roman"/>
          <w:sz w:val="28"/>
          <w:szCs w:val="28"/>
        </w:rPr>
        <w:t>Решение Думы муниципального образования г. Уссурийск и У</w:t>
      </w:r>
      <w:r>
        <w:rPr>
          <w:rFonts w:ascii="Times New Roman" w:hAnsi="Times New Roman" w:cs="Times New Roman"/>
          <w:sz w:val="28"/>
          <w:szCs w:val="28"/>
        </w:rPr>
        <w:t>ссурийский район от 30 ноября 2004 года №</w:t>
      </w:r>
      <w:r w:rsidRPr="00795B0E">
        <w:rPr>
          <w:rFonts w:ascii="Times New Roman" w:hAnsi="Times New Roman" w:cs="Times New Roman"/>
          <w:sz w:val="28"/>
          <w:szCs w:val="28"/>
        </w:rPr>
        <w:t xml:space="preserve"> 104</w:t>
      </w:r>
      <w:r>
        <w:rPr>
          <w:rFonts w:ascii="Times New Roman" w:hAnsi="Times New Roman" w:cs="Times New Roman"/>
          <w:sz w:val="28"/>
          <w:szCs w:val="28"/>
        </w:rPr>
        <w:t xml:space="preserve"> «</w:t>
      </w:r>
      <w:r w:rsidRPr="00795B0E">
        <w:rPr>
          <w:rFonts w:ascii="Times New Roman" w:hAnsi="Times New Roman" w:cs="Times New Roman"/>
          <w:sz w:val="28"/>
          <w:szCs w:val="28"/>
        </w:rPr>
        <w:t>О Правилах землепользования и застройки Уссурийского городского округа</w:t>
      </w:r>
      <w:r>
        <w:rPr>
          <w:rFonts w:ascii="Times New Roman" w:hAnsi="Times New Roman" w:cs="Times New Roman"/>
          <w:sz w:val="28"/>
          <w:szCs w:val="28"/>
        </w:rPr>
        <w:t>»;</w:t>
      </w:r>
    </w:p>
    <w:p w:rsidR="00A2009C" w:rsidRPr="00795B0E" w:rsidRDefault="00A2009C" w:rsidP="00A2009C">
      <w:pPr>
        <w:pStyle w:val="ConsPlusNormal"/>
        <w:spacing w:line="360" w:lineRule="auto"/>
        <w:ind w:firstLine="709"/>
        <w:jc w:val="both"/>
        <w:rPr>
          <w:rFonts w:ascii="Times New Roman" w:hAnsi="Times New Roman" w:cs="Times New Roman"/>
          <w:sz w:val="28"/>
          <w:szCs w:val="28"/>
        </w:rPr>
      </w:pPr>
      <w:r w:rsidRPr="00795B0E">
        <w:rPr>
          <w:rFonts w:ascii="Times New Roman" w:hAnsi="Times New Roman" w:cs="Times New Roman"/>
          <w:sz w:val="28"/>
          <w:szCs w:val="28"/>
        </w:rPr>
        <w:t xml:space="preserve">Постановление администрации Уссурийского городского округа </w:t>
      </w:r>
      <w:r w:rsidR="003D77B7">
        <w:rPr>
          <w:rFonts w:ascii="Times New Roman" w:hAnsi="Times New Roman" w:cs="Times New Roman"/>
          <w:sz w:val="28"/>
          <w:szCs w:val="28"/>
        </w:rPr>
        <w:t xml:space="preserve">                     </w:t>
      </w:r>
      <w:r w:rsidRPr="00795B0E">
        <w:rPr>
          <w:rFonts w:ascii="Times New Roman" w:hAnsi="Times New Roman" w:cs="Times New Roman"/>
          <w:sz w:val="28"/>
          <w:szCs w:val="28"/>
        </w:rPr>
        <w:t>от</w:t>
      </w:r>
      <w:r>
        <w:rPr>
          <w:rFonts w:ascii="Times New Roman" w:hAnsi="Times New Roman" w:cs="Times New Roman"/>
          <w:sz w:val="28"/>
          <w:szCs w:val="28"/>
        </w:rPr>
        <w:t> </w:t>
      </w:r>
      <w:r w:rsidRPr="00795B0E">
        <w:rPr>
          <w:rFonts w:ascii="Times New Roman" w:hAnsi="Times New Roman" w:cs="Times New Roman"/>
          <w:sz w:val="28"/>
          <w:szCs w:val="28"/>
        </w:rPr>
        <w:t>28</w:t>
      </w:r>
      <w:r>
        <w:rPr>
          <w:rFonts w:ascii="Times New Roman" w:hAnsi="Times New Roman" w:cs="Times New Roman"/>
          <w:sz w:val="28"/>
          <w:szCs w:val="28"/>
        </w:rPr>
        <w:t xml:space="preserve"> декабря </w:t>
      </w:r>
      <w:r w:rsidRPr="00795B0E">
        <w:rPr>
          <w:rFonts w:ascii="Times New Roman" w:hAnsi="Times New Roman" w:cs="Times New Roman"/>
          <w:sz w:val="28"/>
          <w:szCs w:val="28"/>
        </w:rPr>
        <w:t>2017</w:t>
      </w:r>
      <w:r>
        <w:rPr>
          <w:rFonts w:ascii="Times New Roman" w:hAnsi="Times New Roman" w:cs="Times New Roman"/>
          <w:sz w:val="28"/>
          <w:szCs w:val="28"/>
        </w:rPr>
        <w:t xml:space="preserve"> года</w:t>
      </w:r>
      <w:r w:rsidRPr="00795B0E">
        <w:rPr>
          <w:rFonts w:ascii="Times New Roman" w:hAnsi="Times New Roman" w:cs="Times New Roman"/>
          <w:sz w:val="28"/>
          <w:szCs w:val="28"/>
        </w:rPr>
        <w:t xml:space="preserve"> </w:t>
      </w:r>
      <w:r>
        <w:rPr>
          <w:rFonts w:ascii="Times New Roman" w:hAnsi="Times New Roman" w:cs="Times New Roman"/>
          <w:sz w:val="28"/>
          <w:szCs w:val="28"/>
        </w:rPr>
        <w:t>№</w:t>
      </w:r>
      <w:r w:rsidRPr="00795B0E">
        <w:rPr>
          <w:rFonts w:ascii="Times New Roman" w:hAnsi="Times New Roman" w:cs="Times New Roman"/>
          <w:sz w:val="28"/>
          <w:szCs w:val="28"/>
        </w:rPr>
        <w:t xml:space="preserve"> 3884-НПА</w:t>
      </w:r>
      <w:r>
        <w:rPr>
          <w:rFonts w:ascii="Times New Roman" w:hAnsi="Times New Roman" w:cs="Times New Roman"/>
          <w:sz w:val="28"/>
          <w:szCs w:val="28"/>
        </w:rPr>
        <w:t xml:space="preserve"> «</w:t>
      </w:r>
      <w:r w:rsidRPr="00795B0E">
        <w:rPr>
          <w:rFonts w:ascii="Times New Roman" w:hAnsi="Times New Roman" w:cs="Times New Roman"/>
          <w:sz w:val="28"/>
          <w:szCs w:val="28"/>
        </w:rPr>
        <w:t>Об утверждении Порядка ведения учета граждан в</w:t>
      </w:r>
      <w:r>
        <w:rPr>
          <w:rFonts w:ascii="Times New Roman" w:hAnsi="Times New Roman" w:cs="Times New Roman"/>
          <w:sz w:val="28"/>
          <w:szCs w:val="28"/>
        </w:rPr>
        <w:t> </w:t>
      </w:r>
      <w:r w:rsidRPr="00795B0E">
        <w:rPr>
          <w:rFonts w:ascii="Times New Roman" w:hAnsi="Times New Roman" w:cs="Times New Roman"/>
          <w:sz w:val="28"/>
          <w:szCs w:val="28"/>
        </w:rPr>
        <w:t>качестве лиц, имеющих право на предоставление земельных участков, находящихся в государственной или муниципальной собственн</w:t>
      </w:r>
      <w:r>
        <w:rPr>
          <w:rFonts w:ascii="Times New Roman" w:hAnsi="Times New Roman" w:cs="Times New Roman"/>
          <w:sz w:val="28"/>
          <w:szCs w:val="28"/>
        </w:rPr>
        <w:t>ости, в собственность бесплатно»;</w:t>
      </w:r>
    </w:p>
    <w:p w:rsidR="00A2009C" w:rsidRPr="00795B0E" w:rsidRDefault="00A2009C" w:rsidP="00A2009C">
      <w:pPr>
        <w:pStyle w:val="ConsPlusNormal"/>
        <w:spacing w:line="360" w:lineRule="auto"/>
        <w:ind w:firstLine="709"/>
        <w:jc w:val="both"/>
        <w:rPr>
          <w:rFonts w:ascii="Times New Roman" w:hAnsi="Times New Roman" w:cs="Times New Roman"/>
          <w:sz w:val="28"/>
          <w:szCs w:val="28"/>
        </w:rPr>
      </w:pPr>
      <w:r w:rsidRPr="00795B0E">
        <w:rPr>
          <w:rFonts w:ascii="Times New Roman" w:hAnsi="Times New Roman" w:cs="Times New Roman"/>
          <w:sz w:val="28"/>
          <w:szCs w:val="28"/>
        </w:rPr>
        <w:t>Постановление администрации Уссурийского городского округа Приморского края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A2009C" w:rsidRPr="00C9247B" w:rsidRDefault="00A2009C" w:rsidP="00A2009C">
      <w:pPr>
        <w:autoSpaceDE w:val="0"/>
        <w:autoSpaceDN w:val="0"/>
        <w:adjustRightInd w:val="0"/>
        <w:spacing w:line="360" w:lineRule="auto"/>
        <w:ind w:firstLine="540"/>
        <w:jc w:val="both"/>
        <w:rPr>
          <w:rFonts w:eastAsiaTheme="minorHAnsi"/>
          <w:sz w:val="28"/>
          <w:szCs w:val="28"/>
          <w:lang w:eastAsia="en-US"/>
        </w:rPr>
      </w:pPr>
      <w:bookmarkStart w:id="3" w:name="P132"/>
      <w:bookmarkEnd w:id="3"/>
      <w:r w:rsidRPr="00C9247B">
        <w:rPr>
          <w:sz w:val="28"/>
          <w:szCs w:val="28"/>
        </w:rPr>
        <w:t xml:space="preserve">9. </w:t>
      </w:r>
      <w:r w:rsidRPr="00C9247B">
        <w:rPr>
          <w:rFonts w:eastAsiaTheme="minorHAnsi"/>
          <w:sz w:val="28"/>
          <w:szCs w:val="28"/>
          <w:lang w:eastAsia="en-US"/>
        </w:rPr>
        <w:t>Исчерпывающий перечень документо</w:t>
      </w:r>
      <w:r w:rsidR="003D77B7">
        <w:rPr>
          <w:rFonts w:eastAsiaTheme="minorHAnsi"/>
          <w:sz w:val="28"/>
          <w:szCs w:val="28"/>
          <w:lang w:eastAsia="en-US"/>
        </w:rPr>
        <w:t>в, необходимых в соответствии с </w:t>
      </w:r>
      <w:r w:rsidRPr="00C9247B">
        <w:rPr>
          <w:rFonts w:eastAsiaTheme="minorHAnsi"/>
          <w:sz w:val="28"/>
          <w:szCs w:val="28"/>
          <w:lang w:eastAsia="en-US"/>
        </w:rPr>
        <w:t>законодательными и иными нормативными правовыми актами для предоставления муниципальной услу</w:t>
      </w:r>
      <w:r w:rsidR="003D77B7">
        <w:rPr>
          <w:rFonts w:eastAsiaTheme="minorHAnsi"/>
          <w:sz w:val="28"/>
          <w:szCs w:val="28"/>
          <w:lang w:eastAsia="en-US"/>
        </w:rPr>
        <w:t>ги с разделением на документы и </w:t>
      </w:r>
      <w:r w:rsidRPr="00C9247B">
        <w:rPr>
          <w:rFonts w:eastAsiaTheme="minorHAnsi"/>
          <w:sz w:val="28"/>
          <w:szCs w:val="28"/>
          <w:lang w:eastAsia="en-US"/>
        </w:rPr>
        <w:t>информацию, которые заявитель должен</w:t>
      </w:r>
      <w:r w:rsidR="003D77B7">
        <w:rPr>
          <w:rFonts w:eastAsiaTheme="minorHAnsi"/>
          <w:sz w:val="28"/>
          <w:szCs w:val="28"/>
          <w:lang w:eastAsia="en-US"/>
        </w:rPr>
        <w:t xml:space="preserve"> предоставить самостоятельно, и </w:t>
      </w:r>
      <w:r w:rsidRPr="00C9247B">
        <w:rPr>
          <w:rFonts w:eastAsiaTheme="minorHAnsi"/>
          <w:sz w:val="28"/>
          <w:szCs w:val="28"/>
          <w:lang w:eastAsia="en-US"/>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C9247B">
        <w:rPr>
          <w:rFonts w:ascii="Times New Roman" w:eastAsiaTheme="minorHAnsi" w:hAnsi="Times New Roman" w:cs="Times New Roman"/>
          <w:sz w:val="28"/>
          <w:szCs w:val="28"/>
          <w:lang w:eastAsia="en-US"/>
        </w:rPr>
        <w:t>9(1). Исчерпывающий переч</w:t>
      </w:r>
      <w:r w:rsidR="003D77B7">
        <w:rPr>
          <w:rFonts w:ascii="Times New Roman" w:eastAsiaTheme="minorHAnsi" w:hAnsi="Times New Roman" w:cs="Times New Roman"/>
          <w:sz w:val="28"/>
          <w:szCs w:val="28"/>
          <w:lang w:eastAsia="en-US"/>
        </w:rPr>
        <w:t>ень документов, необходимых для </w:t>
      </w:r>
      <w:r w:rsidRPr="00C9247B">
        <w:rPr>
          <w:rFonts w:ascii="Times New Roman" w:eastAsiaTheme="minorHAnsi" w:hAnsi="Times New Roman" w:cs="Times New Roman"/>
          <w:sz w:val="28"/>
          <w:szCs w:val="28"/>
          <w:lang w:eastAsia="en-US"/>
        </w:rPr>
        <w:t>предоставления муниципальной услуги, которые заявитель должен предоставить самостоятельно.</w:t>
      </w:r>
      <w:r w:rsidRPr="00F25537">
        <w:rPr>
          <w:rFonts w:ascii="Times New Roman" w:hAnsi="Times New Roman" w:cs="Times New Roman"/>
          <w:sz w:val="28"/>
          <w:szCs w:val="28"/>
        </w:rPr>
        <w:t xml:space="preserve"> </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 п</w:t>
      </w:r>
      <w:r>
        <w:rPr>
          <w:rFonts w:ascii="Times New Roman" w:hAnsi="Times New Roman" w:cs="Times New Roman"/>
          <w:sz w:val="28"/>
          <w:szCs w:val="28"/>
        </w:rPr>
        <w:t>остановке на учет</w:t>
      </w:r>
      <w:r w:rsidRPr="00F25537">
        <w:rPr>
          <w:rFonts w:ascii="Times New Roman" w:hAnsi="Times New Roman" w:cs="Times New Roman"/>
          <w:sz w:val="28"/>
          <w:szCs w:val="28"/>
        </w:rPr>
        <w:t>, заявителю необходимо самостоятельно представить следующий пакет документов: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а) </w:t>
      </w:r>
      <w:hyperlink w:anchor="P453" w:history="1">
        <w:r w:rsidRPr="00480D2A">
          <w:rPr>
            <w:rFonts w:ascii="Times New Roman" w:hAnsi="Times New Roman" w:cs="Times New Roman"/>
            <w:sz w:val="28"/>
            <w:szCs w:val="28"/>
          </w:rPr>
          <w:t>заявление</w:t>
        </w:r>
      </w:hyperlink>
      <w:r w:rsidRPr="00F25537">
        <w:rPr>
          <w:rFonts w:ascii="Times New Roman" w:hAnsi="Times New Roman" w:cs="Times New Roman"/>
          <w:sz w:val="28"/>
          <w:szCs w:val="28"/>
        </w:rPr>
        <w:t xml:space="preserve"> </w:t>
      </w:r>
      <w:r w:rsidRPr="00480D2A">
        <w:rPr>
          <w:rFonts w:ascii="Times New Roman" w:hAnsi="Times New Roman" w:cs="Times New Roman"/>
          <w:sz w:val="28"/>
          <w:szCs w:val="28"/>
        </w:rPr>
        <w:t>о постановке на учет (далее – заявление)</w:t>
      </w:r>
      <w:r w:rsidRPr="00F25537">
        <w:rPr>
          <w:rFonts w:ascii="Times New Roman" w:hAnsi="Times New Roman" w:cs="Times New Roman"/>
          <w:sz w:val="28"/>
          <w:szCs w:val="28"/>
        </w:rPr>
        <w:t xml:space="preserve"> (приложение 1);</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bookmarkStart w:id="4" w:name="P135"/>
      <w:bookmarkEnd w:id="4"/>
      <w:r w:rsidRPr="00F25537">
        <w:rPr>
          <w:rFonts w:ascii="Times New Roman" w:hAnsi="Times New Roman" w:cs="Times New Roman"/>
          <w:sz w:val="28"/>
          <w:szCs w:val="28"/>
        </w:rPr>
        <w:lastRenderedPageBreak/>
        <w:t>б) копия документа (документов), удостоверяющего личность гражданина (граждан) Российской Федерации, с предъявлением оригинала.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В случае изменения фамилии, имени или </w:t>
      </w:r>
      <w:r w:rsidR="003D77B7">
        <w:rPr>
          <w:rFonts w:ascii="Times New Roman" w:hAnsi="Times New Roman" w:cs="Times New Roman"/>
          <w:sz w:val="28"/>
          <w:szCs w:val="28"/>
        </w:rPr>
        <w:t>отчества гражданина (граждан) к </w:t>
      </w:r>
      <w:r w:rsidRPr="00F25537">
        <w:rPr>
          <w:rFonts w:ascii="Times New Roman" w:hAnsi="Times New Roman" w:cs="Times New Roman"/>
          <w:sz w:val="28"/>
          <w:szCs w:val="28"/>
        </w:rPr>
        <w:t>заявлению прилагаются копии документов, подтверждающих изменения указанных персональных данных;</w:t>
      </w:r>
    </w:p>
    <w:p w:rsidR="00A2009C" w:rsidRDefault="00A2009C" w:rsidP="00A2009C">
      <w:pPr>
        <w:pStyle w:val="ConsPlusNormal"/>
        <w:spacing w:line="360" w:lineRule="auto"/>
        <w:ind w:firstLine="709"/>
        <w:jc w:val="both"/>
        <w:rPr>
          <w:rFonts w:ascii="Times New Roman" w:hAnsi="Times New Roman" w:cs="Times New Roman"/>
          <w:sz w:val="28"/>
          <w:szCs w:val="28"/>
        </w:rPr>
      </w:pPr>
      <w:bookmarkStart w:id="5" w:name="P137"/>
      <w:bookmarkEnd w:id="5"/>
      <w:r w:rsidRPr="00F25537">
        <w:rPr>
          <w:rFonts w:ascii="Times New Roman" w:hAnsi="Times New Roman" w:cs="Times New Roman"/>
          <w:sz w:val="28"/>
          <w:szCs w:val="28"/>
        </w:rPr>
        <w:t>в)</w:t>
      </w:r>
      <w:r>
        <w:rPr>
          <w:rFonts w:ascii="Times New Roman" w:hAnsi="Times New Roman" w:cs="Times New Roman"/>
          <w:sz w:val="28"/>
          <w:szCs w:val="28"/>
        </w:rPr>
        <w:t xml:space="preserve"> </w:t>
      </w:r>
      <w:bookmarkStart w:id="6" w:name="P138"/>
      <w:bookmarkEnd w:id="6"/>
      <w:r w:rsidRPr="0058066A">
        <w:rPr>
          <w:rFonts w:ascii="Times New Roman" w:hAnsi="Times New Roman" w:cs="Times New Roman"/>
          <w:sz w:val="28"/>
          <w:szCs w:val="28"/>
        </w:rPr>
        <w:t>согласие на обработку персональных данных</w:t>
      </w:r>
      <w:r>
        <w:rPr>
          <w:rFonts w:ascii="Times New Roman" w:hAnsi="Times New Roman" w:cs="Times New Roman"/>
          <w:sz w:val="28"/>
          <w:szCs w:val="28"/>
        </w:rPr>
        <w:t xml:space="preserve"> в случае подачи </w:t>
      </w:r>
      <w:hyperlink w:anchor="P453" w:history="1">
        <w:r w:rsidRPr="00480D2A">
          <w:rPr>
            <w:rFonts w:ascii="Times New Roman" w:hAnsi="Times New Roman" w:cs="Times New Roman"/>
            <w:sz w:val="28"/>
            <w:szCs w:val="28"/>
          </w:rPr>
          <w:t>заявлени</w:t>
        </w:r>
        <w:r>
          <w:rPr>
            <w:rFonts w:ascii="Times New Roman" w:hAnsi="Times New Roman" w:cs="Times New Roman"/>
            <w:sz w:val="28"/>
            <w:szCs w:val="28"/>
          </w:rPr>
          <w:t>я</w:t>
        </w:r>
      </w:hyperlink>
      <w:r w:rsidRPr="00F25537">
        <w:rPr>
          <w:rFonts w:ascii="Times New Roman" w:hAnsi="Times New Roman" w:cs="Times New Roman"/>
          <w:sz w:val="28"/>
          <w:szCs w:val="28"/>
        </w:rPr>
        <w:t xml:space="preserve"> </w:t>
      </w:r>
      <w:r w:rsidRPr="00480D2A">
        <w:rPr>
          <w:rFonts w:ascii="Times New Roman" w:hAnsi="Times New Roman" w:cs="Times New Roman"/>
          <w:sz w:val="28"/>
          <w:szCs w:val="28"/>
        </w:rPr>
        <w:t>о постановке на учет</w:t>
      </w:r>
      <w:r>
        <w:rPr>
          <w:rFonts w:ascii="Times New Roman" w:hAnsi="Times New Roman" w:cs="Times New Roman"/>
          <w:sz w:val="28"/>
          <w:szCs w:val="28"/>
        </w:rPr>
        <w:t xml:space="preserve"> (приложение 2</w:t>
      </w:r>
      <w:r w:rsidRPr="00F25537">
        <w:rPr>
          <w:rFonts w:ascii="Times New Roman" w:hAnsi="Times New Roman" w:cs="Times New Roman"/>
          <w:sz w:val="28"/>
          <w:szCs w:val="28"/>
        </w:rPr>
        <w:t>);</w:t>
      </w:r>
    </w:p>
    <w:p w:rsidR="00A2009C" w:rsidRDefault="00A2009C" w:rsidP="00A200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58066A">
        <w:rPr>
          <w:rFonts w:ascii="Times New Roman" w:hAnsi="Times New Roman" w:cs="Times New Roman"/>
          <w:sz w:val="28"/>
          <w:szCs w:val="28"/>
        </w:rPr>
        <w:t>документ, подтверждающий полномочия лица на осуществление действий от имени гражданина (граждан), в случае подачи заявления уполномоченным представителем</w:t>
      </w:r>
      <w:r>
        <w:rPr>
          <w:rFonts w:ascii="Times New Roman" w:hAnsi="Times New Roman" w:cs="Times New Roman"/>
          <w:sz w:val="28"/>
          <w:szCs w:val="28"/>
        </w:rPr>
        <w:t>;</w:t>
      </w:r>
    </w:p>
    <w:p w:rsidR="00A2009C" w:rsidRDefault="00A2009C" w:rsidP="00A200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58066A">
        <w:rPr>
          <w:rFonts w:ascii="Times New Roman" w:hAnsi="Times New Roman" w:cs="Times New Roman"/>
          <w:sz w:val="28"/>
          <w:szCs w:val="28"/>
        </w:rPr>
        <w:t xml:space="preserve">документы, подтверждающие принадлежность граждан к категориям, указанным в пункте </w:t>
      </w:r>
      <w:r>
        <w:rPr>
          <w:rFonts w:ascii="Times New Roman" w:hAnsi="Times New Roman" w:cs="Times New Roman"/>
          <w:sz w:val="28"/>
          <w:szCs w:val="28"/>
        </w:rPr>
        <w:t>2</w:t>
      </w:r>
      <w:r w:rsidRPr="0058066A">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 имеющих</w:t>
      </w:r>
      <w:r w:rsidRPr="0058066A">
        <w:rPr>
          <w:rFonts w:ascii="Times New Roman" w:hAnsi="Times New Roman" w:cs="Times New Roman"/>
          <w:sz w:val="28"/>
          <w:szCs w:val="28"/>
        </w:rPr>
        <w:t xml:space="preserve"> право на</w:t>
      </w:r>
      <w:r>
        <w:rPr>
          <w:rFonts w:ascii="Times New Roman" w:hAnsi="Times New Roman" w:cs="Times New Roman"/>
          <w:sz w:val="28"/>
          <w:szCs w:val="28"/>
        </w:rPr>
        <w:t> </w:t>
      </w:r>
      <w:r w:rsidRPr="0058066A">
        <w:rPr>
          <w:rFonts w:ascii="Times New Roman" w:hAnsi="Times New Roman" w:cs="Times New Roman"/>
          <w:sz w:val="28"/>
          <w:szCs w:val="28"/>
        </w:rPr>
        <w:t>бесплатное получение земельного участка</w:t>
      </w:r>
      <w:r>
        <w:rPr>
          <w:rFonts w:ascii="Times New Roman" w:hAnsi="Times New Roman" w:cs="Times New Roman"/>
          <w:sz w:val="28"/>
          <w:szCs w:val="28"/>
        </w:rPr>
        <w:t>.</w:t>
      </w:r>
    </w:p>
    <w:p w:rsidR="00A2009C" w:rsidRDefault="00A2009C" w:rsidP="00A2009C">
      <w:pPr>
        <w:spacing w:line="346" w:lineRule="auto"/>
        <w:ind w:firstLine="709"/>
        <w:jc w:val="both"/>
        <w:rPr>
          <w:sz w:val="28"/>
          <w:szCs w:val="28"/>
        </w:rPr>
      </w:pPr>
      <w:r>
        <w:rPr>
          <w:sz w:val="28"/>
          <w:szCs w:val="28"/>
        </w:rPr>
        <w:t>Для осуществления деятельности крестьянских (фермерских) хозяйств:</w:t>
      </w:r>
    </w:p>
    <w:p w:rsidR="00A2009C" w:rsidRDefault="00A2009C" w:rsidP="00A2009C">
      <w:pPr>
        <w:spacing w:line="346" w:lineRule="auto"/>
        <w:ind w:firstLine="709"/>
        <w:jc w:val="both"/>
        <w:rPr>
          <w:sz w:val="28"/>
          <w:szCs w:val="28"/>
        </w:rPr>
      </w:pPr>
      <w:r>
        <w:rPr>
          <w:sz w:val="28"/>
          <w:szCs w:val="28"/>
        </w:rPr>
        <w:t>выписка из Единого государственного реестра индивидуальных предпринимателей.</w:t>
      </w:r>
    </w:p>
    <w:p w:rsidR="00A2009C" w:rsidRPr="00A17581" w:rsidRDefault="00A2009C" w:rsidP="00A2009C">
      <w:pPr>
        <w:spacing w:line="346" w:lineRule="auto"/>
        <w:ind w:firstLine="709"/>
        <w:jc w:val="both"/>
        <w:rPr>
          <w:sz w:val="28"/>
          <w:szCs w:val="28"/>
        </w:rPr>
      </w:pPr>
      <w:r>
        <w:rPr>
          <w:sz w:val="28"/>
          <w:szCs w:val="28"/>
        </w:rPr>
        <w:t>Д</w:t>
      </w:r>
      <w:r w:rsidRPr="00A17581">
        <w:rPr>
          <w:sz w:val="28"/>
          <w:szCs w:val="28"/>
        </w:rPr>
        <w:t>ля</w:t>
      </w:r>
      <w:r>
        <w:rPr>
          <w:sz w:val="28"/>
          <w:szCs w:val="28"/>
        </w:rPr>
        <w:t xml:space="preserve"> ведения садоводства, огородничества, животноводства, дачного строительства, дачного хозяйства, личного подсобного хозяйства</w:t>
      </w:r>
      <w:r w:rsidRPr="00A17581">
        <w:rPr>
          <w:sz w:val="28"/>
          <w:szCs w:val="28"/>
        </w:rPr>
        <w:t>:</w:t>
      </w:r>
    </w:p>
    <w:p w:rsidR="00A2009C" w:rsidRPr="00A17581" w:rsidRDefault="00A2009C" w:rsidP="00A2009C">
      <w:pPr>
        <w:spacing w:line="346" w:lineRule="auto"/>
        <w:ind w:firstLine="709"/>
        <w:jc w:val="both"/>
        <w:rPr>
          <w:sz w:val="28"/>
          <w:szCs w:val="28"/>
        </w:rPr>
      </w:pPr>
      <w:r>
        <w:rPr>
          <w:sz w:val="28"/>
          <w:szCs w:val="28"/>
        </w:rPr>
        <w:t>-</w:t>
      </w:r>
      <w:r w:rsidRPr="00A17581">
        <w:rPr>
          <w:sz w:val="28"/>
          <w:szCs w:val="28"/>
        </w:rPr>
        <w:t xml:space="preserve"> для </w:t>
      </w:r>
      <w:r>
        <w:rPr>
          <w:sz w:val="28"/>
          <w:szCs w:val="28"/>
        </w:rPr>
        <w:t>многодетных семей</w:t>
      </w:r>
      <w:r w:rsidRPr="00A17581">
        <w:rPr>
          <w:sz w:val="28"/>
          <w:szCs w:val="28"/>
        </w:rPr>
        <w:t>:</w:t>
      </w:r>
    </w:p>
    <w:p w:rsidR="00A2009C" w:rsidRDefault="00A2009C" w:rsidP="00A2009C">
      <w:pPr>
        <w:spacing w:line="346" w:lineRule="auto"/>
        <w:ind w:firstLine="709"/>
        <w:jc w:val="both"/>
        <w:rPr>
          <w:sz w:val="28"/>
          <w:szCs w:val="28"/>
        </w:rPr>
      </w:pPr>
      <w:r w:rsidRPr="00A17581">
        <w:rPr>
          <w:sz w:val="28"/>
          <w:szCs w:val="28"/>
        </w:rPr>
        <w:t>копия свидетельств о рождении каждого из детей;</w:t>
      </w:r>
    </w:p>
    <w:p w:rsidR="00A2009C" w:rsidRDefault="00A2009C" w:rsidP="00A2009C">
      <w:pPr>
        <w:spacing w:line="346" w:lineRule="auto"/>
        <w:ind w:firstLine="709"/>
        <w:jc w:val="both"/>
        <w:rPr>
          <w:sz w:val="28"/>
          <w:szCs w:val="28"/>
        </w:rPr>
      </w:pPr>
      <w:r w:rsidRPr="00A17581">
        <w:rPr>
          <w:sz w:val="28"/>
          <w:szCs w:val="28"/>
        </w:rPr>
        <w:t>копия свидетельства о заключении (расторжении) брака;</w:t>
      </w:r>
    </w:p>
    <w:p w:rsidR="00A2009C" w:rsidRPr="009822BD" w:rsidRDefault="00A2009C" w:rsidP="00A2009C">
      <w:pPr>
        <w:spacing w:line="346" w:lineRule="auto"/>
        <w:ind w:firstLine="709"/>
        <w:jc w:val="both"/>
        <w:rPr>
          <w:sz w:val="28"/>
          <w:szCs w:val="28"/>
        </w:rPr>
      </w:pPr>
      <w:r>
        <w:rPr>
          <w:sz w:val="28"/>
          <w:szCs w:val="28"/>
        </w:rPr>
        <w:t xml:space="preserve">копия </w:t>
      </w:r>
      <w:r w:rsidRPr="009822BD">
        <w:rPr>
          <w:sz w:val="28"/>
          <w:szCs w:val="28"/>
        </w:rPr>
        <w:t>удостоверени</w:t>
      </w:r>
      <w:r>
        <w:rPr>
          <w:sz w:val="28"/>
          <w:szCs w:val="28"/>
        </w:rPr>
        <w:t>я</w:t>
      </w:r>
      <w:r w:rsidRPr="009822BD">
        <w:rPr>
          <w:sz w:val="28"/>
          <w:szCs w:val="28"/>
        </w:rPr>
        <w:t xml:space="preserve"> многодетной семьи</w:t>
      </w:r>
      <w:r w:rsidRPr="00A17581">
        <w:rPr>
          <w:sz w:val="28"/>
          <w:szCs w:val="28"/>
        </w:rPr>
        <w:t>;</w:t>
      </w:r>
    </w:p>
    <w:p w:rsidR="00A2009C" w:rsidRDefault="00A2009C" w:rsidP="00A2009C">
      <w:pPr>
        <w:autoSpaceDE w:val="0"/>
        <w:autoSpaceDN w:val="0"/>
        <w:adjustRightInd w:val="0"/>
        <w:spacing w:line="346" w:lineRule="auto"/>
        <w:ind w:firstLine="709"/>
        <w:jc w:val="both"/>
        <w:rPr>
          <w:sz w:val="28"/>
          <w:szCs w:val="28"/>
        </w:rPr>
      </w:pPr>
      <w:r>
        <w:rPr>
          <w:sz w:val="28"/>
          <w:szCs w:val="28"/>
        </w:rPr>
        <w:t>-</w:t>
      </w:r>
      <w:r w:rsidRPr="00A17581">
        <w:rPr>
          <w:sz w:val="28"/>
          <w:szCs w:val="28"/>
        </w:rPr>
        <w:t xml:space="preserve"> </w:t>
      </w:r>
      <w:r>
        <w:rPr>
          <w:sz w:val="28"/>
          <w:szCs w:val="28"/>
        </w:rPr>
        <w:t>для инвалидов II и III групп:</w:t>
      </w:r>
    </w:p>
    <w:p w:rsidR="00A2009C" w:rsidRDefault="00A2009C" w:rsidP="00A2009C">
      <w:pPr>
        <w:spacing w:line="346" w:lineRule="auto"/>
        <w:ind w:firstLine="709"/>
        <w:jc w:val="both"/>
        <w:rPr>
          <w:sz w:val="28"/>
          <w:szCs w:val="28"/>
        </w:rPr>
      </w:pPr>
      <w:r>
        <w:rPr>
          <w:sz w:val="28"/>
          <w:szCs w:val="28"/>
        </w:rPr>
        <w:t>копия справка об инвалидности;</w:t>
      </w:r>
    </w:p>
    <w:p w:rsidR="00A2009C" w:rsidRDefault="00A2009C" w:rsidP="00A2009C">
      <w:pPr>
        <w:autoSpaceDE w:val="0"/>
        <w:autoSpaceDN w:val="0"/>
        <w:adjustRightInd w:val="0"/>
        <w:spacing w:line="346" w:lineRule="auto"/>
        <w:ind w:firstLine="709"/>
        <w:jc w:val="both"/>
        <w:rPr>
          <w:sz w:val="28"/>
          <w:szCs w:val="28"/>
        </w:rPr>
      </w:pPr>
      <w:r>
        <w:rPr>
          <w:sz w:val="28"/>
          <w:szCs w:val="28"/>
        </w:rPr>
        <w:t xml:space="preserve">- для семей, имеющим в своем составе ребенка-инвалида, а также ребенка, старше 18 лет, являющегося инвалидом </w:t>
      </w:r>
      <w:r w:rsidR="003D77B7">
        <w:rPr>
          <w:sz w:val="28"/>
          <w:szCs w:val="28"/>
        </w:rPr>
        <w:t>I группы, ставшего инвалидом до </w:t>
      </w:r>
      <w:r>
        <w:rPr>
          <w:sz w:val="28"/>
          <w:szCs w:val="28"/>
        </w:rPr>
        <w:t>достижения им возраста 18 лет:</w:t>
      </w:r>
    </w:p>
    <w:p w:rsidR="00A2009C" w:rsidRDefault="00A2009C" w:rsidP="00A2009C">
      <w:pPr>
        <w:autoSpaceDE w:val="0"/>
        <w:autoSpaceDN w:val="0"/>
        <w:adjustRightInd w:val="0"/>
        <w:spacing w:line="346" w:lineRule="auto"/>
        <w:ind w:firstLine="709"/>
        <w:jc w:val="both"/>
        <w:rPr>
          <w:sz w:val="28"/>
          <w:szCs w:val="28"/>
        </w:rPr>
      </w:pPr>
      <w:r>
        <w:rPr>
          <w:sz w:val="28"/>
          <w:szCs w:val="28"/>
        </w:rPr>
        <w:t>копия справка об инвалидности;</w:t>
      </w:r>
    </w:p>
    <w:p w:rsidR="00A2009C" w:rsidRDefault="00A2009C" w:rsidP="00A2009C">
      <w:pPr>
        <w:spacing w:line="346" w:lineRule="auto"/>
        <w:ind w:firstLine="709"/>
        <w:jc w:val="both"/>
        <w:rPr>
          <w:sz w:val="28"/>
          <w:szCs w:val="28"/>
        </w:rPr>
      </w:pPr>
      <w:r>
        <w:rPr>
          <w:sz w:val="28"/>
          <w:szCs w:val="28"/>
        </w:rPr>
        <w:t>копия свидетельство о рождении;</w:t>
      </w:r>
    </w:p>
    <w:p w:rsidR="00A2009C" w:rsidRDefault="00A2009C" w:rsidP="00A2009C">
      <w:pPr>
        <w:spacing w:line="346" w:lineRule="auto"/>
        <w:ind w:firstLine="709"/>
        <w:jc w:val="both"/>
        <w:rPr>
          <w:sz w:val="28"/>
          <w:szCs w:val="28"/>
        </w:rPr>
      </w:pPr>
      <w:r>
        <w:rPr>
          <w:sz w:val="28"/>
          <w:szCs w:val="28"/>
        </w:rPr>
        <w:lastRenderedPageBreak/>
        <w:t>- для участников Великой Отечественной войны, а также граждан, на которых действующим законодательством распространены социальные гарантии и льготы участников Великой Отечественной войны:</w:t>
      </w:r>
    </w:p>
    <w:p w:rsidR="00A2009C" w:rsidRDefault="00A2009C" w:rsidP="00A2009C">
      <w:pPr>
        <w:spacing w:line="360" w:lineRule="auto"/>
        <w:ind w:firstLine="709"/>
        <w:jc w:val="both"/>
        <w:rPr>
          <w:sz w:val="28"/>
          <w:szCs w:val="28"/>
        </w:rPr>
      </w:pPr>
      <w:r>
        <w:rPr>
          <w:sz w:val="28"/>
          <w:szCs w:val="28"/>
        </w:rPr>
        <w:t>копия удостоверения ветерана Великой Отечественной войны;</w:t>
      </w:r>
    </w:p>
    <w:p w:rsidR="00A2009C" w:rsidRDefault="00A2009C" w:rsidP="00A2009C">
      <w:pPr>
        <w:spacing w:line="360" w:lineRule="auto"/>
        <w:ind w:firstLine="709"/>
        <w:jc w:val="both"/>
        <w:rPr>
          <w:sz w:val="28"/>
          <w:szCs w:val="28"/>
        </w:rPr>
      </w:pPr>
      <w:r>
        <w:rPr>
          <w:sz w:val="28"/>
          <w:szCs w:val="28"/>
        </w:rPr>
        <w:t>- для лиц, проработавших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2009C" w:rsidRDefault="00A2009C" w:rsidP="00A2009C">
      <w:pPr>
        <w:spacing w:line="360" w:lineRule="auto"/>
        <w:ind w:firstLine="709"/>
        <w:jc w:val="both"/>
        <w:rPr>
          <w:sz w:val="28"/>
          <w:szCs w:val="28"/>
        </w:rPr>
      </w:pPr>
      <w:r>
        <w:rPr>
          <w:sz w:val="28"/>
          <w:szCs w:val="28"/>
        </w:rPr>
        <w:t>копия удостоверения ветерана Великой Отечественной войны;</w:t>
      </w:r>
    </w:p>
    <w:p w:rsidR="00A2009C" w:rsidRDefault="00A2009C" w:rsidP="00A2009C">
      <w:pPr>
        <w:autoSpaceDE w:val="0"/>
        <w:autoSpaceDN w:val="0"/>
        <w:adjustRightInd w:val="0"/>
        <w:spacing w:line="360" w:lineRule="auto"/>
        <w:ind w:firstLine="709"/>
        <w:jc w:val="both"/>
        <w:rPr>
          <w:sz w:val="28"/>
          <w:szCs w:val="28"/>
        </w:rPr>
      </w:pPr>
      <w:r>
        <w:rPr>
          <w:sz w:val="28"/>
          <w:szCs w:val="28"/>
        </w:rPr>
        <w:t>- для ветеранов боевых действий:</w:t>
      </w:r>
    </w:p>
    <w:p w:rsidR="00A2009C" w:rsidRDefault="00A2009C" w:rsidP="00A2009C">
      <w:pPr>
        <w:spacing w:line="360" w:lineRule="auto"/>
        <w:ind w:firstLine="709"/>
        <w:jc w:val="both"/>
        <w:rPr>
          <w:sz w:val="28"/>
          <w:szCs w:val="28"/>
        </w:rPr>
      </w:pPr>
      <w:r>
        <w:rPr>
          <w:sz w:val="28"/>
          <w:szCs w:val="28"/>
        </w:rPr>
        <w:t>копия удостоверения ветерана боевых действий;</w:t>
      </w:r>
    </w:p>
    <w:p w:rsidR="00A2009C" w:rsidRDefault="00A2009C" w:rsidP="00A2009C">
      <w:pPr>
        <w:autoSpaceDE w:val="0"/>
        <w:autoSpaceDN w:val="0"/>
        <w:adjustRightInd w:val="0"/>
        <w:spacing w:line="360" w:lineRule="auto"/>
        <w:ind w:firstLine="709"/>
        <w:jc w:val="both"/>
        <w:rPr>
          <w:sz w:val="28"/>
          <w:szCs w:val="28"/>
        </w:rPr>
      </w:pPr>
      <w:r>
        <w:rPr>
          <w:sz w:val="28"/>
          <w:szCs w:val="28"/>
        </w:rPr>
        <w:t>- для ветеранов военной службы:</w:t>
      </w:r>
    </w:p>
    <w:p w:rsidR="00A2009C" w:rsidRDefault="00A2009C" w:rsidP="00A2009C">
      <w:pPr>
        <w:spacing w:line="360" w:lineRule="auto"/>
        <w:ind w:firstLine="709"/>
        <w:jc w:val="both"/>
        <w:rPr>
          <w:sz w:val="28"/>
          <w:szCs w:val="28"/>
        </w:rPr>
      </w:pPr>
      <w:r>
        <w:rPr>
          <w:sz w:val="28"/>
          <w:szCs w:val="28"/>
        </w:rPr>
        <w:t xml:space="preserve">копия удостоверения ветерана труда; </w:t>
      </w:r>
    </w:p>
    <w:p w:rsidR="00A2009C" w:rsidRDefault="00A2009C" w:rsidP="00A2009C">
      <w:pPr>
        <w:autoSpaceDE w:val="0"/>
        <w:autoSpaceDN w:val="0"/>
        <w:adjustRightInd w:val="0"/>
        <w:spacing w:line="360" w:lineRule="auto"/>
        <w:ind w:firstLine="709"/>
        <w:jc w:val="both"/>
        <w:rPr>
          <w:sz w:val="28"/>
          <w:szCs w:val="28"/>
        </w:rPr>
      </w:pPr>
      <w:r>
        <w:rPr>
          <w:sz w:val="28"/>
          <w:szCs w:val="28"/>
        </w:rPr>
        <w:t>- для ветеранов труда:</w:t>
      </w:r>
    </w:p>
    <w:p w:rsidR="00A2009C" w:rsidRDefault="00A2009C" w:rsidP="00A2009C">
      <w:pPr>
        <w:spacing w:line="360" w:lineRule="auto"/>
        <w:ind w:firstLine="709"/>
        <w:jc w:val="both"/>
        <w:rPr>
          <w:sz w:val="28"/>
          <w:szCs w:val="28"/>
        </w:rPr>
      </w:pPr>
      <w:r>
        <w:rPr>
          <w:sz w:val="28"/>
          <w:szCs w:val="28"/>
        </w:rPr>
        <w:t>копия удостоверения ветерана труда;</w:t>
      </w:r>
    </w:p>
    <w:p w:rsidR="00A2009C" w:rsidRPr="00A17581" w:rsidRDefault="00A2009C" w:rsidP="00A2009C">
      <w:pPr>
        <w:autoSpaceDE w:val="0"/>
        <w:autoSpaceDN w:val="0"/>
        <w:adjustRightInd w:val="0"/>
        <w:spacing w:line="360" w:lineRule="auto"/>
        <w:ind w:firstLine="709"/>
        <w:jc w:val="both"/>
        <w:rPr>
          <w:sz w:val="28"/>
          <w:szCs w:val="28"/>
        </w:rPr>
      </w:pPr>
      <w:r>
        <w:rPr>
          <w:sz w:val="28"/>
          <w:szCs w:val="28"/>
        </w:rPr>
        <w:t>- для граждан, подвергшихся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r w:rsidRPr="00A17581">
        <w:rPr>
          <w:sz w:val="28"/>
          <w:szCs w:val="28"/>
        </w:rPr>
        <w:t>:</w:t>
      </w:r>
    </w:p>
    <w:p w:rsidR="00A2009C" w:rsidRPr="00A17581" w:rsidRDefault="00A2009C" w:rsidP="00A2009C">
      <w:pPr>
        <w:spacing w:line="360" w:lineRule="auto"/>
        <w:ind w:firstLine="709"/>
        <w:jc w:val="both"/>
        <w:rPr>
          <w:sz w:val="28"/>
          <w:szCs w:val="28"/>
        </w:rPr>
      </w:pPr>
      <w:r>
        <w:rPr>
          <w:sz w:val="28"/>
          <w:szCs w:val="28"/>
        </w:rPr>
        <w:t xml:space="preserve">копия </w:t>
      </w:r>
      <w:r w:rsidRPr="00A17581">
        <w:rPr>
          <w:sz w:val="28"/>
          <w:szCs w:val="28"/>
        </w:rPr>
        <w:t>удостове</w:t>
      </w:r>
      <w:r>
        <w:rPr>
          <w:sz w:val="28"/>
          <w:szCs w:val="28"/>
        </w:rPr>
        <w:t>рения о праве на меры социальной поддержки, установленные для граждан данной категории</w:t>
      </w:r>
      <w:r w:rsidRPr="00A17581">
        <w:rPr>
          <w:sz w:val="28"/>
          <w:szCs w:val="28"/>
        </w:rPr>
        <w:t>.</w:t>
      </w:r>
    </w:p>
    <w:p w:rsidR="00A2009C" w:rsidRPr="00C50C95" w:rsidRDefault="00A2009C" w:rsidP="00A2009C">
      <w:pPr>
        <w:pStyle w:val="ConsPlusNormal"/>
        <w:spacing w:line="360" w:lineRule="auto"/>
        <w:ind w:firstLine="709"/>
        <w:jc w:val="both"/>
        <w:rPr>
          <w:rFonts w:ascii="Times New Roman" w:hAnsi="Times New Roman" w:cs="Times New Roman"/>
          <w:sz w:val="28"/>
          <w:szCs w:val="28"/>
        </w:rPr>
      </w:pPr>
      <w:bookmarkStart w:id="7" w:name="P140"/>
      <w:bookmarkEnd w:id="7"/>
      <w:r w:rsidRPr="00C50C95">
        <w:rPr>
          <w:rFonts w:ascii="Times New Roman" w:eastAsiaTheme="minorHAnsi" w:hAnsi="Times New Roman" w:cs="Times New Roman"/>
          <w:sz w:val="28"/>
          <w:szCs w:val="28"/>
          <w:lang w:eastAsia="en-US"/>
        </w:rPr>
        <w:t>9(2). Исчерпывающий перечень документов, которые заявитель вправе представить по собственной инициативе.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w:t>
      </w:r>
      <w:r w:rsidRPr="00A9583D">
        <w:rPr>
          <w:rFonts w:ascii="Times New Roman" w:hAnsi="Times New Roman" w:cs="Times New Roman"/>
          <w:sz w:val="28"/>
          <w:szCs w:val="28"/>
        </w:rPr>
        <w:t xml:space="preserve"> </w:t>
      </w:r>
      <w:r w:rsidRPr="00480D2A">
        <w:rPr>
          <w:rFonts w:ascii="Times New Roman" w:hAnsi="Times New Roman" w:cs="Times New Roman"/>
          <w:sz w:val="28"/>
          <w:szCs w:val="28"/>
        </w:rPr>
        <w:t>документ, подтверждающий факт постоянного проживания гражданина    на территории Уссурийского городского округа</w:t>
      </w:r>
      <w:r w:rsidRPr="00F25537">
        <w:rPr>
          <w:rFonts w:ascii="Times New Roman" w:hAnsi="Times New Roman" w:cs="Times New Roman"/>
          <w:sz w:val="28"/>
          <w:szCs w:val="28"/>
        </w:rPr>
        <w:t>.</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bookmarkStart w:id="8" w:name="P150"/>
      <w:bookmarkEnd w:id="8"/>
      <w:r w:rsidRPr="00F25537">
        <w:rPr>
          <w:rFonts w:ascii="Times New Roman" w:hAnsi="Times New Roman" w:cs="Times New Roman"/>
          <w:sz w:val="28"/>
          <w:szCs w:val="28"/>
        </w:rPr>
        <w:t xml:space="preserve">10. Исчерпывающий перечень оснований для отказа в приеме документов, </w:t>
      </w:r>
      <w:r w:rsidRPr="003D77B7">
        <w:rPr>
          <w:rFonts w:ascii="Times New Roman" w:hAnsi="Times New Roman" w:cs="Times New Roman"/>
          <w:sz w:val="28"/>
          <w:szCs w:val="28"/>
        </w:rPr>
        <w:t>необходимых для предоставления муниципальной услуги:</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представление неполного пакета документов, предусмотренных </w:t>
      </w:r>
      <w:hyperlink w:anchor="P132" w:history="1">
        <w:r w:rsidRPr="003D77B7">
          <w:rPr>
            <w:rFonts w:ascii="Times New Roman" w:hAnsi="Times New Roman" w:cs="Times New Roman"/>
            <w:sz w:val="28"/>
            <w:szCs w:val="28"/>
          </w:rPr>
          <w:t>пунктами 9</w:t>
        </w:r>
      </w:hyperlink>
      <w:r w:rsidRPr="003D77B7">
        <w:rPr>
          <w:rFonts w:ascii="Times New Roman" w:hAnsi="Times New Roman" w:cs="Times New Roman"/>
          <w:sz w:val="28"/>
          <w:szCs w:val="28"/>
        </w:rPr>
        <w:t xml:space="preserve">.1, 9.2 Регламента и несоответствие документов требованиям, предусмотренным </w:t>
      </w:r>
      <w:hyperlink w:anchor="P135" w:history="1">
        <w:r w:rsidRPr="003D77B7">
          <w:rPr>
            <w:rFonts w:ascii="Times New Roman" w:hAnsi="Times New Roman" w:cs="Times New Roman"/>
            <w:sz w:val="28"/>
            <w:szCs w:val="28"/>
          </w:rPr>
          <w:t>подпунктами «б</w:t>
        </w:r>
      </w:hyperlink>
      <w:r w:rsidRPr="003D77B7">
        <w:rPr>
          <w:rFonts w:ascii="Times New Roman" w:hAnsi="Times New Roman" w:cs="Times New Roman"/>
          <w:sz w:val="28"/>
          <w:szCs w:val="28"/>
        </w:rPr>
        <w:t xml:space="preserve">», </w:t>
      </w:r>
      <w:hyperlink w:anchor="P137" w:history="1">
        <w:r w:rsidRPr="003D77B7">
          <w:rPr>
            <w:rFonts w:ascii="Times New Roman" w:hAnsi="Times New Roman" w:cs="Times New Roman"/>
            <w:sz w:val="28"/>
            <w:szCs w:val="28"/>
          </w:rPr>
          <w:t>«в</w:t>
        </w:r>
      </w:hyperlink>
      <w:r w:rsidRPr="003D77B7">
        <w:rPr>
          <w:rFonts w:ascii="Times New Roman" w:hAnsi="Times New Roman" w:cs="Times New Roman"/>
          <w:sz w:val="28"/>
          <w:szCs w:val="28"/>
        </w:rPr>
        <w:t xml:space="preserve">», </w:t>
      </w:r>
      <w:hyperlink w:anchor="P138" w:history="1">
        <w:r w:rsidRPr="003D77B7">
          <w:rPr>
            <w:rFonts w:ascii="Times New Roman" w:hAnsi="Times New Roman" w:cs="Times New Roman"/>
            <w:sz w:val="28"/>
            <w:szCs w:val="28"/>
          </w:rPr>
          <w:t>«г</w:t>
        </w:r>
      </w:hyperlink>
      <w:r w:rsidRPr="003D77B7">
        <w:rPr>
          <w:rFonts w:ascii="Times New Roman" w:hAnsi="Times New Roman" w:cs="Times New Roman"/>
          <w:sz w:val="28"/>
          <w:szCs w:val="28"/>
        </w:rPr>
        <w:t xml:space="preserve">», </w:t>
      </w:r>
      <w:hyperlink w:anchor="P139" w:history="1">
        <w:r w:rsidRPr="003D77B7">
          <w:rPr>
            <w:rFonts w:ascii="Times New Roman" w:hAnsi="Times New Roman" w:cs="Times New Roman"/>
            <w:sz w:val="28"/>
            <w:szCs w:val="28"/>
          </w:rPr>
          <w:t>«д</w:t>
        </w:r>
      </w:hyperlink>
      <w:r w:rsidRPr="003D77B7">
        <w:rPr>
          <w:rFonts w:ascii="Times New Roman" w:hAnsi="Times New Roman" w:cs="Times New Roman"/>
          <w:sz w:val="28"/>
          <w:szCs w:val="28"/>
        </w:rPr>
        <w:t xml:space="preserve">», </w:t>
      </w:r>
      <w:hyperlink w:anchor="P145" w:history="1">
        <w:r w:rsidRPr="003D77B7">
          <w:rPr>
            <w:rFonts w:ascii="Times New Roman" w:hAnsi="Times New Roman" w:cs="Times New Roman"/>
            <w:sz w:val="28"/>
            <w:szCs w:val="28"/>
          </w:rPr>
          <w:t xml:space="preserve"> пункта 9</w:t>
        </w:r>
      </w:hyperlink>
      <w:r w:rsidRPr="003D77B7">
        <w:rPr>
          <w:rFonts w:ascii="Times New Roman" w:hAnsi="Times New Roman" w:cs="Times New Roman"/>
          <w:sz w:val="28"/>
          <w:szCs w:val="28"/>
        </w:rPr>
        <w:t>.1 Регламента;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C50C95">
        <w:rPr>
          <w:rFonts w:ascii="Times New Roman" w:hAnsi="Times New Roman" w:cs="Times New Roman"/>
          <w:sz w:val="28"/>
          <w:szCs w:val="28"/>
        </w:rPr>
        <w:t>предоставление (направление) заявления не подписанного заявителем</w:t>
      </w:r>
      <w:r>
        <w:rPr>
          <w:rFonts w:ascii="Times New Roman" w:hAnsi="Times New Roman" w:cs="Times New Roman"/>
          <w:sz w:val="28"/>
          <w:szCs w:val="28"/>
        </w:rPr>
        <w:t xml:space="preserve"> (заявителями).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bookmarkStart w:id="9" w:name="P154"/>
      <w:bookmarkEnd w:id="9"/>
      <w:r w:rsidRPr="00F25537">
        <w:rPr>
          <w:rFonts w:ascii="Times New Roman" w:hAnsi="Times New Roman" w:cs="Times New Roman"/>
          <w:sz w:val="28"/>
          <w:szCs w:val="28"/>
        </w:rPr>
        <w:t>11. Исчерпывающий перечень оснований д</w:t>
      </w:r>
      <w:r w:rsidR="003D77B7">
        <w:rPr>
          <w:rFonts w:ascii="Times New Roman" w:hAnsi="Times New Roman" w:cs="Times New Roman"/>
          <w:sz w:val="28"/>
          <w:szCs w:val="28"/>
        </w:rPr>
        <w:t>ля приостановления или отказа в </w:t>
      </w:r>
      <w:r w:rsidRPr="00F25537">
        <w:rPr>
          <w:rFonts w:ascii="Times New Roman" w:hAnsi="Times New Roman" w:cs="Times New Roman"/>
          <w:sz w:val="28"/>
          <w:szCs w:val="28"/>
        </w:rPr>
        <w:t>предоставлении муниципальной услуги.</w:t>
      </w:r>
    </w:p>
    <w:p w:rsidR="00A2009C" w:rsidRDefault="00A2009C" w:rsidP="00A200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Основания для приостановления предоставления муниципальной услуги отсутствуют.</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Основаниями для отказа в предоставлении муниципальной услуги является:</w:t>
      </w:r>
    </w:p>
    <w:p w:rsidR="00A2009C" w:rsidRPr="005F2DB1" w:rsidRDefault="00A2009C" w:rsidP="00A2009C">
      <w:pPr>
        <w:spacing w:line="365" w:lineRule="auto"/>
        <w:ind w:firstLine="709"/>
        <w:jc w:val="both"/>
        <w:rPr>
          <w:sz w:val="28"/>
          <w:szCs w:val="28"/>
        </w:rPr>
      </w:pPr>
      <w:r>
        <w:rPr>
          <w:sz w:val="28"/>
          <w:szCs w:val="28"/>
        </w:rPr>
        <w:t xml:space="preserve">а) </w:t>
      </w:r>
      <w:r w:rsidRPr="005F2DB1">
        <w:rPr>
          <w:sz w:val="28"/>
          <w:szCs w:val="28"/>
        </w:rPr>
        <w:t xml:space="preserve">гражданин не относится ни к одной из категорий, указанной в пункте          </w:t>
      </w:r>
      <w:r>
        <w:rPr>
          <w:sz w:val="28"/>
          <w:szCs w:val="28"/>
        </w:rPr>
        <w:t>2</w:t>
      </w:r>
      <w:r w:rsidRPr="005F2DB1">
        <w:rPr>
          <w:sz w:val="28"/>
          <w:szCs w:val="28"/>
        </w:rPr>
        <w:t xml:space="preserve"> настоящего </w:t>
      </w:r>
      <w:r>
        <w:rPr>
          <w:sz w:val="28"/>
          <w:szCs w:val="28"/>
        </w:rPr>
        <w:t>Регламента</w:t>
      </w:r>
      <w:r w:rsidRPr="005F2DB1">
        <w:rPr>
          <w:sz w:val="28"/>
          <w:szCs w:val="28"/>
        </w:rPr>
        <w:t>;</w:t>
      </w:r>
    </w:p>
    <w:p w:rsidR="00A2009C" w:rsidRPr="005F2DB1" w:rsidRDefault="00A2009C" w:rsidP="00A2009C">
      <w:pPr>
        <w:spacing w:line="382" w:lineRule="auto"/>
        <w:ind w:firstLine="709"/>
        <w:jc w:val="both"/>
        <w:rPr>
          <w:sz w:val="28"/>
          <w:szCs w:val="28"/>
        </w:rPr>
      </w:pPr>
      <w:r>
        <w:rPr>
          <w:sz w:val="28"/>
          <w:szCs w:val="28"/>
        </w:rPr>
        <w:t xml:space="preserve">б) </w:t>
      </w:r>
      <w:r w:rsidRPr="005F2DB1">
        <w:rPr>
          <w:sz w:val="28"/>
          <w:szCs w:val="28"/>
        </w:rPr>
        <w:t xml:space="preserve">гражданину земельный участок, находящийся в государственной или муниципальной собственности, раннее предоставлялся в собственность бесплатно в соответствии с подпунктом 7 статьи 39(5) </w:t>
      </w:r>
      <w:hyperlink r:id="rId23" w:history="1">
        <w:r w:rsidRPr="005F2DB1">
          <w:rPr>
            <w:sz w:val="28"/>
            <w:szCs w:val="28"/>
          </w:rPr>
          <w:t>Земельного кодекса Российской Федерации</w:t>
        </w:r>
      </w:hyperlink>
      <w:r w:rsidRPr="005F2DB1">
        <w:rPr>
          <w:sz w:val="28"/>
          <w:szCs w:val="28"/>
        </w:rPr>
        <w:t xml:space="preserve">, Законом Приморского края от 29 декабря 2003 года    </w:t>
      </w:r>
      <w:r w:rsidR="003D77B7">
        <w:rPr>
          <w:sz w:val="28"/>
          <w:szCs w:val="28"/>
        </w:rPr>
        <w:t>№ </w:t>
      </w:r>
      <w:r w:rsidRPr="005F2DB1">
        <w:rPr>
          <w:sz w:val="28"/>
          <w:szCs w:val="28"/>
        </w:rPr>
        <w:t xml:space="preserve">90-КЗ «О регулировании земельных отношений в Приморском крае», </w:t>
      </w:r>
      <w:hyperlink r:id="rId24" w:history="1">
        <w:r w:rsidRPr="005F2DB1">
          <w:rPr>
            <w:sz w:val="28"/>
            <w:szCs w:val="28"/>
          </w:rPr>
          <w:t>Законом Приморского края от 8 ноября 2011 года № 837-КЗ «О бесплатном предоставлении земельных участков гражданам</w:t>
        </w:r>
        <w:r w:rsidR="003D77B7">
          <w:rPr>
            <w:sz w:val="28"/>
            <w:szCs w:val="28"/>
          </w:rPr>
          <w:t>, имеющим трех и более детей, в </w:t>
        </w:r>
        <w:r w:rsidRPr="005F2DB1">
          <w:rPr>
            <w:sz w:val="28"/>
            <w:szCs w:val="28"/>
          </w:rPr>
          <w:t>Приморском крае</w:t>
        </w:r>
      </w:hyperlink>
      <w:r w:rsidRPr="005F2DB1">
        <w:rPr>
          <w:sz w:val="28"/>
          <w:szCs w:val="28"/>
        </w:rPr>
        <w:t xml:space="preserve">», </w:t>
      </w:r>
      <w:hyperlink r:id="rId25" w:history="1">
        <w:r w:rsidRPr="005F2DB1">
          <w:rPr>
            <w:sz w:val="28"/>
            <w:szCs w:val="28"/>
          </w:rPr>
          <w:t>Законом Приморского края от 27 сентября 2013 года №</w:t>
        </w:r>
        <w:r>
          <w:rPr>
            <w:sz w:val="28"/>
            <w:szCs w:val="28"/>
          </w:rPr>
          <w:t> </w:t>
        </w:r>
        <w:r w:rsidRPr="005F2DB1">
          <w:rPr>
            <w:sz w:val="28"/>
            <w:szCs w:val="28"/>
          </w:rPr>
          <w:t>250-КЗ «О бесплатном предоставлении земельных участков для индивидуального жилищного строительства на территории Приморского края</w:t>
        </w:r>
      </w:hyperlink>
      <w:r w:rsidRPr="005F2DB1">
        <w:rPr>
          <w:sz w:val="28"/>
          <w:szCs w:val="28"/>
        </w:rPr>
        <w:t>»;</w:t>
      </w:r>
    </w:p>
    <w:p w:rsidR="00A2009C" w:rsidRPr="005F2DB1" w:rsidRDefault="00A2009C" w:rsidP="00A2009C">
      <w:pPr>
        <w:spacing w:line="382" w:lineRule="auto"/>
        <w:ind w:firstLine="709"/>
        <w:jc w:val="both"/>
        <w:rPr>
          <w:sz w:val="28"/>
          <w:szCs w:val="28"/>
        </w:rPr>
      </w:pPr>
      <w:r>
        <w:rPr>
          <w:sz w:val="28"/>
          <w:szCs w:val="28"/>
        </w:rPr>
        <w:t xml:space="preserve">в) </w:t>
      </w:r>
      <w:r w:rsidRPr="005F2DB1">
        <w:rPr>
          <w:sz w:val="28"/>
          <w:szCs w:val="28"/>
        </w:rPr>
        <w:t xml:space="preserve">заявление не соответствует Приложению № 1 к </w:t>
      </w:r>
      <w:r>
        <w:rPr>
          <w:sz w:val="28"/>
          <w:szCs w:val="28"/>
        </w:rPr>
        <w:t>Регламенту</w:t>
      </w:r>
      <w:r w:rsidRPr="005F2DB1">
        <w:rPr>
          <w:sz w:val="28"/>
          <w:szCs w:val="28"/>
        </w:rPr>
        <w:t>;</w:t>
      </w:r>
    </w:p>
    <w:p w:rsidR="00A2009C" w:rsidRPr="005F2DB1" w:rsidRDefault="00A2009C" w:rsidP="00A2009C">
      <w:pPr>
        <w:spacing w:line="382" w:lineRule="auto"/>
        <w:ind w:firstLine="709"/>
        <w:jc w:val="both"/>
        <w:rPr>
          <w:sz w:val="28"/>
          <w:szCs w:val="28"/>
        </w:rPr>
      </w:pPr>
      <w:r>
        <w:rPr>
          <w:sz w:val="28"/>
          <w:szCs w:val="28"/>
        </w:rPr>
        <w:t xml:space="preserve">г) </w:t>
      </w:r>
      <w:r w:rsidRPr="005F2DB1">
        <w:rPr>
          <w:sz w:val="28"/>
          <w:szCs w:val="28"/>
        </w:rPr>
        <w:t xml:space="preserve">заявление подано в </w:t>
      </w:r>
      <w:r>
        <w:rPr>
          <w:sz w:val="28"/>
          <w:szCs w:val="28"/>
        </w:rPr>
        <w:t>о</w:t>
      </w:r>
      <w:r w:rsidRPr="005F2DB1">
        <w:rPr>
          <w:sz w:val="28"/>
          <w:szCs w:val="28"/>
        </w:rPr>
        <w:t xml:space="preserve">рган учета муниципального образования, </w:t>
      </w:r>
      <w:r w:rsidR="003D77B7">
        <w:rPr>
          <w:sz w:val="28"/>
          <w:szCs w:val="28"/>
        </w:rPr>
        <w:t>на </w:t>
      </w:r>
      <w:r w:rsidRPr="005F2DB1">
        <w:rPr>
          <w:sz w:val="28"/>
          <w:szCs w:val="28"/>
        </w:rPr>
        <w:t>территории которого гражданин не проживает;</w:t>
      </w:r>
    </w:p>
    <w:p w:rsidR="00A2009C" w:rsidRPr="005F2DB1" w:rsidRDefault="00A2009C" w:rsidP="00A2009C">
      <w:pPr>
        <w:tabs>
          <w:tab w:val="left" w:pos="567"/>
          <w:tab w:val="left" w:pos="709"/>
          <w:tab w:val="left" w:pos="851"/>
        </w:tabs>
        <w:spacing w:line="382" w:lineRule="auto"/>
        <w:ind w:firstLine="709"/>
        <w:jc w:val="both"/>
        <w:rPr>
          <w:sz w:val="28"/>
          <w:szCs w:val="28"/>
        </w:rPr>
      </w:pPr>
      <w:r>
        <w:rPr>
          <w:sz w:val="28"/>
          <w:szCs w:val="28"/>
        </w:rPr>
        <w:t xml:space="preserve">д) </w:t>
      </w:r>
      <w:r w:rsidRPr="005F2DB1">
        <w:rPr>
          <w:sz w:val="28"/>
          <w:szCs w:val="28"/>
        </w:rPr>
        <w:t xml:space="preserve">к заявлению о постановке на учет не приложены либо приложены                 не в полном объеме документы (копии документов), предусмотренные пунктом </w:t>
      </w:r>
      <w:r>
        <w:rPr>
          <w:sz w:val="28"/>
          <w:szCs w:val="28"/>
        </w:rPr>
        <w:t>9</w:t>
      </w:r>
      <w:r w:rsidR="003D77B7">
        <w:rPr>
          <w:sz w:val="28"/>
          <w:szCs w:val="28"/>
        </w:rPr>
        <w:t> </w:t>
      </w:r>
      <w:r w:rsidRPr="005F2DB1">
        <w:rPr>
          <w:sz w:val="28"/>
          <w:szCs w:val="28"/>
        </w:rPr>
        <w:t xml:space="preserve">настоящего </w:t>
      </w:r>
      <w:r>
        <w:rPr>
          <w:sz w:val="28"/>
          <w:szCs w:val="28"/>
        </w:rPr>
        <w:t>Регламента</w:t>
      </w:r>
      <w:r w:rsidRPr="005F2DB1">
        <w:rPr>
          <w:sz w:val="28"/>
          <w:szCs w:val="28"/>
        </w:rPr>
        <w:t>, за исключением документов, которые запрашиваются органом уч</w:t>
      </w:r>
      <w:r>
        <w:rPr>
          <w:sz w:val="28"/>
          <w:szCs w:val="28"/>
        </w:rPr>
        <w:t>е</w:t>
      </w:r>
      <w:r w:rsidRPr="005F2DB1">
        <w:rPr>
          <w:sz w:val="28"/>
          <w:szCs w:val="28"/>
        </w:rPr>
        <w:t>та, самостоятельно;</w:t>
      </w:r>
    </w:p>
    <w:p w:rsidR="00A2009C" w:rsidRPr="005F2DB1" w:rsidRDefault="00A2009C" w:rsidP="00A2009C">
      <w:pPr>
        <w:tabs>
          <w:tab w:val="left" w:pos="567"/>
          <w:tab w:val="left" w:pos="709"/>
          <w:tab w:val="left" w:pos="851"/>
        </w:tabs>
        <w:spacing w:line="382" w:lineRule="auto"/>
        <w:ind w:firstLine="709"/>
        <w:jc w:val="both"/>
        <w:rPr>
          <w:sz w:val="28"/>
          <w:szCs w:val="28"/>
        </w:rPr>
      </w:pPr>
      <w:r w:rsidRPr="005F2DB1">
        <w:rPr>
          <w:sz w:val="28"/>
          <w:szCs w:val="28"/>
        </w:rPr>
        <w:t xml:space="preserve">     </w:t>
      </w:r>
      <w:r>
        <w:rPr>
          <w:sz w:val="28"/>
          <w:szCs w:val="28"/>
        </w:rPr>
        <w:t>е)</w:t>
      </w:r>
      <w:r w:rsidRPr="005F2DB1">
        <w:rPr>
          <w:sz w:val="28"/>
          <w:szCs w:val="28"/>
        </w:rPr>
        <w:t xml:space="preserve"> гражданином представлены заведомо недостоверные сведения                     и документы, предусмотренные заявлением и пунктом </w:t>
      </w:r>
      <w:r>
        <w:rPr>
          <w:sz w:val="28"/>
          <w:szCs w:val="28"/>
        </w:rPr>
        <w:t>9</w:t>
      </w:r>
      <w:r w:rsidRPr="005F2DB1">
        <w:rPr>
          <w:sz w:val="28"/>
          <w:szCs w:val="28"/>
        </w:rPr>
        <w:t xml:space="preserve"> настоящего </w:t>
      </w:r>
      <w:r>
        <w:rPr>
          <w:sz w:val="28"/>
          <w:szCs w:val="28"/>
        </w:rPr>
        <w:t>Регламента</w:t>
      </w:r>
      <w:r w:rsidRPr="005F2DB1">
        <w:rPr>
          <w:sz w:val="28"/>
          <w:szCs w:val="28"/>
        </w:rPr>
        <w:t>.</w:t>
      </w:r>
    </w:p>
    <w:p w:rsidR="00A2009C" w:rsidRPr="00C50C95" w:rsidRDefault="00A2009C" w:rsidP="00A2009C">
      <w:pPr>
        <w:autoSpaceDE w:val="0"/>
        <w:autoSpaceDN w:val="0"/>
        <w:adjustRightInd w:val="0"/>
        <w:spacing w:line="360" w:lineRule="auto"/>
        <w:ind w:firstLine="540"/>
        <w:jc w:val="both"/>
        <w:rPr>
          <w:rFonts w:eastAsiaTheme="minorHAnsi"/>
          <w:sz w:val="28"/>
          <w:szCs w:val="28"/>
          <w:lang w:eastAsia="en-US"/>
        </w:rPr>
      </w:pPr>
      <w:r w:rsidRPr="00C50C95">
        <w:rPr>
          <w:sz w:val="28"/>
          <w:szCs w:val="28"/>
        </w:rPr>
        <w:lastRenderedPageBreak/>
        <w:t xml:space="preserve">12. </w:t>
      </w:r>
      <w:r w:rsidRPr="00C50C95">
        <w:rPr>
          <w:rFonts w:eastAsiaTheme="minorHAnsi"/>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3D77B7">
        <w:rPr>
          <w:rFonts w:eastAsiaTheme="minorHAnsi"/>
          <w:sz w:val="28"/>
          <w:szCs w:val="28"/>
          <w:lang w:eastAsia="en-US"/>
        </w:rPr>
        <w:t>) организациями, участвующими в </w:t>
      </w:r>
      <w:r w:rsidRPr="00C50C95">
        <w:rPr>
          <w:rFonts w:eastAsiaTheme="minorHAnsi"/>
          <w:sz w:val="28"/>
          <w:szCs w:val="28"/>
          <w:lang w:eastAsia="en-US"/>
        </w:rPr>
        <w:t>предоставлении муниципальной услуги.</w:t>
      </w:r>
    </w:p>
    <w:p w:rsidR="00A2009C" w:rsidRPr="00C50C95" w:rsidRDefault="00A2009C" w:rsidP="00A2009C">
      <w:pPr>
        <w:pStyle w:val="ConsPlusNormal"/>
        <w:spacing w:line="360" w:lineRule="auto"/>
        <w:ind w:firstLine="709"/>
        <w:jc w:val="both"/>
        <w:rPr>
          <w:rFonts w:ascii="Times New Roman" w:eastAsiaTheme="minorHAnsi" w:hAnsi="Times New Roman" w:cs="Times New Roman"/>
          <w:sz w:val="28"/>
          <w:szCs w:val="28"/>
          <w:lang w:eastAsia="en-US"/>
        </w:rPr>
      </w:pPr>
      <w:r w:rsidRPr="00C50C95">
        <w:rPr>
          <w:rFonts w:ascii="Times New Roman" w:eastAsiaTheme="minorHAnsi" w:hAnsi="Times New Roman" w:cs="Times New Roman"/>
          <w:sz w:val="28"/>
          <w:szCs w:val="28"/>
          <w:lang w:eastAsia="en-US"/>
        </w:rPr>
        <w:t>Перечень услуг, которые являются н</w:t>
      </w:r>
      <w:r w:rsidR="003D77B7">
        <w:rPr>
          <w:rFonts w:ascii="Times New Roman" w:eastAsiaTheme="minorHAnsi" w:hAnsi="Times New Roman" w:cs="Times New Roman"/>
          <w:sz w:val="28"/>
          <w:szCs w:val="28"/>
          <w:lang w:eastAsia="en-US"/>
        </w:rPr>
        <w:t>еобходимыми и обязательными для </w:t>
      </w:r>
      <w:r w:rsidRPr="00C50C95">
        <w:rPr>
          <w:rFonts w:ascii="Times New Roman" w:eastAsiaTheme="minorHAnsi" w:hAnsi="Times New Roman" w:cs="Times New Roman"/>
          <w:sz w:val="28"/>
          <w:szCs w:val="28"/>
          <w:lang w:eastAsia="en-US"/>
        </w:rPr>
        <w:t>предоставления муниципальной услуги, в том числе сведения о документе (документах), выдаваемом (выдаваемых</w:t>
      </w:r>
      <w:r w:rsidR="003D77B7">
        <w:rPr>
          <w:rFonts w:ascii="Times New Roman" w:eastAsiaTheme="minorHAnsi" w:hAnsi="Times New Roman" w:cs="Times New Roman"/>
          <w:sz w:val="28"/>
          <w:szCs w:val="28"/>
          <w:lang w:eastAsia="en-US"/>
        </w:rPr>
        <w:t>) организациями, участвующими в </w:t>
      </w:r>
      <w:r w:rsidRPr="00C50C95">
        <w:rPr>
          <w:rFonts w:ascii="Times New Roman" w:eastAsiaTheme="minorHAnsi" w:hAnsi="Times New Roman" w:cs="Times New Roman"/>
          <w:sz w:val="28"/>
          <w:szCs w:val="28"/>
          <w:lang w:eastAsia="en-US"/>
        </w:rPr>
        <w:t>предоставлении муниципальной услуги, отсутствует.</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13. Порядок, размер и основания взи</w:t>
      </w:r>
      <w:r w:rsidR="003D77B7">
        <w:rPr>
          <w:rFonts w:ascii="Times New Roman" w:hAnsi="Times New Roman" w:cs="Times New Roman"/>
          <w:sz w:val="28"/>
          <w:szCs w:val="28"/>
        </w:rPr>
        <w:t>мания муниципальной пошлины или </w:t>
      </w:r>
      <w:r w:rsidRPr="00F25537">
        <w:rPr>
          <w:rFonts w:ascii="Times New Roman" w:hAnsi="Times New Roman" w:cs="Times New Roman"/>
          <w:sz w:val="28"/>
          <w:szCs w:val="28"/>
        </w:rPr>
        <w:t>иной платы, взимаемой за предоставление муниципальной услуги.</w:t>
      </w:r>
    </w:p>
    <w:p w:rsidR="00A2009C" w:rsidRPr="00886516" w:rsidRDefault="00A2009C" w:rsidP="00A2009C">
      <w:pPr>
        <w:pStyle w:val="ConsPlusNormal"/>
        <w:spacing w:line="360" w:lineRule="auto"/>
        <w:ind w:firstLine="709"/>
        <w:jc w:val="both"/>
        <w:rPr>
          <w:rFonts w:ascii="Times New Roman" w:hAnsi="Times New Roman" w:cs="Times New Roman"/>
          <w:sz w:val="28"/>
          <w:szCs w:val="28"/>
        </w:rPr>
      </w:pPr>
      <w:r w:rsidRPr="00886516">
        <w:rPr>
          <w:rFonts w:ascii="Times New Roman" w:hAnsi="Times New Roman" w:cs="Times New Roman"/>
          <w:sz w:val="28"/>
          <w:szCs w:val="28"/>
        </w:rPr>
        <w:t>Муниципальная услуга предоставляется  бесплатно.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отсутствует.</w:t>
      </w:r>
    </w:p>
    <w:p w:rsidR="00A2009C" w:rsidRPr="00886516" w:rsidRDefault="00A2009C" w:rsidP="00A2009C">
      <w:pPr>
        <w:pStyle w:val="ConsPlusNormal"/>
        <w:spacing w:line="360" w:lineRule="auto"/>
        <w:ind w:firstLine="709"/>
        <w:jc w:val="both"/>
        <w:rPr>
          <w:rFonts w:ascii="Times New Roman" w:hAnsi="Times New Roman" w:cs="Times New Roman"/>
          <w:sz w:val="28"/>
          <w:szCs w:val="28"/>
        </w:rPr>
      </w:pPr>
      <w:r w:rsidRPr="00886516">
        <w:rPr>
          <w:rFonts w:ascii="Times New Roman" w:eastAsiaTheme="minorHAnsi" w:hAnsi="Times New Roman" w:cs="Times New Roman"/>
          <w:sz w:val="28"/>
          <w:szCs w:val="28"/>
          <w:lang w:eastAsia="en-US"/>
        </w:rPr>
        <w:t>При предоставлении муниципальной услуги оказание услуг, необходимых и обязательных для предоставления услуги не предусматривается.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15. Максимальный срок ожидания в очереди при подаче запроса о</w:t>
      </w:r>
      <w:r>
        <w:rPr>
          <w:rFonts w:ascii="Times New Roman" w:hAnsi="Times New Roman" w:cs="Times New Roman"/>
          <w:sz w:val="28"/>
          <w:szCs w:val="28"/>
        </w:rPr>
        <w:t> </w:t>
      </w:r>
      <w:r w:rsidRPr="00F25537">
        <w:rPr>
          <w:rFonts w:ascii="Times New Roman" w:hAnsi="Times New Roman" w:cs="Times New Roman"/>
          <w:sz w:val="28"/>
          <w:szCs w:val="28"/>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009C" w:rsidRPr="00886516" w:rsidRDefault="00A2009C" w:rsidP="00A2009C">
      <w:pPr>
        <w:pStyle w:val="ConsPlusNormal"/>
        <w:spacing w:line="360" w:lineRule="auto"/>
        <w:ind w:firstLine="709"/>
        <w:jc w:val="both"/>
        <w:rPr>
          <w:rFonts w:ascii="Times New Roman" w:hAnsi="Times New Roman" w:cs="Times New Roman"/>
          <w:sz w:val="28"/>
          <w:szCs w:val="28"/>
        </w:rPr>
      </w:pPr>
      <w:r w:rsidRPr="00886516">
        <w:rPr>
          <w:rFonts w:ascii="Times New Roman" w:eastAsiaTheme="minorHAnsi" w:hAnsi="Times New Roman" w:cs="Times New Roman"/>
          <w:sz w:val="28"/>
          <w:szCs w:val="28"/>
          <w:lang w:eastAsia="en-US"/>
        </w:rPr>
        <w:t>Максимальный срок ожидания в</w:t>
      </w:r>
      <w:r w:rsidR="003D77B7">
        <w:rPr>
          <w:rFonts w:ascii="Times New Roman" w:eastAsiaTheme="minorHAnsi" w:hAnsi="Times New Roman" w:cs="Times New Roman"/>
          <w:sz w:val="28"/>
          <w:szCs w:val="28"/>
          <w:lang w:eastAsia="en-US"/>
        </w:rPr>
        <w:t xml:space="preserve"> очереди при подаче заявления о </w:t>
      </w:r>
      <w:r w:rsidRPr="00886516">
        <w:rPr>
          <w:rFonts w:ascii="Times New Roman" w:eastAsiaTheme="minorHAnsi" w:hAnsi="Times New Roman" w:cs="Times New Roman"/>
          <w:sz w:val="28"/>
          <w:szCs w:val="28"/>
          <w:lang w:eastAsia="en-US"/>
        </w:rPr>
        <w:t>предоставлении муниципальной услуги и при получении результата предоставления муниципальной услуги не должен превышать 15 минут.</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16. Срок и порядок регистрации запроса заявителя о предоставлении муниципальной услуги и услуги, предоставляемой организацией, уча</w:t>
      </w:r>
      <w:r w:rsidR="003D77B7">
        <w:rPr>
          <w:rFonts w:ascii="Times New Roman" w:hAnsi="Times New Roman" w:cs="Times New Roman"/>
          <w:sz w:val="28"/>
          <w:szCs w:val="28"/>
        </w:rPr>
        <w:t>ствующей в </w:t>
      </w:r>
      <w:r w:rsidRPr="00F25537">
        <w:rPr>
          <w:rFonts w:ascii="Times New Roman" w:hAnsi="Times New Roman" w:cs="Times New Roman"/>
          <w:sz w:val="28"/>
          <w:szCs w:val="28"/>
        </w:rPr>
        <w:t>предоставлении муниципальной услуги, в том числе в электронной форме.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Максимальный срок регистрации запроса заявителя о предоставлении муниципальной услуги не может превышать 15 минут.</w:t>
      </w:r>
    </w:p>
    <w:p w:rsidR="00A2009C" w:rsidRPr="003D77B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Срок и порядок регистрации запроса заявителя о предоставлении </w:t>
      </w:r>
      <w:r w:rsidRPr="00F25537">
        <w:rPr>
          <w:rFonts w:ascii="Times New Roman" w:hAnsi="Times New Roman" w:cs="Times New Roman"/>
          <w:sz w:val="28"/>
          <w:szCs w:val="28"/>
        </w:rPr>
        <w:lastRenderedPageBreak/>
        <w:t xml:space="preserve">муниципальной услуги </w:t>
      </w:r>
      <w:r w:rsidRPr="003D77B7">
        <w:rPr>
          <w:rFonts w:ascii="Times New Roman" w:hAnsi="Times New Roman" w:cs="Times New Roman"/>
          <w:sz w:val="28"/>
          <w:szCs w:val="28"/>
        </w:rPr>
        <w:t xml:space="preserve">описан в </w:t>
      </w:r>
      <w:hyperlink w:anchor="P258" w:history="1">
        <w:r w:rsidRPr="003D77B7">
          <w:rPr>
            <w:rFonts w:ascii="Times New Roman" w:hAnsi="Times New Roman" w:cs="Times New Roman"/>
            <w:sz w:val="28"/>
            <w:szCs w:val="28"/>
          </w:rPr>
          <w:t>подпункте «а» пункта 21 раздела III</w:t>
        </w:r>
      </w:hyperlink>
      <w:r w:rsidRPr="003D77B7">
        <w:rPr>
          <w:rFonts w:ascii="Times New Roman" w:hAnsi="Times New Roman" w:cs="Times New Roman"/>
          <w:sz w:val="28"/>
          <w:szCs w:val="28"/>
        </w:rPr>
        <w:t xml:space="preserve"> Регламента.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3D77B7">
        <w:rPr>
          <w:rFonts w:ascii="Times New Roman" w:hAnsi="Times New Roman" w:cs="Times New Roman"/>
          <w:sz w:val="28"/>
          <w:szCs w:val="28"/>
        </w:rPr>
        <w:t xml:space="preserve">17. Требования к помещениям, в которых предоставляется </w:t>
      </w:r>
      <w:r w:rsidRPr="00F25537">
        <w:rPr>
          <w:rFonts w:ascii="Times New Roman" w:hAnsi="Times New Roman" w:cs="Times New Roman"/>
          <w:sz w:val="28"/>
          <w:szCs w:val="28"/>
        </w:rPr>
        <w:t>муниципальная услуга, к залу ожидания, местам для заполнения запросов о</w:t>
      </w:r>
      <w:r>
        <w:rPr>
          <w:rFonts w:ascii="Times New Roman" w:hAnsi="Times New Roman" w:cs="Times New Roman"/>
          <w:sz w:val="28"/>
          <w:szCs w:val="28"/>
        </w:rPr>
        <w:t> </w:t>
      </w:r>
      <w:r w:rsidRPr="00F25537">
        <w:rPr>
          <w:rFonts w:ascii="Times New Roman" w:hAnsi="Times New Roman" w:cs="Times New Roman"/>
          <w:sz w:val="28"/>
          <w:szCs w:val="28"/>
        </w:rPr>
        <w:t>предоставлении муниципальной услуги, информационным стендам с</w:t>
      </w:r>
      <w:r>
        <w:rPr>
          <w:rFonts w:ascii="Times New Roman" w:hAnsi="Times New Roman" w:cs="Times New Roman"/>
          <w:sz w:val="28"/>
          <w:szCs w:val="28"/>
        </w:rPr>
        <w:t> </w:t>
      </w:r>
      <w:r w:rsidRPr="00F25537">
        <w:rPr>
          <w:rFonts w:ascii="Times New Roman" w:hAnsi="Times New Roman" w:cs="Times New Roman"/>
          <w:sz w:val="28"/>
          <w:szCs w:val="28"/>
        </w:rPr>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w:t>
      </w:r>
      <w:r>
        <w:rPr>
          <w:rFonts w:ascii="Times New Roman" w:hAnsi="Times New Roman" w:cs="Times New Roman"/>
          <w:sz w:val="28"/>
          <w:szCs w:val="28"/>
        </w:rPr>
        <w:t> </w:t>
      </w:r>
      <w:r w:rsidRPr="00F25537">
        <w:rPr>
          <w:rFonts w:ascii="Times New Roman" w:hAnsi="Times New Roman" w:cs="Times New Roman"/>
          <w:sz w:val="28"/>
          <w:szCs w:val="28"/>
        </w:rPr>
        <w:t>законодательством Россий</w:t>
      </w:r>
      <w:r w:rsidR="003D77B7">
        <w:rPr>
          <w:rFonts w:ascii="Times New Roman" w:hAnsi="Times New Roman" w:cs="Times New Roman"/>
          <w:sz w:val="28"/>
          <w:szCs w:val="28"/>
        </w:rPr>
        <w:t>ской Федерации и </w:t>
      </w:r>
      <w:r w:rsidRPr="00F25537">
        <w:rPr>
          <w:rFonts w:ascii="Times New Roman" w:hAnsi="Times New Roman" w:cs="Times New Roman"/>
          <w:sz w:val="28"/>
          <w:szCs w:val="28"/>
        </w:rPr>
        <w:t>социальной защите инвалидов.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Вход в здание Многофункционального центра и выход из него оборудуются соответствующими указателями с автономными источниками бесперебойного питания.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Помещение, в котором предоставляется муниципальная услуга, должно быть оборудовано: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 информационными табличками (вывеской) на здании, содержащей информацию о наименовании и режиме работы;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б) местами для ожидания приема и местами для оформления документов;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информационными стендами, которы</w:t>
      </w:r>
      <w:r>
        <w:rPr>
          <w:rFonts w:ascii="Times New Roman" w:hAnsi="Times New Roman" w:cs="Times New Roman"/>
          <w:sz w:val="28"/>
          <w:szCs w:val="28"/>
        </w:rPr>
        <w:t>е</w:t>
      </w:r>
      <w:r w:rsidRPr="00F25537">
        <w:rPr>
          <w:rFonts w:ascii="Times New Roman" w:hAnsi="Times New Roman" w:cs="Times New Roman"/>
          <w:sz w:val="28"/>
          <w:szCs w:val="28"/>
        </w:rPr>
        <w:t xml:space="preserve"> позволя</w:t>
      </w:r>
      <w:r>
        <w:rPr>
          <w:rFonts w:ascii="Times New Roman" w:hAnsi="Times New Roman" w:cs="Times New Roman"/>
          <w:sz w:val="28"/>
          <w:szCs w:val="28"/>
        </w:rPr>
        <w:t>ю</w:t>
      </w:r>
      <w:r w:rsidRPr="00F25537">
        <w:rPr>
          <w:rFonts w:ascii="Times New Roman" w:hAnsi="Times New Roman" w:cs="Times New Roman"/>
          <w:sz w:val="28"/>
          <w:szCs w:val="28"/>
        </w:rPr>
        <w:t>т любому желающему ознакомиться и получить информацию, размещенную на сайте Администрации Приморского края, администрации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сроки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информация о дополнительных (сопутс</w:t>
      </w:r>
      <w:r w:rsidR="003D77B7">
        <w:rPr>
          <w:rFonts w:ascii="Times New Roman" w:hAnsi="Times New Roman" w:cs="Times New Roman"/>
          <w:sz w:val="28"/>
          <w:szCs w:val="28"/>
        </w:rPr>
        <w:t>твующих) услугах, необходимых и </w:t>
      </w:r>
      <w:r w:rsidRPr="00F25537">
        <w:rPr>
          <w:rFonts w:ascii="Times New Roman" w:hAnsi="Times New Roman" w:cs="Times New Roman"/>
          <w:sz w:val="28"/>
          <w:szCs w:val="28"/>
        </w:rPr>
        <w:t>обязательных для предоставления муниципальной услуги, размерах и порядке их оплаты;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порядок обжалования действий (бездействия), а также решений органов, предоставляющих муниципальную услугу, муниципальных служащих, </w:t>
      </w:r>
      <w:r w:rsidRPr="00F25537">
        <w:rPr>
          <w:rFonts w:ascii="Times New Roman" w:hAnsi="Times New Roman" w:cs="Times New Roman"/>
          <w:sz w:val="28"/>
          <w:szCs w:val="28"/>
        </w:rPr>
        <w:lastRenderedPageBreak/>
        <w:t>многофункциональных центров, работников многофункциональных центров;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w:t>
      </w:r>
      <w:r>
        <w:rPr>
          <w:rFonts w:ascii="Times New Roman" w:hAnsi="Times New Roman" w:cs="Times New Roman"/>
          <w:sz w:val="28"/>
          <w:szCs w:val="28"/>
        </w:rPr>
        <w:t> </w:t>
      </w:r>
      <w:r w:rsidRPr="00F25537">
        <w:rPr>
          <w:rFonts w:ascii="Times New Roman" w:hAnsi="Times New Roman" w:cs="Times New Roman"/>
          <w:sz w:val="28"/>
          <w:szCs w:val="28"/>
        </w:rPr>
        <w:t>нарушение порядка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информация о порядке возмещения вреда, причиненного заявителю в</w:t>
      </w:r>
      <w:r>
        <w:rPr>
          <w:rFonts w:ascii="Times New Roman" w:hAnsi="Times New Roman" w:cs="Times New Roman"/>
          <w:sz w:val="28"/>
          <w:szCs w:val="28"/>
        </w:rPr>
        <w:t> </w:t>
      </w:r>
      <w:r w:rsidRPr="00F25537">
        <w:rPr>
          <w:rFonts w:ascii="Times New Roman" w:hAnsi="Times New Roman" w:cs="Times New Roman"/>
          <w:sz w:val="28"/>
          <w:szCs w:val="28"/>
        </w:rPr>
        <w:t>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режим работы и адреса иных многофункциональных центров, находящихся на территории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иную информацию, необходимую для получения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 системой кондиционирования воздуха, камерами видеонаблюдения, системой звукового информирования и электронной системой управления очередью;</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 помещения должны соответствовать требованиям санитарно-эпидемиологической безопасности;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е) средствами пожаротушения и оповещения о возникновении чрезвычайной ситуации, охранной сигнализации;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 соответствующими указателями, обозначающими вход и выход из</w:t>
      </w:r>
      <w:r>
        <w:rPr>
          <w:rFonts w:ascii="Times New Roman" w:hAnsi="Times New Roman" w:cs="Times New Roman"/>
          <w:sz w:val="28"/>
          <w:szCs w:val="28"/>
        </w:rPr>
        <w:t> </w:t>
      </w:r>
      <w:r w:rsidRPr="00F25537">
        <w:rPr>
          <w:rFonts w:ascii="Times New Roman" w:hAnsi="Times New Roman" w:cs="Times New Roman"/>
          <w:sz w:val="28"/>
          <w:szCs w:val="28"/>
        </w:rPr>
        <w:t>помещения;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з) места предоставления муниципальной услуги должны быть специально оборудованы для доступа инвалидов и маломобильных групп:</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помещения должны оборудоваться кнопкой вызова дежурного на</w:t>
      </w:r>
      <w:r>
        <w:rPr>
          <w:rFonts w:ascii="Times New Roman" w:hAnsi="Times New Roman" w:cs="Times New Roman"/>
          <w:sz w:val="28"/>
          <w:szCs w:val="28"/>
        </w:rPr>
        <w:t> </w:t>
      </w:r>
      <w:r w:rsidRPr="00F25537">
        <w:rPr>
          <w:rFonts w:ascii="Times New Roman" w:hAnsi="Times New Roman" w:cs="Times New Roman"/>
          <w:sz w:val="28"/>
          <w:szCs w:val="28"/>
        </w:rPr>
        <w:t>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и) дублирование необходимой для инвалидов звуковой и зрительной информации, а также надписей, знаков, плана эвакуации в случае пожара и</w:t>
      </w:r>
      <w:r>
        <w:rPr>
          <w:rFonts w:ascii="Times New Roman" w:hAnsi="Times New Roman" w:cs="Times New Roman"/>
          <w:sz w:val="28"/>
          <w:szCs w:val="28"/>
        </w:rPr>
        <w:t> </w:t>
      </w:r>
      <w:r w:rsidRPr="00F25537">
        <w:rPr>
          <w:rFonts w:ascii="Times New Roman" w:hAnsi="Times New Roman" w:cs="Times New Roman"/>
          <w:sz w:val="28"/>
          <w:szCs w:val="28"/>
        </w:rPr>
        <w:t>иной текстовой и графической информации знаками, выполненными рельефно-точечным шрифтом Брайля, допуск сурдопереводчика и</w:t>
      </w:r>
      <w:r>
        <w:rPr>
          <w:rFonts w:ascii="Times New Roman" w:hAnsi="Times New Roman" w:cs="Times New Roman"/>
          <w:sz w:val="28"/>
          <w:szCs w:val="28"/>
        </w:rPr>
        <w:t> </w:t>
      </w:r>
      <w:r w:rsidRPr="00F25537">
        <w:rPr>
          <w:rFonts w:ascii="Times New Roman" w:hAnsi="Times New Roman" w:cs="Times New Roman"/>
          <w:sz w:val="28"/>
          <w:szCs w:val="28"/>
        </w:rPr>
        <w:t>тифлосурдопереводчика;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к)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Должно быть предусмотрено не менее одного места для инвалидов, передвигающихся на кресле-коляске или пользующихся костылями (тростью), а</w:t>
      </w:r>
      <w:r>
        <w:rPr>
          <w:rFonts w:ascii="Times New Roman" w:hAnsi="Times New Roman" w:cs="Times New Roman"/>
          <w:sz w:val="28"/>
          <w:szCs w:val="28"/>
        </w:rPr>
        <w:t> </w:t>
      </w:r>
      <w:r w:rsidRPr="00F25537">
        <w:rPr>
          <w:rFonts w:ascii="Times New Roman" w:hAnsi="Times New Roman" w:cs="Times New Roman"/>
          <w:sz w:val="28"/>
          <w:szCs w:val="28"/>
        </w:rPr>
        <w:t>также для его сопровождающего.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местах приема заявителей должно быть предусмотрено специально оборудованное окно с видеоувеличителем для слабовидящих, переносной индукционной информационной панелью для слабослышащих и</w:t>
      </w:r>
      <w:r>
        <w:rPr>
          <w:rFonts w:ascii="Times New Roman" w:hAnsi="Times New Roman" w:cs="Times New Roman"/>
          <w:sz w:val="28"/>
          <w:szCs w:val="28"/>
        </w:rPr>
        <w:t> </w:t>
      </w:r>
      <w:r w:rsidRPr="00F25537">
        <w:rPr>
          <w:rFonts w:ascii="Times New Roman" w:hAnsi="Times New Roman" w:cs="Times New Roman"/>
          <w:sz w:val="28"/>
          <w:szCs w:val="28"/>
        </w:rPr>
        <w:t>информационным знаком, указывающим на наличие данного оборудования.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Для лиц с ограниченными возможностями здоровья обеспечиваются: содействие инвалиду при входе в объект и выходе из него, информирование инвалида о доступных маршрутах общественного транспорта;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w:t>
      </w:r>
      <w:r>
        <w:rPr>
          <w:rFonts w:ascii="Times New Roman" w:hAnsi="Times New Roman" w:cs="Times New Roman"/>
          <w:sz w:val="28"/>
          <w:szCs w:val="28"/>
        </w:rPr>
        <w:t> </w:t>
      </w:r>
      <w:r w:rsidRPr="00F25537">
        <w:rPr>
          <w:rFonts w:ascii="Times New Roman" w:hAnsi="Times New Roman" w:cs="Times New Roman"/>
          <w:sz w:val="28"/>
          <w:szCs w:val="28"/>
        </w:rPr>
        <w:t>помощи в помещениях, где предоставляется муниципальная услуга.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18. Показатели доступности и качества муниципальной услуги, в том числе количество взаимодействия заявителя с должностными лицами </w:t>
      </w:r>
      <w:r w:rsidRPr="00F25537">
        <w:rPr>
          <w:rFonts w:ascii="Times New Roman" w:hAnsi="Times New Roman" w:cs="Times New Roman"/>
          <w:sz w:val="28"/>
          <w:szCs w:val="28"/>
        </w:rPr>
        <w:lastRenderedPageBreak/>
        <w:t>при</w:t>
      </w:r>
      <w:r w:rsidR="003D77B7">
        <w:rPr>
          <w:rFonts w:ascii="Times New Roman" w:hAnsi="Times New Roman" w:cs="Times New Roman"/>
          <w:sz w:val="28"/>
          <w:szCs w:val="28"/>
        </w:rPr>
        <w:t> </w:t>
      </w:r>
      <w:r w:rsidRPr="00F25537">
        <w:rPr>
          <w:rFonts w:ascii="Times New Roman" w:hAnsi="Times New Roman" w:cs="Times New Roman"/>
          <w:sz w:val="28"/>
          <w:szCs w:val="28"/>
        </w:rPr>
        <w:t>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Показатели доступности и качества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 информированность заявителей о ходе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б) наглядность форм предоставляемой информации;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комфортность ожидания и получения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 вежливость и тактичность специалистов, предоставляющих муниципальную услугу;</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 компетентность специалистов предоставляющих муниципальную услугу;</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е) оперативность и профессиональная грамотность специалистов предоставляющих муниципальную услугу;</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 достоверность предоставляемой информации;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з) четкость в изложении информации о предоставлении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и) полнота информирования о предоставлении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к) соблюдение сроков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 предоставлении муниципальной услуги должностное лицо, обеспечивающее ее предоставление, взаимодействует с заявителем: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при личном обращении заявителя в уполномоченный орган, предоставляющий муниципальную услугу </w:t>
      </w:r>
      <w:r>
        <w:rPr>
          <w:rFonts w:ascii="Times New Roman" w:hAnsi="Times New Roman" w:cs="Times New Roman"/>
          <w:sz w:val="28"/>
          <w:szCs w:val="28"/>
        </w:rPr>
        <w:t>–</w:t>
      </w:r>
      <w:r w:rsidRPr="00F25537">
        <w:rPr>
          <w:rFonts w:ascii="Times New Roman" w:hAnsi="Times New Roman" w:cs="Times New Roman"/>
          <w:sz w:val="28"/>
          <w:szCs w:val="28"/>
        </w:rPr>
        <w:t xml:space="preserve"> не более 2 раз;</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при личном обращении заявителя в Многофункциональный центр </w:t>
      </w:r>
      <w:r>
        <w:rPr>
          <w:rFonts w:ascii="Times New Roman" w:hAnsi="Times New Roman" w:cs="Times New Roman"/>
          <w:sz w:val="28"/>
          <w:szCs w:val="28"/>
        </w:rPr>
        <w:t>–</w:t>
      </w:r>
      <w:r w:rsidRPr="00F25537">
        <w:rPr>
          <w:rFonts w:ascii="Times New Roman" w:hAnsi="Times New Roman" w:cs="Times New Roman"/>
          <w:sz w:val="28"/>
          <w:szCs w:val="28"/>
        </w:rPr>
        <w:t xml:space="preserve"> не</w:t>
      </w:r>
      <w:r>
        <w:rPr>
          <w:rFonts w:ascii="Times New Roman" w:hAnsi="Times New Roman" w:cs="Times New Roman"/>
          <w:sz w:val="28"/>
          <w:szCs w:val="28"/>
        </w:rPr>
        <w:t> </w:t>
      </w:r>
      <w:r w:rsidRPr="00F25537">
        <w:rPr>
          <w:rFonts w:ascii="Times New Roman" w:hAnsi="Times New Roman" w:cs="Times New Roman"/>
          <w:sz w:val="28"/>
          <w:szCs w:val="28"/>
        </w:rPr>
        <w:t>более 2-х раз.</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Продолжительность взаимод</w:t>
      </w:r>
      <w:r w:rsidR="003D77B7">
        <w:rPr>
          <w:rFonts w:ascii="Times New Roman" w:hAnsi="Times New Roman" w:cs="Times New Roman"/>
          <w:sz w:val="28"/>
          <w:szCs w:val="28"/>
        </w:rPr>
        <w:t>ействия с должностным лицом при </w:t>
      </w:r>
      <w:r w:rsidRPr="00F25537">
        <w:rPr>
          <w:rFonts w:ascii="Times New Roman" w:hAnsi="Times New Roman" w:cs="Times New Roman"/>
          <w:sz w:val="28"/>
          <w:szCs w:val="28"/>
        </w:rPr>
        <w:t>предоставлении муниципальной услуги при личном обращении заявителя в</w:t>
      </w:r>
      <w:r>
        <w:rPr>
          <w:rFonts w:ascii="Times New Roman" w:hAnsi="Times New Roman" w:cs="Times New Roman"/>
          <w:sz w:val="28"/>
          <w:szCs w:val="28"/>
        </w:rPr>
        <w:t> </w:t>
      </w:r>
      <w:r w:rsidRPr="00F25537">
        <w:rPr>
          <w:rFonts w:ascii="Times New Roman" w:hAnsi="Times New Roman" w:cs="Times New Roman"/>
          <w:sz w:val="28"/>
          <w:szCs w:val="28"/>
        </w:rPr>
        <w:t>уполномоченный орган, Многофункциональн</w:t>
      </w:r>
      <w:r w:rsidR="003D77B7">
        <w:rPr>
          <w:rFonts w:ascii="Times New Roman" w:hAnsi="Times New Roman" w:cs="Times New Roman"/>
          <w:sz w:val="28"/>
          <w:szCs w:val="28"/>
        </w:rPr>
        <w:t>ый центр, не может превышать 15 </w:t>
      </w:r>
      <w:r w:rsidRPr="00F25537">
        <w:rPr>
          <w:rFonts w:ascii="Times New Roman" w:hAnsi="Times New Roman" w:cs="Times New Roman"/>
          <w:sz w:val="28"/>
          <w:szCs w:val="28"/>
        </w:rPr>
        <w:t>минут.</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Информация о ходе предоставления муниципальной услуги может быть получена заявителем: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лично;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 телефону;</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посредством электронной почты.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При предоставлении муниципальной услуги в Многофункциональном центре административные процедуры, описанные </w:t>
      </w:r>
      <w:hyperlink w:anchor="P258" w:history="1">
        <w:r w:rsidRPr="00F25537">
          <w:rPr>
            <w:rFonts w:ascii="Times New Roman" w:hAnsi="Times New Roman" w:cs="Times New Roman"/>
            <w:color w:val="0000FF"/>
            <w:sz w:val="28"/>
            <w:szCs w:val="28"/>
          </w:rPr>
          <w:t xml:space="preserve">подпунктами </w:t>
        </w:r>
        <w:r>
          <w:rPr>
            <w:rFonts w:ascii="Times New Roman" w:hAnsi="Times New Roman" w:cs="Times New Roman"/>
            <w:color w:val="0000FF"/>
            <w:sz w:val="28"/>
            <w:szCs w:val="28"/>
          </w:rPr>
          <w:t>«</w:t>
        </w:r>
        <w:r w:rsidRPr="00F25537">
          <w:rPr>
            <w:rFonts w:ascii="Times New Roman" w:hAnsi="Times New Roman" w:cs="Times New Roman"/>
            <w:color w:val="0000FF"/>
            <w:sz w:val="28"/>
            <w:szCs w:val="28"/>
          </w:rPr>
          <w:t>а</w:t>
        </w:r>
      </w:hyperlink>
      <w:r>
        <w:rPr>
          <w:rFonts w:ascii="Times New Roman" w:hAnsi="Times New Roman" w:cs="Times New Roman"/>
          <w:color w:val="0000FF"/>
          <w:sz w:val="28"/>
          <w:szCs w:val="28"/>
        </w:rPr>
        <w:t>»</w:t>
      </w:r>
      <w:r w:rsidRPr="00F25537">
        <w:rPr>
          <w:rFonts w:ascii="Times New Roman" w:hAnsi="Times New Roman" w:cs="Times New Roman"/>
          <w:sz w:val="28"/>
          <w:szCs w:val="28"/>
        </w:rPr>
        <w:t xml:space="preserve"> и </w:t>
      </w:r>
      <w:hyperlink w:anchor="P319" w:history="1">
        <w:r>
          <w:rPr>
            <w:rFonts w:ascii="Times New Roman" w:hAnsi="Times New Roman" w:cs="Times New Roman"/>
            <w:color w:val="0000FF"/>
            <w:sz w:val="28"/>
            <w:szCs w:val="28"/>
          </w:rPr>
          <w:t>«в»</w:t>
        </w:r>
        <w:r w:rsidRPr="00F25537">
          <w:rPr>
            <w:rFonts w:ascii="Times New Roman" w:hAnsi="Times New Roman" w:cs="Times New Roman"/>
            <w:color w:val="0000FF"/>
            <w:sz w:val="28"/>
            <w:szCs w:val="28"/>
          </w:rPr>
          <w:t xml:space="preserve"> пункта 21</w:t>
        </w:r>
      </w:hyperlink>
      <w:r w:rsidRPr="00F25537">
        <w:rPr>
          <w:rFonts w:ascii="Times New Roman" w:hAnsi="Times New Roman" w:cs="Times New Roman"/>
          <w:sz w:val="28"/>
          <w:szCs w:val="28"/>
        </w:rPr>
        <w:t xml:space="preserve"> Регламента, выполняются специалистам</w:t>
      </w:r>
      <w:r w:rsidR="003D77B7">
        <w:rPr>
          <w:rFonts w:ascii="Times New Roman" w:hAnsi="Times New Roman" w:cs="Times New Roman"/>
          <w:sz w:val="28"/>
          <w:szCs w:val="28"/>
        </w:rPr>
        <w:t>и Многофункционального центра в </w:t>
      </w:r>
      <w:r w:rsidRPr="00F25537">
        <w:rPr>
          <w:rFonts w:ascii="Times New Roman" w:hAnsi="Times New Roman" w:cs="Times New Roman"/>
          <w:sz w:val="28"/>
          <w:szCs w:val="28"/>
        </w:rPr>
        <w:t>рамках, заключенного соглашения о взаимодействии</w:t>
      </w:r>
      <w:r>
        <w:rPr>
          <w:rFonts w:ascii="Times New Roman" w:hAnsi="Times New Roman" w:cs="Times New Roman"/>
          <w:sz w:val="28"/>
          <w:szCs w:val="28"/>
        </w:rPr>
        <w:t xml:space="preserve"> </w:t>
      </w:r>
      <w:r w:rsidRPr="001A4F18">
        <w:rPr>
          <w:rFonts w:ascii="Times New Roman" w:hAnsi="Times New Roman" w:cs="Times New Roman"/>
          <w:sz w:val="28"/>
          <w:szCs w:val="28"/>
        </w:rPr>
        <w:t xml:space="preserve">между уполномоченным Многофункциональным центром (далее </w:t>
      </w:r>
      <w:r>
        <w:rPr>
          <w:rFonts w:ascii="Times New Roman" w:hAnsi="Times New Roman" w:cs="Times New Roman"/>
          <w:sz w:val="28"/>
          <w:szCs w:val="28"/>
        </w:rPr>
        <w:t>–</w:t>
      </w:r>
      <w:r w:rsidRPr="001A4F18">
        <w:rPr>
          <w:rFonts w:ascii="Times New Roman" w:hAnsi="Times New Roman" w:cs="Times New Roman"/>
          <w:sz w:val="28"/>
          <w:szCs w:val="28"/>
        </w:rPr>
        <w:t xml:space="preserve"> УМФЦ) и администрацией Уссурийского городского округа</w:t>
      </w:r>
      <w:r>
        <w:rPr>
          <w:rFonts w:ascii="Times New Roman" w:hAnsi="Times New Roman" w:cs="Times New Roman"/>
          <w:sz w:val="28"/>
          <w:szCs w:val="28"/>
        </w:rPr>
        <w:t xml:space="preserve"> (далее – соглашение </w:t>
      </w:r>
      <w:r w:rsidRPr="00F25537">
        <w:rPr>
          <w:rFonts w:ascii="Times New Roman" w:hAnsi="Times New Roman" w:cs="Times New Roman"/>
          <w:sz w:val="28"/>
          <w:szCs w:val="28"/>
        </w:rPr>
        <w:t>о взаимодействии</w:t>
      </w:r>
      <w:r>
        <w:rPr>
          <w:rFonts w:ascii="Times New Roman" w:hAnsi="Times New Roman" w:cs="Times New Roman"/>
          <w:sz w:val="28"/>
          <w:szCs w:val="28"/>
        </w:rPr>
        <w:t>)</w:t>
      </w:r>
      <w:r w:rsidRPr="00F25537">
        <w:rPr>
          <w:rFonts w:ascii="Times New Roman" w:hAnsi="Times New Roman" w:cs="Times New Roman"/>
          <w:sz w:val="28"/>
          <w:szCs w:val="28"/>
        </w:rPr>
        <w:t>.</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Муниципальная услуга в электронной форме и с использованием федеральной государственной информационной системы </w:t>
      </w:r>
      <w:r>
        <w:rPr>
          <w:rFonts w:ascii="Times New Roman" w:hAnsi="Times New Roman" w:cs="Times New Roman"/>
          <w:sz w:val="28"/>
          <w:szCs w:val="28"/>
        </w:rPr>
        <w:t>«</w:t>
      </w:r>
      <w:r w:rsidRPr="00F25537">
        <w:rPr>
          <w:rFonts w:ascii="Times New Roman" w:hAnsi="Times New Roman" w:cs="Times New Roman"/>
          <w:sz w:val="28"/>
          <w:szCs w:val="28"/>
        </w:rPr>
        <w:t>Единый портал госуда</w:t>
      </w:r>
      <w:r>
        <w:rPr>
          <w:rFonts w:ascii="Times New Roman" w:hAnsi="Times New Roman" w:cs="Times New Roman"/>
          <w:sz w:val="28"/>
          <w:szCs w:val="28"/>
        </w:rPr>
        <w:t>рственных и муниципальных услуг»</w:t>
      </w:r>
      <w:r w:rsidRPr="00F25537">
        <w:rPr>
          <w:rFonts w:ascii="Times New Roman" w:hAnsi="Times New Roman" w:cs="Times New Roman"/>
          <w:sz w:val="28"/>
          <w:szCs w:val="28"/>
        </w:rPr>
        <w:t xml:space="preserve"> не предоставляется.</w:t>
      </w:r>
    </w:p>
    <w:p w:rsidR="00A2009C" w:rsidRPr="00C50C95" w:rsidRDefault="00A2009C" w:rsidP="00A2009C">
      <w:pPr>
        <w:pStyle w:val="ConsPlusNormal"/>
        <w:spacing w:line="360" w:lineRule="auto"/>
        <w:ind w:firstLine="709"/>
        <w:jc w:val="both"/>
        <w:rPr>
          <w:rFonts w:ascii="Times New Roman" w:hAnsi="Times New Roman" w:cs="Times New Roman"/>
          <w:sz w:val="28"/>
          <w:szCs w:val="28"/>
        </w:rPr>
      </w:pPr>
      <w:r w:rsidRPr="00C50C95">
        <w:rPr>
          <w:rFonts w:ascii="Times New Roman" w:eastAsiaTheme="minorHAnsi" w:hAnsi="Times New Roman" w:cs="Times New Roman"/>
          <w:sz w:val="28"/>
          <w:szCs w:val="28"/>
          <w:lang w:eastAsia="en-US"/>
        </w:rPr>
        <w:t xml:space="preserve">В случае перевода муниципальной услуги в электронный вид заявителю будет предоставлено возможность направить заявление о предоставлении муниципальной услуги через федеральную государственную информационную систему </w:t>
      </w:r>
      <w:r>
        <w:rPr>
          <w:rFonts w:ascii="Times New Roman" w:eastAsiaTheme="minorHAnsi" w:hAnsi="Times New Roman" w:cs="Times New Roman"/>
          <w:sz w:val="28"/>
          <w:szCs w:val="28"/>
          <w:lang w:eastAsia="en-US"/>
        </w:rPr>
        <w:t>«</w:t>
      </w:r>
      <w:r w:rsidRPr="00C50C95">
        <w:rPr>
          <w:rFonts w:ascii="Times New Roman" w:eastAsiaTheme="minorHAnsi" w:hAnsi="Times New Roman" w:cs="Times New Roman"/>
          <w:sz w:val="28"/>
          <w:szCs w:val="28"/>
          <w:lang w:eastAsia="en-US"/>
        </w:rPr>
        <w:t>Единый портал государственных и муниципальных услуг (функций)</w:t>
      </w:r>
      <w:r>
        <w:rPr>
          <w:rFonts w:ascii="Times New Roman" w:eastAsiaTheme="minorHAnsi" w:hAnsi="Times New Roman" w:cs="Times New Roman"/>
          <w:sz w:val="28"/>
          <w:szCs w:val="28"/>
          <w:lang w:eastAsia="en-US"/>
        </w:rPr>
        <w:t>»</w:t>
      </w:r>
      <w:r w:rsidRPr="00C50C95">
        <w:rPr>
          <w:rFonts w:ascii="Times New Roman" w:eastAsiaTheme="minorHAnsi" w:hAnsi="Times New Roman" w:cs="Times New Roman"/>
          <w:sz w:val="28"/>
          <w:szCs w:val="28"/>
          <w:lang w:eastAsia="en-US"/>
        </w:rPr>
        <w:t xml:space="preserve">, путем заполнения специальной интерактивной формы, которая соответствует требованиям Федерального </w:t>
      </w:r>
      <w:hyperlink r:id="rId26" w:history="1">
        <w:r w:rsidRPr="00C50C95">
          <w:rPr>
            <w:rFonts w:ascii="Times New Roman" w:eastAsiaTheme="minorHAnsi" w:hAnsi="Times New Roman" w:cs="Times New Roman"/>
            <w:color w:val="0000FF"/>
            <w:sz w:val="28"/>
            <w:szCs w:val="28"/>
            <w:lang w:eastAsia="en-US"/>
          </w:rPr>
          <w:t>закона</w:t>
        </w:r>
      </w:hyperlink>
      <w:r w:rsidRPr="00C50C95">
        <w:rPr>
          <w:rFonts w:ascii="Times New Roman" w:eastAsiaTheme="minorHAnsi" w:hAnsi="Times New Roman" w:cs="Times New Roman"/>
          <w:sz w:val="28"/>
          <w:szCs w:val="28"/>
          <w:lang w:eastAsia="en-US"/>
        </w:rPr>
        <w:t xml:space="preserve"> от 27 июля 2010 года </w:t>
      </w:r>
      <w:r>
        <w:rPr>
          <w:rFonts w:ascii="Times New Roman" w:eastAsiaTheme="minorHAnsi" w:hAnsi="Times New Roman" w:cs="Times New Roman"/>
          <w:sz w:val="28"/>
          <w:szCs w:val="28"/>
          <w:lang w:eastAsia="en-US"/>
        </w:rPr>
        <w:t>№</w:t>
      </w:r>
      <w:r w:rsidRPr="00C50C95">
        <w:rPr>
          <w:rFonts w:ascii="Times New Roman" w:eastAsiaTheme="minorHAnsi" w:hAnsi="Times New Roman" w:cs="Times New Roman"/>
          <w:sz w:val="28"/>
          <w:szCs w:val="28"/>
          <w:lang w:eastAsia="en-US"/>
        </w:rPr>
        <w:t xml:space="preserve"> 210-ФЗ</w:t>
      </w:r>
      <w:r w:rsidR="003D77B7">
        <w:rPr>
          <w:rFonts w:ascii="Times New Roman" w:eastAsiaTheme="minorHAnsi" w:hAnsi="Times New Roman" w:cs="Times New Roman"/>
          <w:sz w:val="28"/>
          <w:szCs w:val="28"/>
          <w:lang w:eastAsia="en-US"/>
        </w:rPr>
        <w:t xml:space="preserve">                           </w:t>
      </w:r>
      <w:r w:rsidRPr="00C50C9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C50C95">
        <w:rPr>
          <w:rFonts w:ascii="Times New Roman" w:eastAsiaTheme="minorHAnsi" w:hAnsi="Times New Roman" w:cs="Times New Roman"/>
          <w:sz w:val="28"/>
          <w:szCs w:val="28"/>
          <w:lang w:eastAsia="en-US"/>
        </w:rPr>
        <w:t>Об организации предоставления госуда</w:t>
      </w:r>
      <w:r>
        <w:rPr>
          <w:rFonts w:ascii="Times New Roman" w:eastAsiaTheme="minorHAnsi" w:hAnsi="Times New Roman" w:cs="Times New Roman"/>
          <w:sz w:val="28"/>
          <w:szCs w:val="28"/>
          <w:lang w:eastAsia="en-US"/>
        </w:rPr>
        <w:t>рственных и муниципальных услуг»</w:t>
      </w:r>
      <w:r w:rsidRPr="00C50C95">
        <w:rPr>
          <w:rFonts w:ascii="Times New Roman" w:eastAsiaTheme="minorHAnsi" w:hAnsi="Times New Roman" w:cs="Times New Roman"/>
          <w:sz w:val="28"/>
          <w:szCs w:val="28"/>
          <w:lang w:eastAsia="en-US"/>
        </w:rPr>
        <w:t>.</w:t>
      </w:r>
    </w:p>
    <w:p w:rsidR="00A2009C" w:rsidRDefault="00A2009C" w:rsidP="00A2009C">
      <w:pPr>
        <w:pStyle w:val="ConsPlusNormal"/>
        <w:jc w:val="both"/>
        <w:rPr>
          <w:rFonts w:ascii="Times New Roman" w:hAnsi="Times New Roman" w:cs="Times New Roman"/>
          <w:sz w:val="28"/>
          <w:szCs w:val="28"/>
        </w:rPr>
      </w:pPr>
    </w:p>
    <w:p w:rsidR="00AC508E" w:rsidRDefault="00AC508E" w:rsidP="00A2009C">
      <w:pPr>
        <w:pStyle w:val="ConsPlusNormal"/>
        <w:jc w:val="both"/>
        <w:rPr>
          <w:rFonts w:ascii="Times New Roman" w:hAnsi="Times New Roman" w:cs="Times New Roman"/>
          <w:sz w:val="28"/>
          <w:szCs w:val="28"/>
        </w:rPr>
      </w:pPr>
    </w:p>
    <w:p w:rsidR="00AC508E" w:rsidRDefault="00AC508E" w:rsidP="00A2009C">
      <w:pPr>
        <w:pStyle w:val="ConsPlusNormal"/>
        <w:jc w:val="both"/>
        <w:rPr>
          <w:rFonts w:ascii="Times New Roman" w:hAnsi="Times New Roman" w:cs="Times New Roman"/>
          <w:sz w:val="28"/>
          <w:szCs w:val="28"/>
        </w:rPr>
      </w:pPr>
    </w:p>
    <w:p w:rsidR="00AC508E" w:rsidRDefault="00AC508E" w:rsidP="00A2009C">
      <w:pPr>
        <w:pStyle w:val="ConsPlusNormal"/>
        <w:jc w:val="both"/>
        <w:rPr>
          <w:rFonts w:ascii="Times New Roman" w:hAnsi="Times New Roman" w:cs="Times New Roman"/>
          <w:sz w:val="28"/>
          <w:szCs w:val="28"/>
        </w:rPr>
      </w:pPr>
    </w:p>
    <w:p w:rsidR="00AC508E" w:rsidRDefault="00AC508E" w:rsidP="00A2009C">
      <w:pPr>
        <w:pStyle w:val="ConsPlusNormal"/>
        <w:jc w:val="both"/>
        <w:rPr>
          <w:rFonts w:ascii="Times New Roman" w:hAnsi="Times New Roman" w:cs="Times New Roman"/>
          <w:sz w:val="28"/>
          <w:szCs w:val="28"/>
        </w:rPr>
      </w:pPr>
    </w:p>
    <w:p w:rsidR="00AC508E" w:rsidRDefault="00AC508E" w:rsidP="00A2009C">
      <w:pPr>
        <w:pStyle w:val="ConsPlusNormal"/>
        <w:jc w:val="both"/>
        <w:rPr>
          <w:rFonts w:ascii="Times New Roman" w:hAnsi="Times New Roman" w:cs="Times New Roman"/>
          <w:sz w:val="28"/>
          <w:szCs w:val="28"/>
        </w:rPr>
      </w:pPr>
    </w:p>
    <w:p w:rsidR="00AC508E" w:rsidRPr="00F25537" w:rsidRDefault="00AC508E"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center"/>
        <w:outlineLvl w:val="1"/>
        <w:rPr>
          <w:rFonts w:ascii="Times New Roman" w:hAnsi="Times New Roman" w:cs="Times New Roman"/>
          <w:sz w:val="28"/>
          <w:szCs w:val="28"/>
        </w:rPr>
      </w:pPr>
      <w:bookmarkStart w:id="10" w:name="P239"/>
      <w:bookmarkEnd w:id="10"/>
      <w:r w:rsidRPr="00F25537">
        <w:rPr>
          <w:rFonts w:ascii="Times New Roman" w:hAnsi="Times New Roman" w:cs="Times New Roman"/>
          <w:sz w:val="28"/>
          <w:szCs w:val="28"/>
        </w:rPr>
        <w:lastRenderedPageBreak/>
        <w:t>III. Состав, последовательность и сроки</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выполнения административных процедур, требования к</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порядку их выполнения, в том числе особенности выполнения</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административных процедур в электронной форме, а также</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особенност</w:t>
      </w:r>
      <w:r>
        <w:rPr>
          <w:rFonts w:ascii="Times New Roman" w:hAnsi="Times New Roman" w:cs="Times New Roman"/>
          <w:sz w:val="28"/>
          <w:szCs w:val="28"/>
        </w:rPr>
        <w:t>и</w:t>
      </w:r>
      <w:r w:rsidRPr="00F25537">
        <w:rPr>
          <w:rFonts w:ascii="Times New Roman" w:hAnsi="Times New Roman" w:cs="Times New Roman"/>
          <w:sz w:val="28"/>
          <w:szCs w:val="28"/>
        </w:rPr>
        <w:t xml:space="preserve"> выполнения административных процедур</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в многофункциональных центрах</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20. Муниципальная услуга включает в себя следующие административные процедуры:</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а) прием от заявителя заявления с приложением документов, указанных в </w:t>
      </w:r>
      <w:hyperlink w:anchor="P132" w:history="1">
        <w:r w:rsidRPr="00943084">
          <w:rPr>
            <w:rFonts w:ascii="Times New Roman" w:hAnsi="Times New Roman" w:cs="Times New Roman"/>
            <w:sz w:val="28"/>
            <w:szCs w:val="28"/>
          </w:rPr>
          <w:t>пункте 9</w:t>
        </w:r>
      </w:hyperlink>
      <w:r w:rsidRPr="00943084">
        <w:rPr>
          <w:rFonts w:ascii="Times New Roman" w:hAnsi="Times New Roman" w:cs="Times New Roman"/>
          <w:sz w:val="28"/>
          <w:szCs w:val="28"/>
        </w:rPr>
        <w:t xml:space="preserve"> Регламента (далее – «Прием документов»);</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б) оценка документов на соответствие действующему законодательству, подготовка и принятие решения о постановке на учет гражданина (граждан), подавших заявление о постановке на учет, подготовка и направление приказа заявителю о постановке гражданина на учет либо об отказе в постановке на учет (далее – «Оценка документов и принятие решения»);</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в) выдача результата предоставления муниципальной услуги (далее – «Выдача результатов»).</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 xml:space="preserve">Порядок предоставления муниципальной услуги указан в </w:t>
      </w:r>
      <w:hyperlink w:anchor="P515" w:history="1">
        <w:r w:rsidRPr="00943084">
          <w:rPr>
            <w:rFonts w:ascii="Times New Roman" w:hAnsi="Times New Roman" w:cs="Times New Roman"/>
            <w:sz w:val="28"/>
            <w:szCs w:val="28"/>
          </w:rPr>
          <w:t>блок-схеме</w:t>
        </w:r>
      </w:hyperlink>
      <w:r w:rsidRPr="00943084">
        <w:rPr>
          <w:rFonts w:ascii="Times New Roman" w:hAnsi="Times New Roman" w:cs="Times New Roman"/>
          <w:sz w:val="28"/>
          <w:szCs w:val="28"/>
        </w:rPr>
        <w:t xml:space="preserve"> (приложение № 3).</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21. Описание административных процедур.</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bookmarkStart w:id="11" w:name="P258"/>
      <w:bookmarkEnd w:id="11"/>
      <w:r w:rsidRPr="00943084">
        <w:rPr>
          <w:rFonts w:ascii="Times New Roman" w:hAnsi="Times New Roman" w:cs="Times New Roman"/>
          <w:sz w:val="28"/>
          <w:szCs w:val="28"/>
        </w:rPr>
        <w:t>а) описание административной процедуры «Прием документов»:</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о постановке на учет, с приложением необходимых документов, указанных в </w:t>
      </w:r>
      <w:hyperlink w:anchor="P132" w:history="1">
        <w:r w:rsidRPr="00943084">
          <w:rPr>
            <w:rFonts w:ascii="Times New Roman" w:hAnsi="Times New Roman" w:cs="Times New Roman"/>
            <w:sz w:val="28"/>
            <w:szCs w:val="28"/>
          </w:rPr>
          <w:t>пункте 9</w:t>
        </w:r>
      </w:hyperlink>
      <w:r w:rsidRPr="00943084">
        <w:rPr>
          <w:rFonts w:ascii="Times New Roman" w:hAnsi="Times New Roman" w:cs="Times New Roman"/>
          <w:sz w:val="28"/>
          <w:szCs w:val="28"/>
        </w:rPr>
        <w:t xml:space="preserve"> Регламента.</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Должностным лицом, ответственным за выполнение процедуры, является специалист ответственный за прием документов.</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Специалист, ответственный за прием документов:</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устанавливает предмет обращения, устанавливает личность заявителя, в том числе проверяет документ, удостоверяющий личность 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 xml:space="preserve">проверяет полномочия заявителя, проверяет наличие всех необходимых </w:t>
      </w:r>
      <w:r w:rsidRPr="00F25537">
        <w:rPr>
          <w:rFonts w:ascii="Times New Roman" w:hAnsi="Times New Roman" w:cs="Times New Roman"/>
          <w:sz w:val="28"/>
          <w:szCs w:val="28"/>
        </w:rPr>
        <w:t xml:space="preserve">документов, исходя из соответствующего перечня документов, указанных </w:t>
      </w:r>
      <w:r w:rsidRPr="00F25537">
        <w:rPr>
          <w:rFonts w:ascii="Times New Roman" w:hAnsi="Times New Roman" w:cs="Times New Roman"/>
          <w:sz w:val="28"/>
          <w:szCs w:val="28"/>
        </w:rPr>
        <w:lastRenderedPageBreak/>
        <w:t>в</w:t>
      </w:r>
      <w:r>
        <w:rPr>
          <w:rFonts w:ascii="Times New Roman" w:hAnsi="Times New Roman" w:cs="Times New Roman"/>
          <w:sz w:val="28"/>
          <w:szCs w:val="28"/>
        </w:rPr>
        <w:t> </w:t>
      </w:r>
      <w:hyperlink w:anchor="P132" w:history="1">
        <w:r w:rsidRPr="00F25537">
          <w:rPr>
            <w:rFonts w:ascii="Times New Roman" w:hAnsi="Times New Roman" w:cs="Times New Roman"/>
            <w:color w:val="0000FF"/>
            <w:sz w:val="28"/>
            <w:szCs w:val="28"/>
          </w:rPr>
          <w:t>пункте 9</w:t>
        </w:r>
      </w:hyperlink>
      <w:r w:rsidRPr="00F25537">
        <w:rPr>
          <w:rFonts w:ascii="Times New Roman" w:hAnsi="Times New Roman" w:cs="Times New Roman"/>
          <w:sz w:val="28"/>
          <w:szCs w:val="28"/>
        </w:rPr>
        <w:t xml:space="preserve"> Регламента;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проверяет соответствие представленных документов следующим требованиям: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документы в установленных законодательством, Регламентом, случаях нотариально удостоверены, имеют надлежащие подписи сторон;</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тексты документов написаны разборчиво;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фамилии, имена и отчества (последнее при наличии), адреса места жительства написаны полностью;</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документы не исполнены карандашом;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документы не имеют серьезных повреждений, наличие которых не</w:t>
      </w:r>
      <w:r>
        <w:rPr>
          <w:rFonts w:ascii="Times New Roman" w:hAnsi="Times New Roman" w:cs="Times New Roman"/>
          <w:sz w:val="28"/>
          <w:szCs w:val="28"/>
        </w:rPr>
        <w:t> </w:t>
      </w:r>
      <w:r w:rsidRPr="00F25537">
        <w:rPr>
          <w:rFonts w:ascii="Times New Roman" w:hAnsi="Times New Roman" w:cs="Times New Roman"/>
          <w:sz w:val="28"/>
          <w:szCs w:val="28"/>
        </w:rPr>
        <w:t>позволяет однозначно истолковать их содержание.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Специалист, ответственный за прием документов, сличает представленные экземпляры оригиналов и копий документов друг с другом.</w:t>
      </w:r>
      <w:r>
        <w:rPr>
          <w:rFonts w:ascii="Times New Roman" w:hAnsi="Times New Roman" w:cs="Times New Roman"/>
          <w:sz w:val="28"/>
          <w:szCs w:val="28"/>
        </w:rPr>
        <w:t xml:space="preserve"> Специалист</w:t>
      </w:r>
      <w:r w:rsidRPr="00F25537">
        <w:rPr>
          <w:rFonts w:ascii="Times New Roman" w:hAnsi="Times New Roman" w:cs="Times New Roman"/>
          <w:sz w:val="28"/>
          <w:szCs w:val="28"/>
        </w:rPr>
        <w:t>, сличив копии документов с их подлинными экземпляра</w:t>
      </w:r>
      <w:r w:rsidR="00943084">
        <w:rPr>
          <w:rFonts w:ascii="Times New Roman" w:hAnsi="Times New Roman" w:cs="Times New Roman"/>
          <w:sz w:val="28"/>
          <w:szCs w:val="28"/>
        </w:rPr>
        <w:t>ми, выполняет на них надпись об </w:t>
      </w:r>
      <w:r w:rsidRPr="00F25537">
        <w:rPr>
          <w:rFonts w:ascii="Times New Roman" w:hAnsi="Times New Roman" w:cs="Times New Roman"/>
          <w:sz w:val="28"/>
          <w:szCs w:val="28"/>
        </w:rPr>
        <w:t>их соответствии подлинным экземплярам, заверяет своей подписью с</w:t>
      </w:r>
      <w:r>
        <w:rPr>
          <w:rFonts w:ascii="Times New Roman" w:hAnsi="Times New Roman" w:cs="Times New Roman"/>
          <w:sz w:val="28"/>
          <w:szCs w:val="28"/>
        </w:rPr>
        <w:t> </w:t>
      </w:r>
      <w:r w:rsidRPr="00F25537">
        <w:rPr>
          <w:rFonts w:ascii="Times New Roman" w:hAnsi="Times New Roman" w:cs="Times New Roman"/>
          <w:sz w:val="28"/>
          <w:szCs w:val="28"/>
        </w:rPr>
        <w:t>указанием фамилии и инициалов и предлагает заявителю заверить надпись своей подписью.</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направления документов заявителем почтой специалист, ответственный за прием документов, заверяет своей подписью с указанием фамилии и инициалов.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При установлении оснований для отказа в</w:t>
      </w:r>
      <w:r w:rsidR="00943084" w:rsidRPr="00943084">
        <w:rPr>
          <w:rFonts w:ascii="Times New Roman" w:hAnsi="Times New Roman" w:cs="Times New Roman"/>
          <w:sz w:val="28"/>
          <w:szCs w:val="28"/>
        </w:rPr>
        <w:t xml:space="preserve"> приеме документов, указанных в </w:t>
      </w:r>
      <w:hyperlink w:anchor="P150" w:history="1">
        <w:r w:rsidRPr="00943084">
          <w:rPr>
            <w:rFonts w:ascii="Times New Roman" w:hAnsi="Times New Roman" w:cs="Times New Roman"/>
            <w:sz w:val="28"/>
            <w:szCs w:val="28"/>
          </w:rPr>
          <w:t>пункте 10</w:t>
        </w:r>
      </w:hyperlink>
      <w:r w:rsidRPr="00943084">
        <w:rPr>
          <w:rFonts w:ascii="Times New Roman" w:hAnsi="Times New Roman" w:cs="Times New Roman"/>
          <w:sz w:val="28"/>
          <w:szCs w:val="28"/>
        </w:rPr>
        <w:t xml:space="preserve"> Регламента</w:t>
      </w:r>
      <w:r w:rsidRPr="00F25537">
        <w:rPr>
          <w:rFonts w:ascii="Times New Roman" w:hAnsi="Times New Roman" w:cs="Times New Roman"/>
          <w:sz w:val="28"/>
          <w:szCs w:val="28"/>
        </w:rPr>
        <w:t>, специалист, ответственный за прием документов, уведомляет заявителя о наличии препятствий для принятия документов с целью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w:t>
      </w:r>
      <w:r>
        <w:rPr>
          <w:rFonts w:ascii="Times New Roman" w:hAnsi="Times New Roman" w:cs="Times New Roman"/>
          <w:sz w:val="28"/>
          <w:szCs w:val="28"/>
        </w:rPr>
        <w:t>ием документов не производится.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 отсутствии у заявителя заполненного заявления или неправиль</w:t>
      </w:r>
      <w:r w:rsidR="00943084">
        <w:rPr>
          <w:rFonts w:ascii="Times New Roman" w:hAnsi="Times New Roman" w:cs="Times New Roman"/>
          <w:sz w:val="28"/>
          <w:szCs w:val="28"/>
        </w:rPr>
        <w:t>ном его </w:t>
      </w:r>
      <w:r w:rsidRPr="00F25537">
        <w:rPr>
          <w:rFonts w:ascii="Times New Roman" w:hAnsi="Times New Roman" w:cs="Times New Roman"/>
          <w:sz w:val="28"/>
          <w:szCs w:val="28"/>
        </w:rPr>
        <w:t xml:space="preserve">заполнении специалист, ответственный за прием документов, заполняет </w:t>
      </w:r>
      <w:r w:rsidRPr="00F25537">
        <w:rPr>
          <w:rFonts w:ascii="Times New Roman" w:hAnsi="Times New Roman" w:cs="Times New Roman"/>
          <w:sz w:val="28"/>
          <w:szCs w:val="28"/>
        </w:rPr>
        <w:lastRenderedPageBreak/>
        <w:t>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При отсутствии оснований для отказа в приеме документов, указанных в </w:t>
      </w:r>
      <w:hyperlink w:anchor="P150" w:history="1">
        <w:r w:rsidRPr="00943084">
          <w:rPr>
            <w:rFonts w:ascii="Times New Roman" w:hAnsi="Times New Roman" w:cs="Times New Roman"/>
            <w:sz w:val="28"/>
            <w:szCs w:val="28"/>
          </w:rPr>
          <w:t>пункте 10</w:t>
        </w:r>
      </w:hyperlink>
      <w:r w:rsidRPr="00943084">
        <w:rPr>
          <w:rFonts w:ascii="Times New Roman" w:hAnsi="Times New Roman" w:cs="Times New Roman"/>
          <w:sz w:val="28"/>
          <w:szCs w:val="28"/>
        </w:rPr>
        <w:t xml:space="preserve"> Регламента, специалист, ответственный за прием документов, регистрирует в программно-техническом комплексе заявление о приеме документов.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Специалист, ответственный за прием документов, оформляет расписку о</w:t>
      </w:r>
      <w:r>
        <w:rPr>
          <w:rFonts w:ascii="Times New Roman" w:hAnsi="Times New Roman" w:cs="Times New Roman"/>
          <w:sz w:val="28"/>
          <w:szCs w:val="28"/>
        </w:rPr>
        <w:t> </w:t>
      </w:r>
      <w:r w:rsidRPr="00F25537">
        <w:rPr>
          <w:rFonts w:ascii="Times New Roman" w:hAnsi="Times New Roman" w:cs="Times New Roman"/>
          <w:sz w:val="28"/>
          <w:szCs w:val="28"/>
        </w:rPr>
        <w:t>приеме документов в 2-х экземплярах. В расписке указываются: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порядковый номер записи в программно-техническом комплексе;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данные 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наименование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дата предоставления документов;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перечень документов с указанием их наименования, реквизитов;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количество листов в каждом экземпляре документа;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дата обращения за результатом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телефон, по которому заявитель может получить информацию о</w:t>
      </w:r>
      <w:r>
        <w:rPr>
          <w:rFonts w:ascii="Times New Roman" w:hAnsi="Times New Roman" w:cs="Times New Roman"/>
          <w:sz w:val="28"/>
          <w:szCs w:val="28"/>
        </w:rPr>
        <w:t> </w:t>
      </w:r>
      <w:r w:rsidRPr="00F25537">
        <w:rPr>
          <w:rFonts w:ascii="Times New Roman" w:hAnsi="Times New Roman" w:cs="Times New Roman"/>
          <w:sz w:val="28"/>
          <w:szCs w:val="28"/>
        </w:rPr>
        <w:t>предоставлении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фамилия и инициалы специалиста, принявшего документы и сделавшего соответствующую запись в программно-тех</w:t>
      </w:r>
      <w:r w:rsidR="00943084">
        <w:rPr>
          <w:rFonts w:ascii="Times New Roman" w:hAnsi="Times New Roman" w:cs="Times New Roman"/>
          <w:sz w:val="28"/>
          <w:szCs w:val="28"/>
        </w:rPr>
        <w:t>ническом комплексе, а также его </w:t>
      </w:r>
      <w:r w:rsidRPr="00F25537">
        <w:rPr>
          <w:rFonts w:ascii="Times New Roman" w:hAnsi="Times New Roman" w:cs="Times New Roman"/>
          <w:sz w:val="28"/>
          <w:szCs w:val="28"/>
        </w:rPr>
        <w:t>подпись.</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Специалист, ответственный за прием документов, передает заявителю первый экземпляр расписки, а второй экземпляр с подписью заявителя помещает в дело с пакетом документов.</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Общий максимальный срок приема документов от заявителей не может превышать 15 минут.</w:t>
      </w:r>
    </w:p>
    <w:p w:rsidR="00A2009C" w:rsidRPr="001A4F18" w:rsidRDefault="00A2009C" w:rsidP="00A2009C">
      <w:pPr>
        <w:pStyle w:val="ConsPlusNormal"/>
        <w:spacing w:line="360" w:lineRule="auto"/>
        <w:ind w:firstLine="709"/>
        <w:jc w:val="both"/>
        <w:rPr>
          <w:rFonts w:ascii="Times New Roman" w:hAnsi="Times New Roman" w:cs="Times New Roman"/>
          <w:sz w:val="28"/>
          <w:szCs w:val="28"/>
        </w:rPr>
      </w:pPr>
      <w:r w:rsidRPr="001A4F18">
        <w:rPr>
          <w:rFonts w:ascii="Times New Roman" w:hAnsi="Times New Roman" w:cs="Times New Roman"/>
          <w:sz w:val="28"/>
          <w:szCs w:val="28"/>
        </w:rPr>
        <w:t xml:space="preserve">Специалист, ответственный за прием документов, в сроки установленные соглашением о взаимодействии, об организации предоставления муниципальной </w:t>
      </w:r>
      <w:r w:rsidRPr="001A4F18">
        <w:rPr>
          <w:rFonts w:ascii="Times New Roman" w:hAnsi="Times New Roman" w:cs="Times New Roman"/>
          <w:sz w:val="28"/>
          <w:szCs w:val="28"/>
        </w:rPr>
        <w:lastRenderedPageBreak/>
        <w:t>услуги, передает пакет документов в уполномоченный орган.</w:t>
      </w:r>
    </w:p>
    <w:p w:rsidR="00A2009C" w:rsidRPr="00886516" w:rsidRDefault="00A2009C" w:rsidP="00A2009C">
      <w:pPr>
        <w:autoSpaceDE w:val="0"/>
        <w:autoSpaceDN w:val="0"/>
        <w:adjustRightInd w:val="0"/>
        <w:spacing w:line="360" w:lineRule="auto"/>
        <w:ind w:firstLine="540"/>
        <w:jc w:val="both"/>
        <w:rPr>
          <w:sz w:val="28"/>
          <w:szCs w:val="28"/>
        </w:rPr>
      </w:pPr>
      <w:r w:rsidRPr="00886516">
        <w:rPr>
          <w:rFonts w:eastAsiaTheme="minorHAnsi"/>
          <w:sz w:val="28"/>
          <w:szCs w:val="28"/>
          <w:lang w:eastAsia="en-US"/>
        </w:rPr>
        <w:t>Специалист, ответственный за прием документов, полученных через почтовое отделение, осуществляет прием заявления и документов в порядке, установленном настоящим регламентом.</w:t>
      </w:r>
      <w:r>
        <w:rPr>
          <w:rFonts w:eastAsiaTheme="minorHAnsi"/>
          <w:sz w:val="28"/>
          <w:szCs w:val="28"/>
          <w:lang w:eastAsia="en-US"/>
        </w:rPr>
        <w:t xml:space="preserve"> </w:t>
      </w:r>
      <w:r w:rsidRPr="00886516">
        <w:rPr>
          <w:sz w:val="28"/>
          <w:szCs w:val="28"/>
        </w:rPr>
        <w:t>Регистрация, осуществляется не позднее рабочего дня, следующего за днем его поступления в уполномоченный орган.</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Результа</w:t>
      </w:r>
      <w:r>
        <w:rPr>
          <w:rFonts w:ascii="Times New Roman" w:hAnsi="Times New Roman" w:cs="Times New Roman"/>
          <w:sz w:val="28"/>
          <w:szCs w:val="28"/>
        </w:rPr>
        <w:t>том административной процедуры «</w:t>
      </w:r>
      <w:r w:rsidRPr="00F25537">
        <w:rPr>
          <w:rFonts w:ascii="Times New Roman" w:hAnsi="Times New Roman" w:cs="Times New Roman"/>
          <w:sz w:val="28"/>
          <w:szCs w:val="28"/>
        </w:rPr>
        <w:t>Прием документов</w:t>
      </w:r>
      <w:r>
        <w:rPr>
          <w:rFonts w:ascii="Times New Roman" w:hAnsi="Times New Roman" w:cs="Times New Roman"/>
          <w:sz w:val="28"/>
          <w:szCs w:val="28"/>
        </w:rPr>
        <w:t>»</w:t>
      </w:r>
      <w:r w:rsidRPr="00F25537">
        <w:rPr>
          <w:rFonts w:ascii="Times New Roman" w:hAnsi="Times New Roman" w:cs="Times New Roman"/>
          <w:sz w:val="28"/>
          <w:szCs w:val="28"/>
        </w:rPr>
        <w:t xml:space="preserve"> является прием заявления и пакета документов от заявителя и передача в</w:t>
      </w:r>
      <w:r>
        <w:rPr>
          <w:rFonts w:ascii="Times New Roman" w:hAnsi="Times New Roman" w:cs="Times New Roman"/>
          <w:sz w:val="28"/>
          <w:szCs w:val="28"/>
        </w:rPr>
        <w:t> </w:t>
      </w:r>
      <w:r w:rsidRPr="00F25537">
        <w:rPr>
          <w:rFonts w:ascii="Times New Roman" w:hAnsi="Times New Roman" w:cs="Times New Roman"/>
          <w:sz w:val="28"/>
          <w:szCs w:val="28"/>
        </w:rPr>
        <w:t>уполномоченный орган.</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Способ фиксации </w:t>
      </w:r>
      <w:r>
        <w:rPr>
          <w:rFonts w:ascii="Times New Roman" w:hAnsi="Times New Roman" w:cs="Times New Roman"/>
          <w:sz w:val="28"/>
          <w:szCs w:val="28"/>
        </w:rPr>
        <w:t>–</w:t>
      </w:r>
      <w:r w:rsidRPr="00F25537">
        <w:rPr>
          <w:rFonts w:ascii="Times New Roman" w:hAnsi="Times New Roman" w:cs="Times New Roman"/>
          <w:sz w:val="28"/>
          <w:szCs w:val="28"/>
        </w:rPr>
        <w:t xml:space="preserve"> электронный (бумажный).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Максимальный срок выполнения действий административной процедуры </w:t>
      </w:r>
      <w:r>
        <w:rPr>
          <w:rFonts w:ascii="Times New Roman" w:hAnsi="Times New Roman" w:cs="Times New Roman"/>
          <w:sz w:val="28"/>
          <w:szCs w:val="28"/>
        </w:rPr>
        <w:t>«</w:t>
      </w:r>
      <w:r w:rsidRPr="00F25537">
        <w:rPr>
          <w:rFonts w:ascii="Times New Roman" w:hAnsi="Times New Roman" w:cs="Times New Roman"/>
          <w:sz w:val="28"/>
          <w:szCs w:val="28"/>
        </w:rPr>
        <w:t>Прием документов</w:t>
      </w:r>
      <w:r>
        <w:rPr>
          <w:rFonts w:ascii="Times New Roman" w:hAnsi="Times New Roman" w:cs="Times New Roman"/>
          <w:sz w:val="28"/>
          <w:szCs w:val="28"/>
        </w:rPr>
        <w:t>»</w:t>
      </w:r>
      <w:r w:rsidRPr="00F25537">
        <w:rPr>
          <w:rFonts w:ascii="Times New Roman" w:hAnsi="Times New Roman" w:cs="Times New Roman"/>
          <w:sz w:val="28"/>
          <w:szCs w:val="28"/>
        </w:rPr>
        <w:t xml:space="preserve"> </w:t>
      </w:r>
      <w:r>
        <w:rPr>
          <w:rFonts w:ascii="Times New Roman" w:hAnsi="Times New Roman" w:cs="Times New Roman"/>
          <w:sz w:val="28"/>
          <w:szCs w:val="28"/>
        </w:rPr>
        <w:t>–</w:t>
      </w:r>
      <w:r w:rsidRPr="00F25537">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F25537">
        <w:rPr>
          <w:rFonts w:ascii="Times New Roman" w:hAnsi="Times New Roman" w:cs="Times New Roman"/>
          <w:sz w:val="28"/>
          <w:szCs w:val="28"/>
        </w:rPr>
        <w:t>рабочий день;</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б) описание административной процедуры </w:t>
      </w:r>
      <w:r>
        <w:rPr>
          <w:rFonts w:ascii="Times New Roman" w:hAnsi="Times New Roman" w:cs="Times New Roman"/>
          <w:sz w:val="28"/>
          <w:szCs w:val="28"/>
        </w:rPr>
        <w:t>«</w:t>
      </w:r>
      <w:r w:rsidRPr="00F25537">
        <w:rPr>
          <w:rFonts w:ascii="Times New Roman" w:hAnsi="Times New Roman" w:cs="Times New Roman"/>
          <w:sz w:val="28"/>
          <w:szCs w:val="28"/>
        </w:rPr>
        <w:t>Оценк</w:t>
      </w:r>
      <w:r>
        <w:rPr>
          <w:rFonts w:ascii="Times New Roman" w:hAnsi="Times New Roman" w:cs="Times New Roman"/>
          <w:sz w:val="28"/>
          <w:szCs w:val="28"/>
        </w:rPr>
        <w:t>а документов и принятие решения»</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документов, необходимых для предоставления муниципальной услуги.</w:t>
      </w:r>
    </w:p>
    <w:p w:rsidR="00A2009C" w:rsidRPr="00B52FB1"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Специалист, ответственный за предоставление муниципальной услуги, проверяет предоставленные документы на предмет соответствия их</w:t>
      </w:r>
      <w:r>
        <w:rPr>
          <w:rFonts w:ascii="Times New Roman" w:hAnsi="Times New Roman" w:cs="Times New Roman"/>
          <w:sz w:val="28"/>
          <w:szCs w:val="28"/>
        </w:rPr>
        <w:t> </w:t>
      </w:r>
      <w:r w:rsidRPr="00943084">
        <w:rPr>
          <w:rFonts w:ascii="Times New Roman" w:hAnsi="Times New Roman" w:cs="Times New Roman"/>
          <w:sz w:val="28"/>
          <w:szCs w:val="28"/>
        </w:rPr>
        <w:t xml:space="preserve">установленным требованиям действующего законодательства Российской Федерации и </w:t>
      </w:r>
      <w:hyperlink w:anchor="P132" w:history="1">
        <w:r w:rsidRPr="00943084">
          <w:rPr>
            <w:rFonts w:ascii="Times New Roman" w:hAnsi="Times New Roman" w:cs="Times New Roman"/>
            <w:sz w:val="28"/>
            <w:szCs w:val="28"/>
          </w:rPr>
          <w:t>пунктам 9</w:t>
        </w:r>
      </w:hyperlink>
      <w:r w:rsidRPr="00943084">
        <w:rPr>
          <w:rFonts w:ascii="Times New Roman" w:hAnsi="Times New Roman" w:cs="Times New Roman"/>
          <w:sz w:val="28"/>
          <w:szCs w:val="28"/>
        </w:rPr>
        <w:t xml:space="preserve">, </w:t>
      </w:r>
      <w:hyperlink w:anchor="P154" w:history="1">
        <w:r w:rsidRPr="00943084">
          <w:rPr>
            <w:rFonts w:ascii="Times New Roman" w:hAnsi="Times New Roman" w:cs="Times New Roman"/>
            <w:sz w:val="28"/>
            <w:szCs w:val="28"/>
          </w:rPr>
          <w:t>11</w:t>
        </w:r>
      </w:hyperlink>
      <w:r w:rsidRPr="00943084">
        <w:rPr>
          <w:rFonts w:ascii="Times New Roman" w:hAnsi="Times New Roman" w:cs="Times New Roman"/>
          <w:sz w:val="28"/>
          <w:szCs w:val="28"/>
        </w:rPr>
        <w:t xml:space="preserve"> Регламента, организует работы по подготовке проекта решения в форме приказа уполномоченного </w:t>
      </w:r>
      <w:r w:rsidRPr="00B52FB1">
        <w:rPr>
          <w:rFonts w:ascii="Times New Roman" w:hAnsi="Times New Roman" w:cs="Times New Roman"/>
          <w:sz w:val="28"/>
          <w:szCs w:val="28"/>
        </w:rPr>
        <w:t>ор</w:t>
      </w:r>
      <w:r w:rsidR="00943084">
        <w:rPr>
          <w:rFonts w:ascii="Times New Roman" w:hAnsi="Times New Roman" w:cs="Times New Roman"/>
          <w:sz w:val="28"/>
          <w:szCs w:val="28"/>
        </w:rPr>
        <w:t>гана о постановке гражданина на </w:t>
      </w:r>
      <w:r w:rsidRPr="00B52FB1">
        <w:rPr>
          <w:rFonts w:ascii="Times New Roman" w:hAnsi="Times New Roman" w:cs="Times New Roman"/>
          <w:sz w:val="28"/>
          <w:szCs w:val="28"/>
        </w:rPr>
        <w:t>уч</w:t>
      </w:r>
      <w:r>
        <w:rPr>
          <w:rFonts w:ascii="Times New Roman" w:hAnsi="Times New Roman" w:cs="Times New Roman"/>
          <w:sz w:val="28"/>
          <w:szCs w:val="28"/>
        </w:rPr>
        <w:t>е</w:t>
      </w:r>
      <w:r w:rsidRPr="00B52FB1">
        <w:rPr>
          <w:rFonts w:ascii="Times New Roman" w:hAnsi="Times New Roman" w:cs="Times New Roman"/>
          <w:sz w:val="28"/>
          <w:szCs w:val="28"/>
        </w:rPr>
        <w:t>т и подписанию должностным лицом, уполномоченным на</w:t>
      </w:r>
      <w:r>
        <w:rPr>
          <w:rFonts w:ascii="Times New Roman" w:hAnsi="Times New Roman" w:cs="Times New Roman"/>
          <w:sz w:val="28"/>
          <w:szCs w:val="28"/>
        </w:rPr>
        <w:t> </w:t>
      </w:r>
      <w:r w:rsidRPr="00B52FB1">
        <w:rPr>
          <w:rFonts w:ascii="Times New Roman" w:hAnsi="Times New Roman" w:cs="Times New Roman"/>
          <w:sz w:val="28"/>
          <w:szCs w:val="28"/>
        </w:rPr>
        <w:t xml:space="preserve">подписание </w:t>
      </w:r>
      <w:r>
        <w:rPr>
          <w:rFonts w:ascii="Times New Roman" w:hAnsi="Times New Roman" w:cs="Times New Roman"/>
          <w:sz w:val="28"/>
          <w:szCs w:val="28"/>
        </w:rPr>
        <w:t xml:space="preserve">приказа </w:t>
      </w:r>
      <w:r w:rsidRPr="00B52FB1">
        <w:rPr>
          <w:rFonts w:ascii="Times New Roman" w:hAnsi="Times New Roman" w:cs="Times New Roman"/>
          <w:sz w:val="28"/>
          <w:szCs w:val="28"/>
        </w:rPr>
        <w:t xml:space="preserve"> о постановке гражданина (граждан) на уч</w:t>
      </w:r>
      <w:r>
        <w:rPr>
          <w:rFonts w:ascii="Times New Roman" w:hAnsi="Times New Roman" w:cs="Times New Roman"/>
          <w:sz w:val="28"/>
          <w:szCs w:val="28"/>
        </w:rPr>
        <w:t>е</w:t>
      </w:r>
      <w:r w:rsidRPr="00B52FB1">
        <w:rPr>
          <w:rFonts w:ascii="Times New Roman" w:hAnsi="Times New Roman" w:cs="Times New Roman"/>
          <w:sz w:val="28"/>
          <w:szCs w:val="28"/>
        </w:rPr>
        <w:t>т.</w:t>
      </w:r>
    </w:p>
    <w:p w:rsidR="00A2009C" w:rsidRPr="00AC67B5" w:rsidRDefault="00A2009C" w:rsidP="00A2009C">
      <w:pPr>
        <w:pStyle w:val="ConsPlusNormal"/>
        <w:spacing w:line="360" w:lineRule="auto"/>
        <w:ind w:firstLine="709"/>
        <w:jc w:val="both"/>
        <w:rPr>
          <w:rFonts w:ascii="Times New Roman" w:hAnsi="Times New Roman" w:cs="Times New Roman"/>
          <w:sz w:val="28"/>
          <w:szCs w:val="28"/>
        </w:rPr>
      </w:pPr>
      <w:r w:rsidRPr="00AC67B5">
        <w:rPr>
          <w:rFonts w:ascii="Times New Roman" w:hAnsi="Times New Roman" w:cs="Times New Roman"/>
          <w:sz w:val="28"/>
          <w:szCs w:val="28"/>
        </w:rPr>
        <w:t xml:space="preserve">После принятия решения в форме приказа уполномоченного органа о постановке гражданина (граждан) на учет, специалист, ответственный за предоставление муниципальной услуги, в течение трех рабочих дней со дня принятия решения о постановке гражданина на учет вносит сведения </w:t>
      </w:r>
      <w:r w:rsidRPr="00AC67B5">
        <w:rPr>
          <w:rFonts w:ascii="Times New Roman" w:hAnsi="Times New Roman" w:cs="Times New Roman"/>
          <w:sz w:val="28"/>
          <w:szCs w:val="28"/>
        </w:rPr>
        <w:lastRenderedPageBreak/>
        <w:t>о</w:t>
      </w:r>
      <w:r>
        <w:rPr>
          <w:rFonts w:ascii="Times New Roman" w:hAnsi="Times New Roman" w:cs="Times New Roman"/>
          <w:sz w:val="28"/>
          <w:szCs w:val="28"/>
        </w:rPr>
        <w:t> </w:t>
      </w:r>
      <w:r w:rsidRPr="00AC67B5">
        <w:rPr>
          <w:rFonts w:ascii="Times New Roman" w:hAnsi="Times New Roman" w:cs="Times New Roman"/>
          <w:sz w:val="28"/>
          <w:szCs w:val="28"/>
        </w:rPr>
        <w:t xml:space="preserve">гражданине в журнал учета граждан, </w:t>
      </w:r>
      <w:r w:rsidRPr="00AC67B5">
        <w:rPr>
          <w:rFonts w:ascii="Times New Roman" w:hAnsi="Times New Roman" w:cs="Times New Roman"/>
          <w:bCs/>
          <w:sz w:val="28"/>
          <w:szCs w:val="28"/>
        </w:rPr>
        <w:t xml:space="preserve">имеющих право на предоставление земельных участков, находящихся в государственной или муниципальной собственности, в собственность бесплатно, </w:t>
      </w:r>
      <w:r w:rsidRPr="00AC67B5">
        <w:rPr>
          <w:rFonts w:ascii="Times New Roman" w:hAnsi="Times New Roman" w:cs="Times New Roman"/>
          <w:sz w:val="28"/>
          <w:szCs w:val="28"/>
        </w:rPr>
        <w:t>подготавливает уведомление заявителю о постановке гражданина (граждан) на учет и направляет на подписание должностному лицу, уполномоченному на подписание результата муниципальной услуги. Затем подписанное уведомление о постановке гражданина (граждан) на учет направляется</w:t>
      </w:r>
      <w:r w:rsidR="00943084">
        <w:rPr>
          <w:rFonts w:ascii="Times New Roman" w:hAnsi="Times New Roman" w:cs="Times New Roman"/>
          <w:sz w:val="28"/>
          <w:szCs w:val="28"/>
        </w:rPr>
        <w:t xml:space="preserve"> специалисту, ответственному за </w:t>
      </w:r>
      <w:r w:rsidRPr="00AC67B5">
        <w:rPr>
          <w:rFonts w:ascii="Times New Roman" w:hAnsi="Times New Roman" w:cs="Times New Roman"/>
          <w:sz w:val="28"/>
          <w:szCs w:val="28"/>
        </w:rPr>
        <w:t>выдачу результата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w:anchor="P154" w:history="1">
        <w:r w:rsidRPr="00F25537">
          <w:rPr>
            <w:rFonts w:ascii="Times New Roman" w:hAnsi="Times New Roman" w:cs="Times New Roman"/>
            <w:color w:val="0000FF"/>
            <w:sz w:val="28"/>
            <w:szCs w:val="28"/>
          </w:rPr>
          <w:t>пункте 11</w:t>
        </w:r>
      </w:hyperlink>
      <w:r w:rsidRPr="00F25537">
        <w:rPr>
          <w:rFonts w:ascii="Times New Roman" w:hAnsi="Times New Roman" w:cs="Times New Roman"/>
          <w:sz w:val="28"/>
          <w:szCs w:val="28"/>
        </w:rPr>
        <w:t xml:space="preserve"> Регламента, специалист, ответственный за предоставление муниципальной услуги, подготавливает уведомление об отказе в предоставлении муниципальной услуги, с указанием причин отказа, направляет на подписание должностному лицу, уполномоченному на подписание результата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После чего, подписанное уведомление об отказе </w:t>
      </w:r>
      <w:r>
        <w:rPr>
          <w:rFonts w:ascii="Times New Roman" w:hAnsi="Times New Roman" w:cs="Times New Roman"/>
          <w:sz w:val="28"/>
          <w:szCs w:val="28"/>
        </w:rPr>
        <w:t>в</w:t>
      </w:r>
      <w:r w:rsidRPr="00F25537">
        <w:rPr>
          <w:rFonts w:ascii="Times New Roman" w:hAnsi="Times New Roman" w:cs="Times New Roman"/>
          <w:sz w:val="28"/>
          <w:szCs w:val="28"/>
        </w:rPr>
        <w:t xml:space="preserve">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Pr="00B52FB1">
        <w:rPr>
          <w:rFonts w:ascii="Times New Roman" w:hAnsi="Times New Roman" w:cs="Times New Roman"/>
          <w:sz w:val="28"/>
          <w:szCs w:val="28"/>
        </w:rPr>
        <w:t xml:space="preserve">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F25537">
        <w:rPr>
          <w:rFonts w:ascii="Times New Roman" w:hAnsi="Times New Roman" w:cs="Times New Roman"/>
          <w:sz w:val="28"/>
          <w:szCs w:val="28"/>
        </w:rPr>
        <w:t xml:space="preserve"> направляется специалисту, ответственному за выдачу результата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F25537">
        <w:rPr>
          <w:rFonts w:ascii="Times New Roman" w:hAnsi="Times New Roman" w:cs="Times New Roman"/>
          <w:sz w:val="28"/>
          <w:szCs w:val="28"/>
        </w:rPr>
        <w:t xml:space="preserve"> 3</w:t>
      </w:r>
      <w:r>
        <w:rPr>
          <w:rFonts w:ascii="Times New Roman" w:hAnsi="Times New Roman" w:cs="Times New Roman"/>
          <w:sz w:val="28"/>
          <w:szCs w:val="28"/>
        </w:rPr>
        <w:t>0 </w:t>
      </w:r>
      <w:r w:rsidRPr="00F25537">
        <w:rPr>
          <w:rFonts w:ascii="Times New Roman" w:hAnsi="Times New Roman" w:cs="Times New Roman"/>
          <w:sz w:val="28"/>
          <w:szCs w:val="28"/>
        </w:rPr>
        <w:t>календарных дней.</w:t>
      </w:r>
    </w:p>
    <w:p w:rsidR="00A2009C" w:rsidRPr="00803F74"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Результатом административной процедуры является принятие решения в</w:t>
      </w:r>
      <w:r>
        <w:rPr>
          <w:rFonts w:ascii="Times New Roman" w:hAnsi="Times New Roman" w:cs="Times New Roman"/>
          <w:sz w:val="28"/>
          <w:szCs w:val="28"/>
        </w:rPr>
        <w:t> </w:t>
      </w:r>
      <w:r w:rsidRPr="00F25537">
        <w:rPr>
          <w:rFonts w:ascii="Times New Roman" w:hAnsi="Times New Roman" w:cs="Times New Roman"/>
          <w:sz w:val="28"/>
          <w:szCs w:val="28"/>
        </w:rPr>
        <w:t xml:space="preserve">форме </w:t>
      </w:r>
      <w:r w:rsidRPr="00B52FB1">
        <w:rPr>
          <w:rFonts w:ascii="Times New Roman" w:hAnsi="Times New Roman" w:cs="Times New Roman"/>
          <w:sz w:val="28"/>
          <w:szCs w:val="28"/>
        </w:rPr>
        <w:t>приказа уполномоченного органа о</w:t>
      </w:r>
      <w:r>
        <w:rPr>
          <w:rFonts w:ascii="Times New Roman" w:hAnsi="Times New Roman" w:cs="Times New Roman"/>
          <w:sz w:val="28"/>
          <w:szCs w:val="28"/>
        </w:rPr>
        <w:t>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00943084">
        <w:rPr>
          <w:rFonts w:ascii="Times New Roman" w:hAnsi="Times New Roman" w:cs="Times New Roman"/>
          <w:sz w:val="28"/>
          <w:szCs w:val="28"/>
        </w:rPr>
        <w:t>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F25537">
        <w:rPr>
          <w:rFonts w:ascii="Times New Roman" w:hAnsi="Times New Roman" w:cs="Times New Roman"/>
          <w:sz w:val="28"/>
          <w:szCs w:val="28"/>
        </w:rPr>
        <w:t xml:space="preserve">, подписание уведомления заявителю </w:t>
      </w:r>
      <w:r w:rsidRPr="00B52FB1">
        <w:rPr>
          <w:rFonts w:ascii="Times New Roman" w:hAnsi="Times New Roman" w:cs="Times New Roman"/>
          <w:sz w:val="28"/>
          <w:szCs w:val="28"/>
        </w:rPr>
        <w:t>о</w:t>
      </w:r>
      <w:r>
        <w:rPr>
          <w:rFonts w:ascii="Times New Roman" w:hAnsi="Times New Roman" w:cs="Times New Roman"/>
          <w:sz w:val="28"/>
          <w:szCs w:val="28"/>
        </w:rPr>
        <w:t>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Pr="00B52FB1">
        <w:rPr>
          <w:rFonts w:ascii="Times New Roman" w:hAnsi="Times New Roman" w:cs="Times New Roman"/>
          <w:sz w:val="28"/>
          <w:szCs w:val="28"/>
        </w:rPr>
        <w:t xml:space="preserve">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F25537">
        <w:rPr>
          <w:rFonts w:ascii="Times New Roman" w:hAnsi="Times New Roman" w:cs="Times New Roman"/>
          <w:sz w:val="28"/>
          <w:szCs w:val="28"/>
        </w:rPr>
        <w:t xml:space="preserve"> либо п</w:t>
      </w:r>
      <w:r>
        <w:rPr>
          <w:rFonts w:ascii="Times New Roman" w:hAnsi="Times New Roman" w:cs="Times New Roman"/>
          <w:sz w:val="28"/>
          <w:szCs w:val="28"/>
        </w:rPr>
        <w:t>риказ уполномоченного органа</w:t>
      </w:r>
      <w:r w:rsidRPr="00F25537">
        <w:rPr>
          <w:rFonts w:ascii="Times New Roman" w:hAnsi="Times New Roman" w:cs="Times New Roman"/>
          <w:sz w:val="28"/>
          <w:szCs w:val="28"/>
        </w:rPr>
        <w:t xml:space="preserve"> об отказе в</w:t>
      </w:r>
      <w:r>
        <w:rPr>
          <w:rFonts w:ascii="Times New Roman" w:hAnsi="Times New Roman" w:cs="Times New Roman"/>
          <w:sz w:val="28"/>
          <w:szCs w:val="28"/>
        </w:rPr>
        <w:t> постановке на учет гражданина (граждан)</w:t>
      </w:r>
      <w:r w:rsidRPr="00F25537">
        <w:rPr>
          <w:rFonts w:ascii="Times New Roman" w:hAnsi="Times New Roman" w:cs="Times New Roman"/>
          <w:sz w:val="28"/>
          <w:szCs w:val="28"/>
        </w:rPr>
        <w:t xml:space="preserve">, имеющих право на получение земельного </w:t>
      </w:r>
      <w:r w:rsidRPr="00803F74">
        <w:rPr>
          <w:rFonts w:ascii="Times New Roman" w:hAnsi="Times New Roman" w:cs="Times New Roman"/>
          <w:sz w:val="28"/>
          <w:szCs w:val="28"/>
        </w:rPr>
        <w:t xml:space="preserve">участка и направление уведомления </w:t>
      </w:r>
      <w:r>
        <w:rPr>
          <w:rFonts w:ascii="Times New Roman" w:hAnsi="Times New Roman" w:cs="Times New Roman"/>
          <w:sz w:val="28"/>
          <w:szCs w:val="28"/>
        </w:rPr>
        <w:t>р</w:t>
      </w:r>
      <w:r w:rsidRPr="00803F74">
        <w:rPr>
          <w:rFonts w:ascii="Times New Roman" w:hAnsi="Times New Roman" w:cs="Times New Roman"/>
          <w:sz w:val="28"/>
          <w:szCs w:val="28"/>
        </w:rPr>
        <w:t>езультата предоставления муниципальной услуги специалисту, ответственному за выдачу результата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Способом фиксации результата административной процедуры является регистрация в программно-техническом комплексе;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bookmarkStart w:id="12" w:name="P306"/>
      <w:bookmarkStart w:id="13" w:name="P319"/>
      <w:bookmarkEnd w:id="12"/>
      <w:bookmarkEnd w:id="13"/>
      <w:r>
        <w:rPr>
          <w:rFonts w:ascii="Times New Roman" w:hAnsi="Times New Roman" w:cs="Times New Roman"/>
          <w:sz w:val="28"/>
          <w:szCs w:val="28"/>
        </w:rPr>
        <w:t>в</w:t>
      </w:r>
      <w:r w:rsidRPr="00F25537">
        <w:rPr>
          <w:rFonts w:ascii="Times New Roman" w:hAnsi="Times New Roman" w:cs="Times New Roman"/>
          <w:sz w:val="28"/>
          <w:szCs w:val="28"/>
        </w:rPr>
        <w:t xml:space="preserve">) описание административной процедуры </w:t>
      </w:r>
      <w:r>
        <w:rPr>
          <w:rFonts w:ascii="Times New Roman" w:hAnsi="Times New Roman" w:cs="Times New Roman"/>
          <w:sz w:val="28"/>
          <w:szCs w:val="28"/>
        </w:rPr>
        <w:t>«</w:t>
      </w:r>
      <w:r w:rsidRPr="00F25537">
        <w:rPr>
          <w:rFonts w:ascii="Times New Roman" w:hAnsi="Times New Roman" w:cs="Times New Roman"/>
          <w:sz w:val="28"/>
          <w:szCs w:val="28"/>
        </w:rPr>
        <w:t>Выдача результатов</w:t>
      </w:r>
      <w:r>
        <w:rPr>
          <w:rFonts w:ascii="Times New Roman" w:hAnsi="Times New Roman" w:cs="Times New Roman"/>
          <w:sz w:val="28"/>
          <w:szCs w:val="28"/>
        </w:rPr>
        <w:t>»</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 xml:space="preserve">Основанием начала административной процедуры является получение специалистом, ответственным за выдачу уведомления заявителю </w:t>
      </w:r>
      <w:r w:rsidRPr="00B52FB1">
        <w:rPr>
          <w:rFonts w:ascii="Times New Roman" w:hAnsi="Times New Roman" w:cs="Times New Roman"/>
          <w:sz w:val="28"/>
          <w:szCs w:val="28"/>
        </w:rPr>
        <w:t>о</w:t>
      </w:r>
      <w:r>
        <w:rPr>
          <w:rFonts w:ascii="Times New Roman" w:hAnsi="Times New Roman" w:cs="Times New Roman"/>
          <w:sz w:val="28"/>
          <w:szCs w:val="28"/>
        </w:rPr>
        <w:t>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Pr="00B52FB1">
        <w:rPr>
          <w:rFonts w:ascii="Times New Roman" w:hAnsi="Times New Roman" w:cs="Times New Roman"/>
          <w:sz w:val="28"/>
          <w:szCs w:val="28"/>
        </w:rPr>
        <w:t xml:space="preserve">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F25537">
        <w:rPr>
          <w:rFonts w:ascii="Times New Roman" w:hAnsi="Times New Roman" w:cs="Times New Roman"/>
          <w:sz w:val="28"/>
          <w:szCs w:val="28"/>
        </w:rPr>
        <w:t xml:space="preserve"> либо уведомления об отказе </w:t>
      </w:r>
      <w:r>
        <w:rPr>
          <w:rFonts w:ascii="Times New Roman" w:hAnsi="Times New Roman" w:cs="Times New Roman"/>
          <w:sz w:val="28"/>
          <w:szCs w:val="28"/>
        </w:rPr>
        <w:t>в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Pr="00B52FB1">
        <w:rPr>
          <w:rFonts w:ascii="Times New Roman" w:hAnsi="Times New Roman" w:cs="Times New Roman"/>
          <w:sz w:val="28"/>
          <w:szCs w:val="28"/>
        </w:rPr>
        <w:t xml:space="preserve">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F25537">
        <w:rPr>
          <w:rFonts w:ascii="Times New Roman" w:hAnsi="Times New Roman" w:cs="Times New Roman"/>
          <w:sz w:val="28"/>
          <w:szCs w:val="28"/>
        </w:rPr>
        <w:t xml:space="preserve">, решения в форме </w:t>
      </w:r>
      <w:r w:rsidRPr="00B52FB1">
        <w:rPr>
          <w:rFonts w:ascii="Times New Roman" w:hAnsi="Times New Roman" w:cs="Times New Roman"/>
          <w:sz w:val="28"/>
          <w:szCs w:val="28"/>
        </w:rPr>
        <w:t>приказа уполномоченного органа о</w:t>
      </w:r>
      <w:r>
        <w:rPr>
          <w:rFonts w:ascii="Times New Roman" w:hAnsi="Times New Roman" w:cs="Times New Roman"/>
          <w:sz w:val="28"/>
          <w:szCs w:val="28"/>
        </w:rPr>
        <w:t> </w:t>
      </w:r>
      <w:r w:rsidRPr="00B52FB1">
        <w:rPr>
          <w:rFonts w:ascii="Times New Roman" w:hAnsi="Times New Roman" w:cs="Times New Roman"/>
          <w:sz w:val="28"/>
          <w:szCs w:val="28"/>
        </w:rPr>
        <w:t>постановке гражданина (граждан)</w:t>
      </w:r>
      <w:r>
        <w:rPr>
          <w:rFonts w:ascii="Times New Roman" w:hAnsi="Times New Roman" w:cs="Times New Roman"/>
          <w:sz w:val="28"/>
          <w:szCs w:val="28"/>
        </w:rPr>
        <w:t xml:space="preserve"> </w:t>
      </w:r>
      <w:r w:rsidRPr="00B52FB1">
        <w:rPr>
          <w:rFonts w:ascii="Times New Roman" w:hAnsi="Times New Roman" w:cs="Times New Roman"/>
          <w:sz w:val="28"/>
          <w:szCs w:val="28"/>
        </w:rPr>
        <w:t xml:space="preserve">на </w:t>
      </w:r>
      <w:r>
        <w:rPr>
          <w:rFonts w:ascii="Times New Roman" w:hAnsi="Times New Roman" w:cs="Times New Roman"/>
          <w:sz w:val="28"/>
          <w:szCs w:val="28"/>
        </w:rPr>
        <w:t>уче</w:t>
      </w:r>
      <w:r w:rsidRPr="00B52FB1">
        <w:rPr>
          <w:rFonts w:ascii="Times New Roman" w:hAnsi="Times New Roman" w:cs="Times New Roman"/>
          <w:sz w:val="28"/>
          <w:szCs w:val="28"/>
        </w:rPr>
        <w:t>т</w:t>
      </w:r>
      <w:r w:rsidRPr="009E6139">
        <w:rPr>
          <w:rFonts w:ascii="Times New Roman" w:hAnsi="Times New Roman" w:cs="Times New Roman"/>
          <w:sz w:val="28"/>
          <w:szCs w:val="28"/>
        </w:rPr>
        <w:t xml:space="preserve"> </w:t>
      </w:r>
      <w:r w:rsidRPr="00F25537">
        <w:rPr>
          <w:rFonts w:ascii="Times New Roman" w:hAnsi="Times New Roman" w:cs="Times New Roman"/>
          <w:sz w:val="28"/>
          <w:szCs w:val="28"/>
        </w:rPr>
        <w:t>либо п</w:t>
      </w:r>
      <w:r>
        <w:rPr>
          <w:rFonts w:ascii="Times New Roman" w:hAnsi="Times New Roman" w:cs="Times New Roman"/>
          <w:sz w:val="28"/>
          <w:szCs w:val="28"/>
        </w:rPr>
        <w:t>риказ уполномоченного органа</w:t>
      </w:r>
      <w:r w:rsidRPr="00F25537">
        <w:rPr>
          <w:rFonts w:ascii="Times New Roman" w:hAnsi="Times New Roman" w:cs="Times New Roman"/>
          <w:sz w:val="28"/>
          <w:szCs w:val="28"/>
        </w:rPr>
        <w:t xml:space="preserve"> об отказе в</w:t>
      </w:r>
      <w:r>
        <w:rPr>
          <w:rFonts w:ascii="Times New Roman" w:hAnsi="Times New Roman" w:cs="Times New Roman"/>
          <w:sz w:val="28"/>
          <w:szCs w:val="28"/>
        </w:rPr>
        <w:t> постановке на учет гражданина (граждан)</w:t>
      </w:r>
      <w:r w:rsidR="00943084">
        <w:rPr>
          <w:rFonts w:ascii="Times New Roman" w:hAnsi="Times New Roman" w:cs="Times New Roman"/>
          <w:sz w:val="28"/>
          <w:szCs w:val="28"/>
        </w:rPr>
        <w:t>, имеющих право на </w:t>
      </w:r>
      <w:r w:rsidRPr="00F25537">
        <w:rPr>
          <w:rFonts w:ascii="Times New Roman" w:hAnsi="Times New Roman" w:cs="Times New Roman"/>
          <w:sz w:val="28"/>
          <w:szCs w:val="28"/>
        </w:rPr>
        <w:t>получение земельного участка.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Должностным лицом, ответственным за выполнение процедуры, является специалист, ответственный за выдачу результата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 устанавливает личность 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б) знакомит заявителя с перечнем выдаваемых документов (оглашает названия выдаваемых документов);</w:t>
      </w:r>
    </w:p>
    <w:p w:rsidR="00A2009C" w:rsidRPr="00692E1E" w:rsidRDefault="00A2009C" w:rsidP="00A2009C">
      <w:pPr>
        <w:pStyle w:val="ConsPlusNormal"/>
        <w:spacing w:line="360" w:lineRule="auto"/>
        <w:ind w:firstLine="709"/>
        <w:jc w:val="both"/>
        <w:rPr>
          <w:rFonts w:ascii="Times New Roman" w:hAnsi="Times New Roman" w:cs="Times New Roman"/>
          <w:sz w:val="28"/>
          <w:szCs w:val="28"/>
        </w:rPr>
      </w:pPr>
      <w:r w:rsidRPr="00692E1E">
        <w:rPr>
          <w:rFonts w:ascii="Times New Roman" w:hAnsi="Times New Roman" w:cs="Times New Roman"/>
          <w:sz w:val="28"/>
          <w:szCs w:val="28"/>
        </w:rPr>
        <w:t>в) регистрирует в программно-техническом комплексе. Заявитель проставляет подпись за получение документов в журнале выдаче результатов услуг;</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выдает документы заявителю.</w:t>
      </w:r>
    </w:p>
    <w:p w:rsidR="00A2009C"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если заявитель не обращается за результатом услуги по</w:t>
      </w:r>
      <w:r>
        <w:rPr>
          <w:rFonts w:ascii="Times New Roman" w:hAnsi="Times New Roman" w:cs="Times New Roman"/>
          <w:sz w:val="28"/>
          <w:szCs w:val="28"/>
        </w:rPr>
        <w:t> </w:t>
      </w:r>
      <w:r w:rsidRPr="00F25537">
        <w:rPr>
          <w:rFonts w:ascii="Times New Roman" w:hAnsi="Times New Roman" w:cs="Times New Roman"/>
          <w:sz w:val="28"/>
          <w:szCs w:val="28"/>
        </w:rPr>
        <w:t>истечении 30 дней с даты поступления документов на выдачу, специалист, ответственный за выдачу результатов муниципальной услуг</w:t>
      </w:r>
      <w:r w:rsidR="00943084">
        <w:rPr>
          <w:rFonts w:ascii="Times New Roman" w:hAnsi="Times New Roman" w:cs="Times New Roman"/>
          <w:sz w:val="28"/>
          <w:szCs w:val="28"/>
        </w:rPr>
        <w:t>и, передает результат услуги на </w:t>
      </w:r>
      <w:r w:rsidRPr="00F25537">
        <w:rPr>
          <w:rFonts w:ascii="Times New Roman" w:hAnsi="Times New Roman" w:cs="Times New Roman"/>
          <w:sz w:val="28"/>
          <w:szCs w:val="28"/>
        </w:rPr>
        <w:t>хранение в архив уполномоченного органа.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w:t>
      </w:r>
      <w:r w:rsidRPr="00F25537">
        <w:rPr>
          <w:rFonts w:ascii="Times New Roman" w:hAnsi="Times New Roman" w:cs="Times New Roman"/>
          <w:sz w:val="28"/>
          <w:szCs w:val="28"/>
        </w:rPr>
        <w:t xml:space="preserve"> 1</w:t>
      </w:r>
      <w:r>
        <w:rPr>
          <w:rFonts w:ascii="Times New Roman" w:hAnsi="Times New Roman" w:cs="Times New Roman"/>
          <w:sz w:val="28"/>
          <w:szCs w:val="28"/>
        </w:rPr>
        <w:t> </w:t>
      </w:r>
      <w:r w:rsidRPr="00F25537">
        <w:rPr>
          <w:rFonts w:ascii="Times New Roman" w:hAnsi="Times New Roman" w:cs="Times New Roman"/>
          <w:sz w:val="28"/>
          <w:szCs w:val="28"/>
        </w:rPr>
        <w:t>рабочий день.</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Способом фиксации результата административной процедуры является регистрация результата в программно-техническом комплексе.</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center"/>
        <w:outlineLvl w:val="1"/>
        <w:rPr>
          <w:rFonts w:ascii="Times New Roman" w:hAnsi="Times New Roman" w:cs="Times New Roman"/>
          <w:sz w:val="28"/>
          <w:szCs w:val="28"/>
        </w:rPr>
      </w:pPr>
      <w:r w:rsidRPr="00F25537">
        <w:rPr>
          <w:rFonts w:ascii="Times New Roman" w:hAnsi="Times New Roman" w:cs="Times New Roman"/>
          <w:sz w:val="28"/>
          <w:szCs w:val="28"/>
        </w:rPr>
        <w:t>IV. Формы контроля за исполнением регламента</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22. </w:t>
      </w:r>
      <w:r w:rsidRPr="00CD4F47">
        <w:rPr>
          <w:rFonts w:ascii="Times New Roman" w:hAnsi="Times New Roman" w:cs="Times New Roman"/>
          <w:sz w:val="28"/>
          <w:szCs w:val="28"/>
        </w:rPr>
        <w:t xml:space="preserve">Порядок осуществления текущего контроля за соблюдением </w:t>
      </w:r>
      <w:r w:rsidRPr="00CD4F47">
        <w:rPr>
          <w:rFonts w:ascii="Times New Roman" w:hAnsi="Times New Roman" w:cs="Times New Roman"/>
          <w:sz w:val="28"/>
          <w:szCs w:val="28"/>
        </w:rPr>
        <w:lastRenderedPageBreak/>
        <w:t>и</w:t>
      </w:r>
      <w:r w:rsidR="00943084">
        <w:rPr>
          <w:rFonts w:ascii="Times New Roman" w:hAnsi="Times New Roman" w:cs="Times New Roman"/>
          <w:sz w:val="28"/>
          <w:szCs w:val="28"/>
        </w:rPr>
        <w:t> </w:t>
      </w:r>
      <w:r w:rsidRPr="00CD4F47">
        <w:rPr>
          <w:rFonts w:ascii="Times New Roman" w:hAnsi="Times New Roman" w:cs="Times New Roman"/>
          <w:sz w:val="28"/>
          <w:szCs w:val="28"/>
        </w:rPr>
        <w:t>исполнением ответственными должностными лицами положений регламента и иных нормативных правовых акто</w:t>
      </w:r>
      <w:r w:rsidR="00943084">
        <w:rPr>
          <w:rFonts w:ascii="Times New Roman" w:hAnsi="Times New Roman" w:cs="Times New Roman"/>
          <w:sz w:val="28"/>
          <w:szCs w:val="28"/>
        </w:rPr>
        <w:t>в, устанавливающих требования к </w:t>
      </w:r>
      <w:r w:rsidRPr="00CD4F47">
        <w:rPr>
          <w:rFonts w:ascii="Times New Roman" w:hAnsi="Times New Roman" w:cs="Times New Roman"/>
          <w:sz w:val="28"/>
          <w:szCs w:val="28"/>
        </w:rPr>
        <w:t>предоставлению муниципальной услуги, а также принятием ими решений</w:t>
      </w:r>
      <w:r w:rsidRPr="00F25537">
        <w:rPr>
          <w:rFonts w:ascii="Times New Roman" w:hAnsi="Times New Roman" w:cs="Times New Roman"/>
          <w:sz w:val="28"/>
          <w:szCs w:val="28"/>
        </w:rPr>
        <w:t>.</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начальником уполномоченного органа администрации Уссурийского городского округа, ответственным за организацию работы по предоставлению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Плановые проверки полноты и качества предоставления муниципальной услуги проводятся ежеквартально.</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Внеплановые проверки полноты и качества предоставления муниципальной услуги проводятся в случае</w:t>
      </w:r>
      <w:r>
        <w:rPr>
          <w:rFonts w:ascii="Times New Roman" w:hAnsi="Times New Roman" w:cs="Times New Roman"/>
          <w:sz w:val="28"/>
          <w:szCs w:val="28"/>
        </w:rPr>
        <w:t xml:space="preserve"> поступления жалоб на полноту и </w:t>
      </w:r>
      <w:r w:rsidRPr="00F25537">
        <w:rPr>
          <w:rFonts w:ascii="Times New Roman" w:hAnsi="Times New Roman" w:cs="Times New Roman"/>
          <w:sz w:val="28"/>
          <w:szCs w:val="28"/>
        </w:rPr>
        <w:t>качество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24.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w:t>
      </w:r>
      <w:r>
        <w:rPr>
          <w:rFonts w:ascii="Times New Roman" w:hAnsi="Times New Roman" w:cs="Times New Roman"/>
          <w:sz w:val="28"/>
          <w:szCs w:val="28"/>
        </w:rPr>
        <w:t> </w:t>
      </w:r>
      <w:r w:rsidRPr="00F25537">
        <w:rPr>
          <w:rFonts w:ascii="Times New Roman" w:hAnsi="Times New Roman" w:cs="Times New Roman"/>
          <w:sz w:val="28"/>
          <w:szCs w:val="28"/>
        </w:rPr>
        <w:t>муниципальных услуг.</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25. Положения, характеризующие требования к порядку и формам контроля за предоставлением муниципальной услуги, в том числе со стороны граждан, </w:t>
      </w:r>
      <w:r w:rsidRPr="00F25537">
        <w:rPr>
          <w:rFonts w:ascii="Times New Roman" w:hAnsi="Times New Roman" w:cs="Times New Roman"/>
          <w:sz w:val="28"/>
          <w:szCs w:val="28"/>
        </w:rPr>
        <w:lastRenderedPageBreak/>
        <w:t>их</w:t>
      </w:r>
      <w:r w:rsidR="00943084">
        <w:rPr>
          <w:rFonts w:ascii="Times New Roman" w:hAnsi="Times New Roman" w:cs="Times New Roman"/>
          <w:sz w:val="28"/>
          <w:szCs w:val="28"/>
        </w:rPr>
        <w:t> </w:t>
      </w:r>
      <w:r w:rsidRPr="00F25537">
        <w:rPr>
          <w:rFonts w:ascii="Times New Roman" w:hAnsi="Times New Roman" w:cs="Times New Roman"/>
          <w:sz w:val="28"/>
          <w:szCs w:val="28"/>
        </w:rPr>
        <w:t>объединений и организаций.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Граждане, их объединения и организации</w:t>
      </w:r>
      <w:r w:rsidR="00943084">
        <w:rPr>
          <w:rFonts w:ascii="Times New Roman" w:hAnsi="Times New Roman" w:cs="Times New Roman"/>
          <w:sz w:val="28"/>
          <w:szCs w:val="28"/>
        </w:rPr>
        <w:t xml:space="preserve"> могут осуществлять контроль за </w:t>
      </w:r>
      <w:r w:rsidRPr="00F25537">
        <w:rPr>
          <w:rFonts w:ascii="Times New Roman" w:hAnsi="Times New Roman" w:cs="Times New Roman"/>
          <w:sz w:val="28"/>
          <w:szCs w:val="28"/>
        </w:rPr>
        <w:t>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Предложения и замечания предоставляются непосредственно в</w:t>
      </w:r>
      <w:r>
        <w:rPr>
          <w:rFonts w:ascii="Times New Roman" w:hAnsi="Times New Roman" w:cs="Times New Roman"/>
          <w:sz w:val="28"/>
          <w:szCs w:val="28"/>
        </w:rPr>
        <w:t> </w:t>
      </w:r>
      <w:r w:rsidRPr="00F25537">
        <w:rPr>
          <w:rFonts w:ascii="Times New Roman" w:hAnsi="Times New Roman" w:cs="Times New Roman"/>
          <w:sz w:val="28"/>
          <w:szCs w:val="28"/>
        </w:rPr>
        <w:t>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center"/>
        <w:outlineLvl w:val="1"/>
        <w:rPr>
          <w:rFonts w:ascii="Times New Roman" w:hAnsi="Times New Roman" w:cs="Times New Roman"/>
          <w:sz w:val="28"/>
          <w:szCs w:val="28"/>
        </w:rPr>
      </w:pPr>
      <w:r w:rsidRPr="00F25537">
        <w:rPr>
          <w:rFonts w:ascii="Times New Roman" w:hAnsi="Times New Roman" w:cs="Times New Roman"/>
          <w:sz w:val="28"/>
          <w:szCs w:val="28"/>
        </w:rPr>
        <w:t>V. Досудебный (внесудебный) порядок обжалования</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решений и действий (бездействия) органа, предоставляющего</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муниципальную услугу, многофункционального центра, а также</w:t>
      </w:r>
    </w:p>
    <w:p w:rsidR="00A2009C" w:rsidRPr="00F25537" w:rsidRDefault="00A2009C" w:rsidP="00A2009C">
      <w:pPr>
        <w:pStyle w:val="ConsPlusNormal"/>
        <w:jc w:val="center"/>
        <w:rPr>
          <w:rFonts w:ascii="Times New Roman" w:hAnsi="Times New Roman" w:cs="Times New Roman"/>
          <w:sz w:val="28"/>
          <w:szCs w:val="28"/>
        </w:rPr>
      </w:pPr>
      <w:r w:rsidRPr="00F25537">
        <w:rPr>
          <w:rFonts w:ascii="Times New Roman" w:hAnsi="Times New Roman" w:cs="Times New Roman"/>
          <w:sz w:val="28"/>
          <w:szCs w:val="28"/>
        </w:rPr>
        <w:t>их должностных лиц, муниципальных служащих, работников</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26. Информация для заявителя о его праве на досудебное (внесудебное) обжалование действий (бездействия) и решений, принятых (осуществляемых) в</w:t>
      </w:r>
      <w:r>
        <w:rPr>
          <w:rFonts w:ascii="Times New Roman" w:hAnsi="Times New Roman" w:cs="Times New Roman"/>
          <w:sz w:val="28"/>
          <w:szCs w:val="28"/>
        </w:rPr>
        <w:t> </w:t>
      </w:r>
      <w:r w:rsidRPr="00F25537">
        <w:rPr>
          <w:rFonts w:ascii="Times New Roman" w:hAnsi="Times New Roman" w:cs="Times New Roman"/>
          <w:sz w:val="28"/>
          <w:szCs w:val="28"/>
        </w:rPr>
        <w:t>ходе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w:t>
      </w:r>
      <w:r>
        <w:rPr>
          <w:rFonts w:ascii="Times New Roman" w:hAnsi="Times New Roman" w:cs="Times New Roman"/>
          <w:sz w:val="28"/>
          <w:szCs w:val="28"/>
        </w:rPr>
        <w:t> </w:t>
      </w:r>
      <w:r w:rsidRPr="00F25537">
        <w:rPr>
          <w:rFonts w:ascii="Times New Roman" w:hAnsi="Times New Roman" w:cs="Times New Roman"/>
          <w:sz w:val="28"/>
          <w:szCs w:val="28"/>
        </w:rPr>
        <w:t>основании настоящего административного регламента, могут быть обжалованы заявителем в досудебном (внесудебном) порядке.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27. Предмет досудебного (внесудебного) обжалования.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Досудебный (внесудебный) порядок обжалования, установленный настоящим </w:t>
      </w:r>
      <w:r w:rsidRPr="00943084">
        <w:rPr>
          <w:rFonts w:ascii="Times New Roman" w:hAnsi="Times New Roman" w:cs="Times New Roman"/>
          <w:sz w:val="28"/>
          <w:szCs w:val="28"/>
        </w:rPr>
        <w:t xml:space="preserve">разделом, применяется ко всем административным процедурам, перечисленным в </w:t>
      </w:r>
      <w:hyperlink w:anchor="P239" w:history="1">
        <w:r w:rsidRPr="00943084">
          <w:rPr>
            <w:rFonts w:ascii="Times New Roman" w:hAnsi="Times New Roman" w:cs="Times New Roman"/>
            <w:sz w:val="28"/>
            <w:szCs w:val="28"/>
          </w:rPr>
          <w:t>разделе III</w:t>
        </w:r>
      </w:hyperlink>
      <w:r w:rsidRPr="00943084">
        <w:rPr>
          <w:rFonts w:ascii="Times New Roman" w:hAnsi="Times New Roman" w:cs="Times New Roman"/>
          <w:sz w:val="28"/>
          <w:szCs w:val="28"/>
        </w:rPr>
        <w:t xml:space="preserve"> административного </w:t>
      </w:r>
      <w:r w:rsidRPr="00F25537">
        <w:rPr>
          <w:rFonts w:ascii="Times New Roman" w:hAnsi="Times New Roman" w:cs="Times New Roman"/>
          <w:sz w:val="28"/>
          <w:szCs w:val="28"/>
        </w:rPr>
        <w:t>регламента.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lastRenderedPageBreak/>
        <w:t>Заявитель, либо его уполномоченный представитель вправе обратиться с</w:t>
      </w:r>
      <w:r>
        <w:rPr>
          <w:rFonts w:ascii="Times New Roman" w:hAnsi="Times New Roman" w:cs="Times New Roman"/>
          <w:sz w:val="28"/>
          <w:szCs w:val="28"/>
        </w:rPr>
        <w:t> </w:t>
      </w:r>
      <w:r w:rsidRPr="00F25537">
        <w:rPr>
          <w:rFonts w:ascii="Times New Roman" w:hAnsi="Times New Roman" w:cs="Times New Roman"/>
          <w:sz w:val="28"/>
          <w:szCs w:val="28"/>
        </w:rPr>
        <w:t>жалобой в следующих случаях:</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w:t>
      </w:r>
      <w:r>
        <w:rPr>
          <w:rFonts w:ascii="Times New Roman" w:hAnsi="Times New Roman" w:cs="Times New Roman"/>
          <w:sz w:val="28"/>
          <w:szCs w:val="28"/>
        </w:rPr>
        <w:t> </w:t>
      </w:r>
      <w:r w:rsidRPr="00F25537">
        <w:rPr>
          <w:rFonts w:ascii="Times New Roman" w:hAnsi="Times New Roman" w:cs="Times New Roman"/>
          <w:sz w:val="28"/>
          <w:szCs w:val="28"/>
        </w:rPr>
        <w:t>многофункциональных центрах при однократном обращении 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нарушение срока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w:t>
      </w:r>
      <w:r>
        <w:rPr>
          <w:rFonts w:ascii="Times New Roman" w:hAnsi="Times New Roman" w:cs="Times New Roman"/>
          <w:sz w:val="28"/>
          <w:szCs w:val="28"/>
        </w:rPr>
        <w:t>униципальной услуги, у </w:t>
      </w:r>
      <w:r w:rsidRPr="00F25537">
        <w:rPr>
          <w:rFonts w:ascii="Times New Roman" w:hAnsi="Times New Roman" w:cs="Times New Roman"/>
          <w:sz w:val="28"/>
          <w:szCs w:val="28"/>
        </w:rPr>
        <w:t>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отказ в предоставлении муниципальной услуги, если основания отказа не</w:t>
      </w:r>
      <w:r>
        <w:rPr>
          <w:rFonts w:ascii="Times New Roman" w:hAnsi="Times New Roman" w:cs="Times New Roman"/>
          <w:sz w:val="28"/>
          <w:szCs w:val="28"/>
        </w:rPr>
        <w:t> </w:t>
      </w:r>
      <w:r w:rsidRPr="00F25537">
        <w:rPr>
          <w:rFonts w:ascii="Times New Roman" w:hAnsi="Times New Roman" w:cs="Times New Roman"/>
          <w:sz w:val="28"/>
          <w:szCs w:val="28"/>
        </w:rP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w:t>
      </w:r>
      <w:r w:rsidR="00943084">
        <w:rPr>
          <w:rFonts w:ascii="Times New Roman" w:hAnsi="Times New Roman" w:cs="Times New Roman"/>
          <w:sz w:val="28"/>
          <w:szCs w:val="28"/>
        </w:rPr>
        <w:t>ского округа, должностных лиц и </w:t>
      </w:r>
      <w:r w:rsidRPr="00F25537">
        <w:rPr>
          <w:rFonts w:ascii="Times New Roman" w:hAnsi="Times New Roman" w:cs="Times New Roman"/>
          <w:sz w:val="28"/>
          <w:szCs w:val="28"/>
        </w:rPr>
        <w:t xml:space="preserve">специалистов муниципальных учреждений (предприятий), предоставляющих муниципальные услуги, многофункционального центра, работника </w:t>
      </w:r>
      <w:r w:rsidRPr="00F25537">
        <w:rPr>
          <w:rFonts w:ascii="Times New Roman" w:hAnsi="Times New Roman" w:cs="Times New Roman"/>
          <w:sz w:val="28"/>
          <w:szCs w:val="28"/>
        </w:rPr>
        <w:lastRenderedPageBreak/>
        <w:t>многофункционального центра в исправлении</w:t>
      </w:r>
      <w:r w:rsidR="00943084">
        <w:rPr>
          <w:rFonts w:ascii="Times New Roman" w:hAnsi="Times New Roman" w:cs="Times New Roman"/>
          <w:sz w:val="28"/>
          <w:szCs w:val="28"/>
        </w:rPr>
        <w:t xml:space="preserve"> допущенных опечаток и ошибок в </w:t>
      </w:r>
      <w:r w:rsidRPr="00F25537">
        <w:rPr>
          <w:rFonts w:ascii="Times New Roman" w:hAnsi="Times New Roman" w:cs="Times New Roman"/>
          <w:sz w:val="28"/>
          <w:szCs w:val="28"/>
        </w:rPr>
        <w:t>выданных в результате предоставления муниципальной услуги документах либо нарушение установленного срока таких исправлений;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w:t>
      </w:r>
      <w:r>
        <w:rPr>
          <w:rFonts w:ascii="Times New Roman" w:hAnsi="Times New Roman" w:cs="Times New Roman"/>
          <w:sz w:val="28"/>
          <w:szCs w:val="28"/>
        </w:rPr>
        <w:t> </w:t>
      </w:r>
      <w:r w:rsidRPr="00F25537">
        <w:rPr>
          <w:rFonts w:ascii="Times New Roman" w:hAnsi="Times New Roman" w:cs="Times New Roman"/>
          <w:sz w:val="28"/>
          <w:szCs w:val="28"/>
        </w:rPr>
        <w:t>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28. Основания для начала процедуры досудебного (внесудебного) обжалования.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w:t>
      </w:r>
      <w:r>
        <w:rPr>
          <w:rFonts w:ascii="Times New Roman" w:hAnsi="Times New Roman" w:cs="Times New Roman"/>
          <w:sz w:val="28"/>
          <w:szCs w:val="28"/>
        </w:rPr>
        <w:t> </w:t>
      </w:r>
      <w:r w:rsidRPr="00F25537">
        <w:rPr>
          <w:rFonts w:ascii="Times New Roman" w:hAnsi="Times New Roman" w:cs="Times New Roman"/>
          <w:sz w:val="28"/>
          <w:szCs w:val="28"/>
        </w:rPr>
        <w:t>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w:t>
      </w:r>
      <w:r w:rsidRPr="00F25537">
        <w:rPr>
          <w:rFonts w:ascii="Times New Roman" w:hAnsi="Times New Roman" w:cs="Times New Roman"/>
          <w:sz w:val="28"/>
          <w:szCs w:val="28"/>
        </w:rPr>
        <w:lastRenderedPageBreak/>
        <w:t>подается в письменной форме на бумажном носителе, в электронной форме в</w:t>
      </w:r>
      <w:r>
        <w:rPr>
          <w:rFonts w:ascii="Times New Roman" w:hAnsi="Times New Roman" w:cs="Times New Roman"/>
          <w:sz w:val="28"/>
          <w:szCs w:val="28"/>
        </w:rPr>
        <w:t> </w:t>
      </w:r>
      <w:r w:rsidRPr="00F25537">
        <w:rPr>
          <w:rFonts w:ascii="Times New Roman" w:hAnsi="Times New Roman" w:cs="Times New Roman"/>
          <w:sz w:val="28"/>
          <w:szCs w:val="28"/>
        </w:rPr>
        <w:t>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w:t>
      </w:r>
      <w:r>
        <w:rPr>
          <w:rFonts w:ascii="Times New Roman" w:hAnsi="Times New Roman" w:cs="Times New Roman"/>
          <w:sz w:val="28"/>
          <w:szCs w:val="28"/>
        </w:rPr>
        <w:t> </w:t>
      </w:r>
      <w:r w:rsidRPr="00F25537">
        <w:rPr>
          <w:rFonts w:ascii="Times New Roman" w:hAnsi="Times New Roman" w:cs="Times New Roman"/>
          <w:sz w:val="28"/>
          <w:szCs w:val="28"/>
        </w:rPr>
        <w:t>подписанная руководителем заявителя или уполномоченным этим руководителем лицом (для юридических лиц).</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должна содержать:</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F25537">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F25537">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F2553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F25537">
        <w:rPr>
          <w:rFonts w:ascii="Times New Roman" w:hAnsi="Times New Roman" w:cs="Times New Roman"/>
          <w:sz w:val="28"/>
          <w:szCs w:val="28"/>
        </w:rPr>
        <w:t xml:space="preserve"> юридического лица, а также номер (номера) контактного </w:t>
      </w:r>
      <w:r w:rsidRPr="00F25537">
        <w:rPr>
          <w:rFonts w:ascii="Times New Roman" w:hAnsi="Times New Roman" w:cs="Times New Roman"/>
          <w:sz w:val="28"/>
          <w:szCs w:val="28"/>
        </w:rPr>
        <w:lastRenderedPageBreak/>
        <w:t>телефона, адрес (адреса) электронной почты (при наличии) и</w:t>
      </w:r>
      <w:r>
        <w:rPr>
          <w:rFonts w:ascii="Times New Roman" w:hAnsi="Times New Roman" w:cs="Times New Roman"/>
          <w:sz w:val="28"/>
          <w:szCs w:val="28"/>
        </w:rPr>
        <w:t> </w:t>
      </w:r>
      <w:r w:rsidR="00943084">
        <w:rPr>
          <w:rFonts w:ascii="Times New Roman" w:hAnsi="Times New Roman" w:cs="Times New Roman"/>
          <w:sz w:val="28"/>
          <w:szCs w:val="28"/>
        </w:rPr>
        <w:t>почтовый адрес, по </w:t>
      </w:r>
      <w:r w:rsidRPr="00F25537">
        <w:rPr>
          <w:rFonts w:ascii="Times New Roman" w:hAnsi="Times New Roman" w:cs="Times New Roman"/>
          <w:sz w:val="28"/>
          <w:szCs w:val="28"/>
        </w:rPr>
        <w:t>которым должен быть направлен ответ заявителю;</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доводы, на основании которых заявитель не согласен с решением и</w:t>
      </w:r>
      <w:r>
        <w:rPr>
          <w:rFonts w:ascii="Times New Roman" w:hAnsi="Times New Roman" w:cs="Times New Roman"/>
          <w:sz w:val="28"/>
          <w:szCs w:val="28"/>
        </w:rPr>
        <w:t> </w:t>
      </w:r>
      <w:r w:rsidRPr="00F25537">
        <w:rPr>
          <w:rFonts w:ascii="Times New Roman" w:hAnsi="Times New Roman" w:cs="Times New Roman"/>
          <w:sz w:val="28"/>
          <w:szCs w:val="28"/>
        </w:rPr>
        <w:t>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29. Право заявителя на получение информации и документов, необходимых для обоснования и рассмотрения жалобы (претензии).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Заявитель имеет право на получение информации и документов, в органе администрации Уссурийского городского округа, муниципальном учреждении </w:t>
      </w:r>
      <w:r w:rsidRPr="00F25537">
        <w:rPr>
          <w:rFonts w:ascii="Times New Roman" w:hAnsi="Times New Roman" w:cs="Times New Roman"/>
          <w:sz w:val="28"/>
          <w:szCs w:val="28"/>
        </w:rPr>
        <w:lastRenderedPageBreak/>
        <w:t>(предприятии)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многофункционального центра по электронной почте admi</w:t>
      </w:r>
      <w:r>
        <w:rPr>
          <w:rFonts w:ascii="Times New Roman" w:hAnsi="Times New Roman" w:cs="Times New Roman"/>
          <w:sz w:val="28"/>
          <w:szCs w:val="28"/>
          <w:lang w:val="en-US"/>
        </w:rPr>
        <w:t>n</w:t>
      </w:r>
      <w:r w:rsidRPr="00F25537">
        <w:rPr>
          <w:rFonts w:ascii="Times New Roman" w:hAnsi="Times New Roman" w:cs="Times New Roman"/>
          <w:sz w:val="28"/>
          <w:szCs w:val="28"/>
        </w:rPr>
        <w:t>@adm-ussuriisk.ru.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bookmarkStart w:id="14" w:name="P387"/>
      <w:bookmarkEnd w:id="14"/>
      <w:r w:rsidRPr="00F25537">
        <w:rPr>
          <w:rFonts w:ascii="Times New Roman" w:hAnsi="Times New Roman" w:cs="Times New Roman"/>
          <w:sz w:val="28"/>
          <w:szCs w:val="28"/>
        </w:rPr>
        <w:t>30. Органы муниципальной власти и должностные лица, которым может быть направлена жалоба (претензия) заявителя в досудебном (внесудебном) порядке.</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w:t>
      </w:r>
      <w:r>
        <w:rPr>
          <w:rFonts w:ascii="Times New Roman" w:hAnsi="Times New Roman" w:cs="Times New Roman"/>
          <w:sz w:val="28"/>
          <w:szCs w:val="28"/>
        </w:rPr>
        <w:t> </w:t>
      </w:r>
      <w:r w:rsidRPr="00F25537">
        <w:rPr>
          <w:rFonts w:ascii="Times New Roman" w:hAnsi="Times New Roman" w:cs="Times New Roman"/>
          <w:sz w:val="28"/>
          <w:szCs w:val="28"/>
        </w:rPr>
        <w:t xml:space="preserve">письменной форме на бумажном носителе по адресу: 692519, Приморский край, город Уссурийск, улица Ленина, дом 101, 692519, Приморский край, город Уссурийск, улица Октябрьская, дом 58, 4 этаж, </w:t>
      </w:r>
      <w:r w:rsidR="00943084">
        <w:rPr>
          <w:rFonts w:ascii="Times New Roman" w:hAnsi="Times New Roman" w:cs="Times New Roman"/>
          <w:sz w:val="28"/>
          <w:szCs w:val="28"/>
        </w:rPr>
        <w:t>приемная, в электронном виде по </w:t>
      </w:r>
      <w:r w:rsidRPr="00F25537">
        <w:rPr>
          <w:rFonts w:ascii="Times New Roman" w:hAnsi="Times New Roman" w:cs="Times New Roman"/>
          <w:sz w:val="28"/>
          <w:szCs w:val="28"/>
        </w:rPr>
        <w:t>электронной почте admi</w:t>
      </w:r>
      <w:r>
        <w:rPr>
          <w:rFonts w:ascii="Times New Roman" w:hAnsi="Times New Roman" w:cs="Times New Roman"/>
          <w:sz w:val="28"/>
          <w:szCs w:val="28"/>
          <w:lang w:val="en-US"/>
        </w:rPr>
        <w:t>n</w:t>
      </w:r>
      <w:r w:rsidRPr="00F25537">
        <w:rPr>
          <w:rFonts w:ascii="Times New Roman" w:hAnsi="Times New Roman" w:cs="Times New Roman"/>
          <w:sz w:val="28"/>
          <w:szCs w:val="28"/>
        </w:rPr>
        <w:t>@adm-ussuriisk.ru, а также с помощью Интернет-приемной на сайте www.adm-ussuriisk.ru.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w:t>
      </w:r>
      <w:r>
        <w:rPr>
          <w:rFonts w:ascii="Times New Roman" w:hAnsi="Times New Roman" w:cs="Times New Roman"/>
          <w:sz w:val="28"/>
          <w:szCs w:val="28"/>
        </w:rPr>
        <w:t> </w:t>
      </w:r>
      <w:r w:rsidRPr="00F25537">
        <w:rPr>
          <w:rFonts w:ascii="Times New Roman" w:hAnsi="Times New Roman" w:cs="Times New Roman"/>
          <w:sz w:val="28"/>
          <w:szCs w:val="28"/>
        </w:rPr>
        <w:t>адресам: 692525, Приморский край, г. Уссурийск, ул. Некрасова, 91А; 692522, Приморский край, г. Уссурийск, ул. Тургенева, 2; 692524, Приморский край, г.</w:t>
      </w:r>
      <w:r>
        <w:rPr>
          <w:rFonts w:ascii="Times New Roman" w:hAnsi="Times New Roman" w:cs="Times New Roman"/>
          <w:sz w:val="28"/>
          <w:szCs w:val="28"/>
        </w:rPr>
        <w:t> </w:t>
      </w:r>
      <w:r w:rsidRPr="00F25537">
        <w:rPr>
          <w:rFonts w:ascii="Times New Roman" w:hAnsi="Times New Roman" w:cs="Times New Roman"/>
          <w:sz w:val="28"/>
          <w:szCs w:val="28"/>
        </w:rPr>
        <w:t>Уссурийск, ул. Беляева, 28; 692502, Приморский край, г. Уссурийск, ул.</w:t>
      </w:r>
      <w:r>
        <w:rPr>
          <w:rFonts w:ascii="Times New Roman" w:hAnsi="Times New Roman" w:cs="Times New Roman"/>
          <w:sz w:val="28"/>
          <w:szCs w:val="28"/>
        </w:rPr>
        <w:t> </w:t>
      </w:r>
      <w:r w:rsidRPr="00F25537">
        <w:rPr>
          <w:rFonts w:ascii="Times New Roman" w:hAnsi="Times New Roman" w:cs="Times New Roman"/>
          <w:sz w:val="28"/>
          <w:szCs w:val="28"/>
        </w:rPr>
        <w:t xml:space="preserve">Владивостокское шоссе, д. 119; 692542, Приморский край, с. Борисовка, </w:t>
      </w:r>
      <w:r w:rsidRPr="001867E5">
        <w:rPr>
          <w:rFonts w:ascii="Times New Roman" w:hAnsi="Times New Roman" w:cs="Times New Roman"/>
          <w:sz w:val="28"/>
          <w:szCs w:val="28"/>
        </w:rPr>
        <w:t>ул. Советская, 55; 692537, Приморский край, с. Новоникольск, ул. Советская, 70, местонахождение: 692512, Приморский край, г. Уссурийск, ул. Пушкина, д. 4,</w:t>
      </w:r>
      <w:r>
        <w:rPr>
          <w:rFonts w:ascii="Times New Roman" w:hAnsi="Times New Roman" w:cs="Times New Roman"/>
          <w:sz w:val="28"/>
          <w:szCs w:val="28"/>
        </w:rPr>
        <w:t xml:space="preserve"> </w:t>
      </w:r>
      <w:r w:rsidRPr="00F25537">
        <w:rPr>
          <w:rFonts w:ascii="Times New Roman" w:hAnsi="Times New Roman" w:cs="Times New Roman"/>
          <w:sz w:val="28"/>
          <w:szCs w:val="28"/>
        </w:rPr>
        <w:t xml:space="preserve">в </w:t>
      </w:r>
      <w:r w:rsidRPr="00F25537">
        <w:rPr>
          <w:rFonts w:ascii="Times New Roman" w:hAnsi="Times New Roman" w:cs="Times New Roman"/>
          <w:sz w:val="28"/>
          <w:szCs w:val="28"/>
        </w:rPr>
        <w:lastRenderedPageBreak/>
        <w:t>том числе по электронной почте: mfc_ussuriisk@mail.ru.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может быть принята при личном приеме заявителя.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Личный прием проводится главой администрации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w:t>
      </w:r>
      <w:r>
        <w:rPr>
          <w:rFonts w:ascii="Times New Roman" w:hAnsi="Times New Roman" w:cs="Times New Roman"/>
          <w:sz w:val="28"/>
          <w:szCs w:val="28"/>
        </w:rPr>
        <w:t> </w:t>
      </w:r>
      <w:r w:rsidRPr="00F25537">
        <w:rPr>
          <w:rFonts w:ascii="Times New Roman" w:hAnsi="Times New Roman" w:cs="Times New Roman"/>
          <w:sz w:val="28"/>
          <w:szCs w:val="28"/>
        </w:rPr>
        <w:t>официальном сайте администрации Уссурийского городского округа в сети Интернет (www.adm-ussuriisk.ru).</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подачи жалобы на личном приеме гражданин (уполномоченный представитель) представляет документ,</w:t>
      </w:r>
      <w:r>
        <w:rPr>
          <w:rFonts w:ascii="Times New Roman" w:hAnsi="Times New Roman" w:cs="Times New Roman"/>
          <w:sz w:val="28"/>
          <w:szCs w:val="28"/>
        </w:rPr>
        <w:t xml:space="preserve"> удостоверяющий его личность, в </w:t>
      </w:r>
      <w:r w:rsidRPr="00F25537">
        <w:rPr>
          <w:rFonts w:ascii="Times New Roman" w:hAnsi="Times New Roman" w:cs="Times New Roman"/>
          <w:sz w:val="28"/>
          <w:szCs w:val="28"/>
        </w:rPr>
        <w:t>соответствии с законодательством Российской Федерации.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31. Сроки рассмотрения жалобы (претензии).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w:t>
      </w:r>
      <w:r>
        <w:rPr>
          <w:rFonts w:ascii="Times New Roman" w:hAnsi="Times New Roman" w:cs="Times New Roman"/>
          <w:sz w:val="28"/>
          <w:szCs w:val="28"/>
        </w:rPr>
        <w:t> </w:t>
      </w:r>
      <w:r w:rsidRPr="00F25537">
        <w:rPr>
          <w:rFonts w:ascii="Times New Roman" w:hAnsi="Times New Roman" w:cs="Times New Roman"/>
          <w:sz w:val="28"/>
          <w:szCs w:val="28"/>
        </w:rPr>
        <w:t xml:space="preserve">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F2553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25537">
        <w:rPr>
          <w:rFonts w:ascii="Times New Roman" w:hAnsi="Times New Roman" w:cs="Times New Roman"/>
          <w:sz w:val="28"/>
          <w:szCs w:val="28"/>
        </w:rPr>
        <w:t>течение пяти рабочих дней со дня ее регистрации.</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w:t>
      </w:r>
      <w:r w:rsidRPr="00F25537">
        <w:rPr>
          <w:rFonts w:ascii="Times New Roman" w:hAnsi="Times New Roman" w:cs="Times New Roman"/>
          <w:sz w:val="28"/>
          <w:szCs w:val="28"/>
        </w:rPr>
        <w:lastRenderedPageBreak/>
        <w:t>на</w:t>
      </w:r>
      <w:r>
        <w:rPr>
          <w:rFonts w:ascii="Times New Roman" w:hAnsi="Times New Roman" w:cs="Times New Roman"/>
          <w:sz w:val="28"/>
          <w:szCs w:val="28"/>
        </w:rPr>
        <w:t> </w:t>
      </w:r>
      <w:r w:rsidRPr="00F25537">
        <w:rPr>
          <w:rFonts w:ascii="Times New Roman" w:hAnsi="Times New Roman" w:cs="Times New Roman"/>
          <w:sz w:val="28"/>
          <w:szCs w:val="28"/>
        </w:rPr>
        <w:t xml:space="preserve">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w:t>
      </w:r>
      <w:r w:rsidRPr="00943084">
        <w:rPr>
          <w:rFonts w:ascii="Times New Roman" w:hAnsi="Times New Roman" w:cs="Times New Roman"/>
          <w:sz w:val="28"/>
          <w:szCs w:val="28"/>
        </w:rPr>
        <w:t>сообщается заявителю, направившему обращение.</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27" w:history="1">
        <w:r w:rsidRPr="00943084">
          <w:rPr>
            <w:rFonts w:ascii="Times New Roman" w:hAnsi="Times New Roman" w:cs="Times New Roman"/>
            <w:sz w:val="28"/>
            <w:szCs w:val="28"/>
          </w:rPr>
          <w:t>частью 4 статьи 10</w:t>
        </w:r>
      </w:hyperlink>
      <w:r w:rsidRPr="00943084">
        <w:rPr>
          <w:rFonts w:ascii="Times New Roman" w:hAnsi="Times New Roman" w:cs="Times New Roman"/>
          <w:sz w:val="28"/>
          <w:szCs w:val="28"/>
        </w:rPr>
        <w:t xml:space="preserve"> Федерального закона от 02 мая 2006 года № 59-ФЗ «О порядке рассмотрения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87" w:history="1">
        <w:r w:rsidRPr="00943084">
          <w:rPr>
            <w:rFonts w:ascii="Times New Roman" w:hAnsi="Times New Roman" w:cs="Times New Roman"/>
            <w:sz w:val="28"/>
            <w:szCs w:val="28"/>
          </w:rPr>
          <w:t>пункте 30</w:t>
        </w:r>
      </w:hyperlink>
      <w:r w:rsidR="00943084">
        <w:rPr>
          <w:rFonts w:ascii="Times New Roman" w:hAnsi="Times New Roman" w:cs="Times New Roman"/>
          <w:sz w:val="28"/>
          <w:szCs w:val="28"/>
        </w:rPr>
        <w:t> </w:t>
      </w:r>
      <w:r w:rsidRPr="00943084">
        <w:rPr>
          <w:rFonts w:ascii="Times New Roman" w:hAnsi="Times New Roman" w:cs="Times New Roman"/>
          <w:sz w:val="28"/>
          <w:szCs w:val="28"/>
        </w:rPr>
        <w:t>административного регламента, вправ</w:t>
      </w:r>
      <w:r w:rsidR="00943084">
        <w:rPr>
          <w:rFonts w:ascii="Times New Roman" w:hAnsi="Times New Roman" w:cs="Times New Roman"/>
          <w:sz w:val="28"/>
          <w:szCs w:val="28"/>
        </w:rPr>
        <w:t>е оставить жалобу без ответа по </w:t>
      </w:r>
      <w:r w:rsidRPr="00943084">
        <w:rPr>
          <w:rFonts w:ascii="Times New Roman" w:hAnsi="Times New Roman" w:cs="Times New Roman"/>
          <w:sz w:val="28"/>
          <w:szCs w:val="28"/>
        </w:rPr>
        <w:t xml:space="preserve">существу поставленных в ней вопросов, сообщив заявителю, направившему жалобу, в течение тридцати дней со дня регистрации жалобы о недопустимости </w:t>
      </w:r>
      <w:r w:rsidRPr="00F25537">
        <w:rPr>
          <w:rFonts w:ascii="Times New Roman" w:hAnsi="Times New Roman" w:cs="Times New Roman"/>
          <w:sz w:val="28"/>
          <w:szCs w:val="28"/>
        </w:rPr>
        <w:t>злоупотребления правом.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если текст жалобы не поддается прочтению, ответ на жалобу не</w:t>
      </w:r>
      <w:r>
        <w:rPr>
          <w:rFonts w:ascii="Times New Roman" w:hAnsi="Times New Roman" w:cs="Times New Roman"/>
          <w:sz w:val="28"/>
          <w:szCs w:val="28"/>
        </w:rPr>
        <w:t> </w:t>
      </w:r>
      <w:r w:rsidRPr="00F25537">
        <w:rPr>
          <w:rFonts w:ascii="Times New Roman" w:hAnsi="Times New Roman" w:cs="Times New Roman"/>
          <w:sz w:val="28"/>
          <w:szCs w:val="28"/>
        </w:rPr>
        <w:t>дается, и она не подлежит направлению на рассмотрение в государственный орган, орган местного самоуправления или дол</w:t>
      </w:r>
      <w:r w:rsidR="00943084">
        <w:rPr>
          <w:rFonts w:ascii="Times New Roman" w:hAnsi="Times New Roman" w:cs="Times New Roman"/>
          <w:sz w:val="28"/>
          <w:szCs w:val="28"/>
        </w:rPr>
        <w:t>жностному лицу в соответствии с </w:t>
      </w:r>
      <w:r w:rsidRPr="00F25537">
        <w:rPr>
          <w:rFonts w:ascii="Times New Roman" w:hAnsi="Times New Roman" w:cs="Times New Roman"/>
          <w:sz w:val="28"/>
          <w:szCs w:val="28"/>
        </w:rPr>
        <w:t>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w:t>
      </w:r>
      <w:r w:rsidRPr="00943084">
        <w:rPr>
          <w:rFonts w:ascii="Times New Roman" w:hAnsi="Times New Roman" w:cs="Times New Roman"/>
          <w:sz w:val="28"/>
          <w:szCs w:val="28"/>
        </w:rPr>
        <w:t xml:space="preserve">при этом в жалобе не приводятся новые доводы или обстоятельства должностные лица, указанные в </w:t>
      </w:r>
      <w:hyperlink w:anchor="P387" w:history="1">
        <w:r w:rsidRPr="00943084">
          <w:rPr>
            <w:rFonts w:ascii="Times New Roman" w:hAnsi="Times New Roman" w:cs="Times New Roman"/>
            <w:sz w:val="28"/>
            <w:szCs w:val="28"/>
          </w:rPr>
          <w:t>пункте 30</w:t>
        </w:r>
      </w:hyperlink>
      <w:r w:rsidRPr="00943084">
        <w:rPr>
          <w:rFonts w:ascii="Times New Roman" w:hAnsi="Times New Roman" w:cs="Times New Roman"/>
          <w:sz w:val="28"/>
          <w:szCs w:val="28"/>
        </w:rPr>
        <w:t xml:space="preserve"> административного регламента, вправе принять решение о безосновательности </w:t>
      </w:r>
      <w:r w:rsidRPr="00F25537">
        <w:rPr>
          <w:rFonts w:ascii="Times New Roman" w:hAnsi="Times New Roman" w:cs="Times New Roman"/>
          <w:sz w:val="28"/>
          <w:szCs w:val="28"/>
        </w:rPr>
        <w:lastRenderedPageBreak/>
        <w:t>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w:t>
      </w:r>
      <w:r>
        <w:rPr>
          <w:rFonts w:ascii="Times New Roman" w:hAnsi="Times New Roman" w:cs="Times New Roman"/>
          <w:sz w:val="28"/>
          <w:szCs w:val="28"/>
        </w:rPr>
        <w:t> </w:t>
      </w:r>
      <w:r w:rsidRPr="00F25537">
        <w:rPr>
          <w:rFonts w:ascii="Times New Roman" w:hAnsi="Times New Roman" w:cs="Times New Roman"/>
          <w:sz w:val="28"/>
          <w:szCs w:val="28"/>
        </w:rPr>
        <w:t>данном решении гражданин, направивший жалобу, уведомляется в течение тридцати дней со дня регистрации жалобы.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32. Результат досудебного (внесудебного) обжалования применительно к</w:t>
      </w:r>
      <w:r>
        <w:rPr>
          <w:rFonts w:ascii="Times New Roman" w:hAnsi="Times New Roman" w:cs="Times New Roman"/>
          <w:sz w:val="28"/>
          <w:szCs w:val="28"/>
        </w:rPr>
        <w:t> </w:t>
      </w:r>
      <w:r w:rsidRPr="00F25537">
        <w:rPr>
          <w:rFonts w:ascii="Times New Roman" w:hAnsi="Times New Roman" w:cs="Times New Roman"/>
          <w:sz w:val="28"/>
          <w:szCs w:val="28"/>
        </w:rPr>
        <w:t>каждой процедуре либо инстанции обжалования.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w:t>
      </w:r>
      <w:r>
        <w:rPr>
          <w:rFonts w:ascii="Times New Roman" w:hAnsi="Times New Roman" w:cs="Times New Roman"/>
          <w:sz w:val="28"/>
          <w:szCs w:val="28"/>
        </w:rPr>
        <w:t> </w:t>
      </w:r>
      <w:r w:rsidR="00943084">
        <w:rPr>
          <w:rFonts w:ascii="Times New Roman" w:hAnsi="Times New Roman" w:cs="Times New Roman"/>
          <w:sz w:val="28"/>
          <w:szCs w:val="28"/>
        </w:rPr>
        <w:t>выданных в </w:t>
      </w:r>
      <w:r w:rsidRPr="00F25537">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в удовлетворении жалобы отказывается.</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Должностные лица, </w:t>
      </w:r>
      <w:r w:rsidRPr="00943084">
        <w:rPr>
          <w:rFonts w:ascii="Times New Roman" w:hAnsi="Times New Roman" w:cs="Times New Roman"/>
          <w:sz w:val="28"/>
          <w:szCs w:val="28"/>
        </w:rPr>
        <w:t xml:space="preserve">указанные в </w:t>
      </w:r>
      <w:hyperlink w:anchor="P387" w:history="1">
        <w:r w:rsidRPr="00943084">
          <w:rPr>
            <w:rFonts w:ascii="Times New Roman" w:hAnsi="Times New Roman" w:cs="Times New Roman"/>
            <w:sz w:val="28"/>
            <w:szCs w:val="28"/>
          </w:rPr>
          <w:t>пункте 30</w:t>
        </w:r>
      </w:hyperlink>
      <w:r w:rsidRPr="00943084">
        <w:rPr>
          <w:rFonts w:ascii="Times New Roman" w:hAnsi="Times New Roman" w:cs="Times New Roman"/>
          <w:sz w:val="28"/>
          <w:szCs w:val="28"/>
        </w:rPr>
        <w:t xml:space="preserve"> административного регламента, отказывают в удовлетворении жалобы в </w:t>
      </w:r>
      <w:r w:rsidRPr="00F25537">
        <w:rPr>
          <w:rFonts w:ascii="Times New Roman" w:hAnsi="Times New Roman" w:cs="Times New Roman"/>
          <w:sz w:val="28"/>
          <w:szCs w:val="28"/>
        </w:rPr>
        <w:t>следующих случаях:</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 xml:space="preserve">наличие решения по жалобе, принятого ранее в соответствии </w:t>
      </w:r>
      <w:r w:rsidRPr="00F25537">
        <w:rPr>
          <w:rFonts w:ascii="Times New Roman" w:hAnsi="Times New Roman" w:cs="Times New Roman"/>
          <w:sz w:val="28"/>
          <w:szCs w:val="28"/>
        </w:rPr>
        <w:lastRenderedPageBreak/>
        <w:t>с</w:t>
      </w:r>
      <w:r>
        <w:rPr>
          <w:rFonts w:ascii="Times New Roman" w:hAnsi="Times New Roman" w:cs="Times New Roman"/>
          <w:sz w:val="28"/>
          <w:szCs w:val="28"/>
        </w:rPr>
        <w:t> </w:t>
      </w:r>
      <w:r w:rsidRPr="00F25537">
        <w:rPr>
          <w:rFonts w:ascii="Times New Roman" w:hAnsi="Times New Roman" w:cs="Times New Roman"/>
          <w:sz w:val="28"/>
          <w:szCs w:val="28"/>
        </w:rPr>
        <w:t xml:space="preserve">требованиями настоящего административного регламента в отношении </w:t>
      </w:r>
      <w:r w:rsidR="00943084">
        <w:rPr>
          <w:rFonts w:ascii="Times New Roman" w:hAnsi="Times New Roman" w:cs="Times New Roman"/>
          <w:sz w:val="28"/>
          <w:szCs w:val="28"/>
        </w:rPr>
        <w:t xml:space="preserve">                 </w:t>
      </w:r>
      <w:r w:rsidRPr="00F25537">
        <w:rPr>
          <w:rFonts w:ascii="Times New Roman" w:hAnsi="Times New Roman" w:cs="Times New Roman"/>
          <w:sz w:val="28"/>
          <w:szCs w:val="28"/>
        </w:rPr>
        <w:t>того же заявителя и по тому же предмету жалобы.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009C" w:rsidRPr="00943084"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Ответ на жалобу направляется в форме электронного документа по</w:t>
      </w:r>
      <w:r>
        <w:rPr>
          <w:rFonts w:ascii="Times New Roman" w:hAnsi="Times New Roman" w:cs="Times New Roman"/>
          <w:sz w:val="28"/>
          <w:szCs w:val="28"/>
        </w:rPr>
        <w:t> </w:t>
      </w:r>
      <w:r w:rsidRPr="00F25537">
        <w:rPr>
          <w:rFonts w:ascii="Times New Roman" w:hAnsi="Times New Roman" w:cs="Times New Roman"/>
          <w:sz w:val="28"/>
          <w:szCs w:val="28"/>
        </w:rPr>
        <w:t>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w:t>
      </w:r>
      <w:r>
        <w:rPr>
          <w:rFonts w:ascii="Times New Roman" w:hAnsi="Times New Roman" w:cs="Times New Roman"/>
          <w:sz w:val="28"/>
          <w:szCs w:val="28"/>
        </w:rPr>
        <w:t> </w:t>
      </w:r>
      <w:r w:rsidRPr="00F25537">
        <w:rPr>
          <w:rFonts w:ascii="Times New Roman" w:hAnsi="Times New Roman" w:cs="Times New Roman"/>
          <w:sz w:val="28"/>
          <w:szCs w:val="28"/>
        </w:rPr>
        <w:t>поступившую жалобу, которая затрагивает интересы неопределенного круг</w:t>
      </w:r>
      <w:r w:rsidR="00943084">
        <w:rPr>
          <w:rFonts w:ascii="Times New Roman" w:hAnsi="Times New Roman" w:cs="Times New Roman"/>
          <w:sz w:val="28"/>
          <w:szCs w:val="28"/>
        </w:rPr>
        <w:t>а лиц, в частности на жалобу, в </w:t>
      </w:r>
      <w:r w:rsidRPr="00F25537">
        <w:rPr>
          <w:rFonts w:ascii="Times New Roman" w:hAnsi="Times New Roman" w:cs="Times New Roman"/>
          <w:sz w:val="28"/>
          <w:szCs w:val="28"/>
        </w:rPr>
        <w:t xml:space="preserve">которой обжалуется судебное решение, вынесенное в отношении </w:t>
      </w:r>
      <w:r w:rsidRPr="00943084">
        <w:rPr>
          <w:rFonts w:ascii="Times New Roman" w:hAnsi="Times New Roman" w:cs="Times New Roman"/>
          <w:sz w:val="28"/>
          <w:szCs w:val="28"/>
        </w:rPr>
        <w:t xml:space="preserve">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history="1">
        <w:r w:rsidRPr="00943084">
          <w:rPr>
            <w:rFonts w:ascii="Times New Roman" w:hAnsi="Times New Roman" w:cs="Times New Roman"/>
            <w:sz w:val="28"/>
            <w:szCs w:val="28"/>
          </w:rPr>
          <w:t>части 2 статьи 6</w:t>
        </w:r>
      </w:hyperlink>
      <w:r w:rsidRPr="00943084">
        <w:rPr>
          <w:rFonts w:ascii="Times New Roman" w:hAnsi="Times New Roman" w:cs="Times New Roman"/>
          <w:sz w:val="28"/>
          <w:szCs w:val="28"/>
        </w:rPr>
        <w:t xml:space="preserve"> Федерального закона от 02 мая 2006 года № 59-ФЗ «О порядке рассмотрения граждан Российской Федерации» на официальном сайте администрации Уссурийского городского округа.</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943084">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9" w:history="1">
        <w:r w:rsidRPr="00943084">
          <w:rPr>
            <w:rFonts w:ascii="Times New Roman" w:hAnsi="Times New Roman" w:cs="Times New Roman"/>
            <w:sz w:val="28"/>
            <w:szCs w:val="28"/>
          </w:rPr>
          <w:t>частью 1 статьи 11.2</w:t>
        </w:r>
      </w:hyperlink>
      <w:r w:rsidRPr="0094308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незамедлительно направляют </w:t>
      </w:r>
      <w:r w:rsidRPr="00F25537">
        <w:rPr>
          <w:rFonts w:ascii="Times New Roman" w:hAnsi="Times New Roman" w:cs="Times New Roman"/>
          <w:sz w:val="28"/>
          <w:szCs w:val="28"/>
        </w:rPr>
        <w:t>имеющиеся материалы в органы прокуратуры.</w:t>
      </w:r>
    </w:p>
    <w:p w:rsidR="00A2009C" w:rsidRPr="00F25537" w:rsidRDefault="00A2009C" w:rsidP="00A2009C">
      <w:pPr>
        <w:pStyle w:val="ConsPlusNormal"/>
        <w:spacing w:line="360" w:lineRule="auto"/>
        <w:ind w:firstLine="709"/>
        <w:jc w:val="both"/>
        <w:rPr>
          <w:rFonts w:ascii="Times New Roman" w:hAnsi="Times New Roman" w:cs="Times New Roman"/>
          <w:sz w:val="28"/>
          <w:szCs w:val="28"/>
        </w:rPr>
      </w:pPr>
      <w:r w:rsidRPr="00F25537">
        <w:rPr>
          <w:rFonts w:ascii="Times New Roman" w:hAnsi="Times New Roman" w:cs="Times New Roman"/>
          <w:sz w:val="28"/>
          <w:szCs w:val="28"/>
        </w:rPr>
        <w:t>Решения, действия (бездействие) администрации Уссурийского городского округа, принятые в ходе предоставления муниципальной услуги на</w:t>
      </w:r>
      <w:r>
        <w:rPr>
          <w:rFonts w:ascii="Times New Roman" w:hAnsi="Times New Roman" w:cs="Times New Roman"/>
          <w:sz w:val="28"/>
          <w:szCs w:val="28"/>
        </w:rPr>
        <w:t> </w:t>
      </w:r>
      <w:r w:rsidRPr="00F25537">
        <w:rPr>
          <w:rFonts w:ascii="Times New Roman" w:hAnsi="Times New Roman" w:cs="Times New Roman"/>
          <w:sz w:val="28"/>
          <w:szCs w:val="28"/>
        </w:rPr>
        <w:t>основании настоящего административного регламента, а также решения, действия (бездействие) должностных администрации Уссурийского городского ок</w:t>
      </w:r>
      <w:r w:rsidR="00943084">
        <w:rPr>
          <w:rFonts w:ascii="Times New Roman" w:hAnsi="Times New Roman" w:cs="Times New Roman"/>
          <w:sz w:val="28"/>
          <w:szCs w:val="28"/>
        </w:rPr>
        <w:t>руга по </w:t>
      </w:r>
      <w:r w:rsidRPr="00F25537">
        <w:rPr>
          <w:rFonts w:ascii="Times New Roman" w:hAnsi="Times New Roman" w:cs="Times New Roman"/>
          <w:sz w:val="28"/>
          <w:szCs w:val="28"/>
        </w:rPr>
        <w:t>результатам рассмотрения жалоб могут быть обжалованы в судебном порядке.</w:t>
      </w: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-385445</wp:posOffset>
                </wp:positionV>
                <wp:extent cx="2893060" cy="4244340"/>
                <wp:effectExtent l="0" t="0" r="0" b="3810"/>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44340"/>
                        </a:xfrm>
                        <a:prstGeom prst="rect">
                          <a:avLst/>
                        </a:prstGeom>
                        <a:noFill/>
                        <a:ln w="9525">
                          <a:noFill/>
                          <a:miter lim="800000"/>
                          <a:headEnd/>
                          <a:tailEnd/>
                        </a:ln>
                      </wps:spPr>
                      <wps:txb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w:t>
                            </w:r>
                            <w:r w:rsidRPr="00F25537">
                              <w:rPr>
                                <w:rFonts w:ascii="Times New Roman" w:hAnsi="Times New Roman" w:cs="Times New Roman"/>
                                <w:sz w:val="28"/>
                                <w:szCs w:val="28"/>
                              </w:rPr>
                              <w:t xml:space="preserve"> 1</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местом проживания которых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является уссурийский городской</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округ, в качестве лиц, имеющих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право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r w:rsidRPr="009A6A46">
                              <w:rPr>
                                <w:rFonts w:ascii="Times New Roman" w:hAnsi="Times New Roman"/>
                                <w:sz w:val="28"/>
                                <w:szCs w:val="28"/>
                              </w:rPr>
                              <w:t>в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07" o:spid="_x0000_s1026" type="#_x0000_t202" style="position:absolute;left:0;text-align:left;margin-left:275.15pt;margin-top:-30.35pt;width:227.8pt;height:3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" filled="f" stroked="f">
                <v:textbo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w:t>
                      </w:r>
                      <w:r w:rsidRPr="00F25537">
                        <w:rPr>
                          <w:rFonts w:ascii="Times New Roman" w:hAnsi="Times New Roman" w:cs="Times New Roman"/>
                          <w:sz w:val="28"/>
                          <w:szCs w:val="28"/>
                        </w:rPr>
                        <w:t xml:space="preserve"> 1</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к</w:t>
                      </w:r>
                      <w:proofErr w:type="gramEnd"/>
                      <w:r w:rsidRPr="00F25537">
                        <w:rPr>
                          <w:rFonts w:ascii="Times New Roman" w:hAnsi="Times New Roman" w:cs="Times New Roman"/>
                          <w:sz w:val="28"/>
                          <w:szCs w:val="28"/>
                        </w:rPr>
                        <w:t xml:space="preserve"> Административному</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регламенту</w:t>
                      </w:r>
                      <w:proofErr w:type="gramEnd"/>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муниципальной</w:t>
                      </w:r>
                      <w:proofErr w:type="gramEnd"/>
                      <w:r w:rsidRPr="00F25537">
                        <w:rPr>
                          <w:rFonts w:ascii="Times New Roman" w:hAnsi="Times New Roman" w:cs="Times New Roman"/>
                          <w:sz w:val="28"/>
                          <w:szCs w:val="28"/>
                        </w:rPr>
                        <w:t xml:space="preserve">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местом</w:t>
                      </w:r>
                      <w:proofErr w:type="gramEnd"/>
                      <w:r w:rsidRPr="009A6A46">
                        <w:rPr>
                          <w:rFonts w:ascii="Times New Roman" w:hAnsi="Times New Roman"/>
                          <w:sz w:val="28"/>
                          <w:szCs w:val="28"/>
                        </w:rPr>
                        <w:t xml:space="preserve"> проживания которых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является</w:t>
                      </w:r>
                      <w:proofErr w:type="gramEnd"/>
                      <w:r w:rsidRPr="009A6A46">
                        <w:rPr>
                          <w:rFonts w:ascii="Times New Roman" w:hAnsi="Times New Roman"/>
                          <w:sz w:val="28"/>
                          <w:szCs w:val="28"/>
                        </w:rPr>
                        <w:t xml:space="preserve"> уссурийский городской</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округ</w:t>
                      </w:r>
                      <w:proofErr w:type="gramEnd"/>
                      <w:r w:rsidRPr="009A6A46">
                        <w:rPr>
                          <w:rFonts w:ascii="Times New Roman" w:hAnsi="Times New Roman"/>
                          <w:sz w:val="28"/>
                          <w:szCs w:val="28"/>
                        </w:rPr>
                        <w:t>, в качестве лиц, имеющих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право</w:t>
                      </w:r>
                      <w:proofErr w:type="gramEnd"/>
                      <w:r w:rsidRPr="009A6A46">
                        <w:rPr>
                          <w:rFonts w:ascii="Times New Roman" w:hAnsi="Times New Roman"/>
                          <w:sz w:val="28"/>
                          <w:szCs w:val="28"/>
                        </w:rPr>
                        <w:t xml:space="preserve">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proofErr w:type="gramStart"/>
                      <w:r w:rsidRPr="009A6A46">
                        <w:rPr>
                          <w:rFonts w:ascii="Times New Roman" w:hAnsi="Times New Roman"/>
                          <w:sz w:val="28"/>
                          <w:szCs w:val="28"/>
                        </w:rPr>
                        <w:t>в</w:t>
                      </w:r>
                      <w:proofErr w:type="gramEnd"/>
                      <w:r w:rsidRPr="009A6A46">
                        <w:rPr>
                          <w:rFonts w:ascii="Times New Roman" w:hAnsi="Times New Roman"/>
                          <w:sz w:val="28"/>
                          <w:szCs w:val="28"/>
                        </w:rPr>
                        <w:t xml:space="preserve">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v:textbox>
              </v:shape>
            </w:pict>
          </mc:Fallback>
        </mc:AlternateContent>
      </w: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Default="00A2009C" w:rsidP="00A2009C">
      <w:pPr>
        <w:pStyle w:val="ConsPlusNormal"/>
        <w:jc w:val="right"/>
        <w:rPr>
          <w:rFonts w:ascii="Times New Roman" w:hAnsi="Times New Roman" w:cs="Times New Roman"/>
          <w:sz w:val="28"/>
          <w:szCs w:val="28"/>
        </w:rPr>
      </w:pPr>
    </w:p>
    <w:p w:rsidR="00A2009C" w:rsidRPr="00F25537" w:rsidRDefault="00A2009C" w:rsidP="00A2009C">
      <w:pPr>
        <w:pStyle w:val="ConsPlusNonformat"/>
        <w:jc w:val="center"/>
        <w:rPr>
          <w:rFonts w:ascii="Times New Roman" w:hAnsi="Times New Roman" w:cs="Times New Roman"/>
          <w:sz w:val="28"/>
          <w:szCs w:val="28"/>
        </w:rPr>
      </w:pPr>
      <w:r w:rsidRPr="00F25537">
        <w:rPr>
          <w:rFonts w:ascii="Times New Roman" w:hAnsi="Times New Roman" w:cs="Times New Roman"/>
          <w:sz w:val="28"/>
          <w:szCs w:val="28"/>
        </w:rPr>
        <w:t>ФОРМА</w:t>
      </w:r>
    </w:p>
    <w:p w:rsidR="00A2009C" w:rsidRPr="00F25537" w:rsidRDefault="00A2009C" w:rsidP="00A2009C">
      <w:pPr>
        <w:pStyle w:val="ConsPlusNonformat"/>
        <w:jc w:val="center"/>
        <w:rPr>
          <w:rFonts w:ascii="Times New Roman" w:hAnsi="Times New Roman" w:cs="Times New Roman"/>
          <w:sz w:val="28"/>
          <w:szCs w:val="28"/>
        </w:rPr>
      </w:pPr>
      <w:r w:rsidRPr="00F25537">
        <w:rPr>
          <w:rFonts w:ascii="Times New Roman" w:hAnsi="Times New Roman" w:cs="Times New Roman"/>
          <w:sz w:val="28"/>
          <w:szCs w:val="28"/>
        </w:rPr>
        <w:t xml:space="preserve">заявления о </w:t>
      </w:r>
      <w:r>
        <w:rPr>
          <w:rFonts w:ascii="Times New Roman" w:hAnsi="Times New Roman" w:cs="Times New Roman"/>
          <w:sz w:val="28"/>
          <w:szCs w:val="28"/>
        </w:rPr>
        <w:t>постановке на учет</w:t>
      </w:r>
    </w:p>
    <w:p w:rsidR="00A2009C" w:rsidRPr="00F25537"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82550</wp:posOffset>
                </wp:positionV>
                <wp:extent cx="2560320" cy="474916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74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 xml:space="preserve">Начальнику </w:t>
                            </w:r>
                            <w:r>
                              <w:rPr>
                                <w:sz w:val="28"/>
                                <w:szCs w:val="28"/>
                              </w:rPr>
                              <w:t xml:space="preserve">управления градостроительства (Управления по работе с территориями) </w:t>
                            </w:r>
                            <w:r w:rsidRPr="00AF7B22">
                              <w:rPr>
                                <w:sz w:val="28"/>
                                <w:szCs w:val="28"/>
                              </w:rPr>
                              <w:t xml:space="preserve">администрации </w:t>
                            </w:r>
                            <w:r>
                              <w:rPr>
                                <w:sz w:val="28"/>
                                <w:szCs w:val="28"/>
                              </w:rPr>
                              <w:t xml:space="preserve">Уссурийского городского округа </w:t>
                            </w:r>
                            <w:r w:rsidRPr="00AF7B22">
                              <w:rPr>
                                <w:sz w:val="28"/>
                                <w:szCs w:val="28"/>
                              </w:rPr>
                              <w:t xml:space="preserve"> ____</w:t>
                            </w:r>
                            <w:r>
                              <w:rPr>
                                <w:sz w:val="28"/>
                                <w:szCs w:val="28"/>
                              </w:rPr>
                              <w:t>_______</w:t>
                            </w:r>
                            <w:r w:rsidRPr="00AF7B22">
                              <w:rPr>
                                <w:sz w:val="28"/>
                                <w:szCs w:val="28"/>
                              </w:rPr>
                              <w:t>_______________</w:t>
                            </w:r>
                          </w:p>
                          <w:p w:rsidR="005B563E" w:rsidRPr="00AF7B22" w:rsidRDefault="005B563E" w:rsidP="00A200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от гражданина __________________________,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rPr>
                                <w:sz w:val="28"/>
                                <w:szCs w:val="28"/>
                              </w:rPr>
                              <w:t xml:space="preserve">                  </w:t>
                            </w:r>
                            <w:r w:rsidRPr="00AF7B22">
                              <w:t>(Ф.И.О. полностью)</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зарегистрированного по адресу:</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____________________________________</w:t>
                            </w:r>
                            <w:r>
                              <w:rPr>
                                <w:sz w:val="28"/>
                                <w:szCs w:val="28"/>
                              </w:rPr>
                              <w:t>______________</w:t>
                            </w:r>
                            <w:r w:rsidRPr="00AF7B22">
                              <w:rPr>
                                <w:sz w:val="28"/>
                                <w:szCs w:val="28"/>
                              </w:rPr>
                              <w:t>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t>(полный адрес с указанием почтового индекса,</w:t>
                            </w:r>
                            <w:r>
                              <w:t xml:space="preserve"> </w:t>
                            </w:r>
                            <w:r w:rsidRPr="00AF7B22">
                              <w:t>населенного пункта, муниципального района,</w:t>
                            </w:r>
                            <w:r>
                              <w:t xml:space="preserve"> </w:t>
                            </w:r>
                            <w:r w:rsidRPr="00AF7B22">
                              <w:t>улицы, номера дома, корпуса, квартиры</w:t>
                            </w:r>
                            <w:r>
                              <w:t>, и (или) адрес электронной почты</w:t>
                            </w:r>
                            <w:r w:rsidRPr="00AF7B22">
                              <w:t>)</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номер телефон</w:t>
                            </w:r>
                            <w:r>
                              <w:rPr>
                                <w:sz w:val="28"/>
                                <w:szCs w:val="28"/>
                              </w:rPr>
                              <w:t>а</w:t>
                            </w:r>
                            <w:r w:rsidRPr="00AF7B22">
                              <w:rPr>
                                <w:sz w:val="28"/>
                                <w:szCs w:val="28"/>
                              </w:rPr>
                              <w:t xml:space="preserve"> __</w:t>
                            </w:r>
                            <w:r>
                              <w:rPr>
                                <w:sz w:val="28"/>
                                <w:szCs w:val="28"/>
                              </w:rPr>
                              <w:t>________________________</w:t>
                            </w:r>
                          </w:p>
                          <w:p w:rsidR="005B563E" w:rsidRPr="00AF7B22" w:rsidRDefault="005B563E" w:rsidP="00A2009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84.25pt;margin-top:6.5pt;width:201.6pt;height:3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" stroked="f">
                <v:textbox>
                  <w:txbxContent>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 xml:space="preserve">Начальнику </w:t>
                      </w:r>
                      <w:r>
                        <w:rPr>
                          <w:sz w:val="28"/>
                          <w:szCs w:val="28"/>
                        </w:rPr>
                        <w:t xml:space="preserve">управления градостроительства (Управления по работе с территориями) </w:t>
                      </w:r>
                      <w:r w:rsidRPr="00AF7B22">
                        <w:rPr>
                          <w:sz w:val="28"/>
                          <w:szCs w:val="28"/>
                        </w:rPr>
                        <w:t xml:space="preserve">администрации </w:t>
                      </w:r>
                      <w:r>
                        <w:rPr>
                          <w:sz w:val="28"/>
                          <w:szCs w:val="28"/>
                        </w:rPr>
                        <w:t xml:space="preserve">Уссурийского городского </w:t>
                      </w:r>
                      <w:proofErr w:type="gramStart"/>
                      <w:r>
                        <w:rPr>
                          <w:sz w:val="28"/>
                          <w:szCs w:val="28"/>
                        </w:rPr>
                        <w:t xml:space="preserve">округа </w:t>
                      </w:r>
                      <w:r w:rsidRPr="00AF7B22">
                        <w:rPr>
                          <w:sz w:val="28"/>
                          <w:szCs w:val="28"/>
                        </w:rPr>
                        <w:t xml:space="preserve"> _</w:t>
                      </w:r>
                      <w:proofErr w:type="gramEnd"/>
                      <w:r w:rsidRPr="00AF7B22">
                        <w:rPr>
                          <w:sz w:val="28"/>
                          <w:szCs w:val="28"/>
                        </w:rPr>
                        <w:t>___</w:t>
                      </w:r>
                      <w:r>
                        <w:rPr>
                          <w:sz w:val="28"/>
                          <w:szCs w:val="28"/>
                        </w:rPr>
                        <w:t>_______</w:t>
                      </w:r>
                      <w:r w:rsidRPr="00AF7B22">
                        <w:rPr>
                          <w:sz w:val="28"/>
                          <w:szCs w:val="28"/>
                        </w:rPr>
                        <w:t>_______________</w:t>
                      </w:r>
                    </w:p>
                    <w:p w:rsidR="005B563E" w:rsidRPr="00AF7B22" w:rsidRDefault="005B563E" w:rsidP="00A2009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от</w:t>
                      </w:r>
                      <w:proofErr w:type="gramEnd"/>
                      <w:r w:rsidRPr="00AF7B22">
                        <w:rPr>
                          <w:sz w:val="28"/>
                          <w:szCs w:val="28"/>
                        </w:rPr>
                        <w:t xml:space="preserve"> гражданина __________________________,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rPr>
                          <w:sz w:val="28"/>
                          <w:szCs w:val="28"/>
                        </w:rPr>
                        <w:t xml:space="preserve">                  </w:t>
                      </w:r>
                      <w:r w:rsidRPr="00AF7B22">
                        <w:t>(Ф.И.О. полностью)</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зарегистрированного</w:t>
                      </w:r>
                      <w:proofErr w:type="gramEnd"/>
                      <w:r w:rsidRPr="00AF7B22">
                        <w:rPr>
                          <w:sz w:val="28"/>
                          <w:szCs w:val="28"/>
                        </w:rPr>
                        <w:t xml:space="preserve"> по адресу:</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____________________________________</w:t>
                      </w:r>
                      <w:r>
                        <w:rPr>
                          <w:sz w:val="28"/>
                          <w:szCs w:val="28"/>
                        </w:rPr>
                        <w:t>______________</w:t>
                      </w:r>
                      <w:r w:rsidRPr="00AF7B22">
                        <w:rPr>
                          <w:sz w:val="28"/>
                          <w:szCs w:val="28"/>
                        </w:rPr>
                        <w:t>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t>(</w:t>
                      </w:r>
                      <w:proofErr w:type="gramStart"/>
                      <w:r w:rsidRPr="00AF7B22">
                        <w:t>полный</w:t>
                      </w:r>
                      <w:proofErr w:type="gramEnd"/>
                      <w:r w:rsidRPr="00AF7B22">
                        <w:t xml:space="preserve"> адрес с указанием почтового индекса,</w:t>
                      </w:r>
                      <w:r>
                        <w:t xml:space="preserve"> </w:t>
                      </w:r>
                      <w:r w:rsidRPr="00AF7B22">
                        <w:t>населенного пункта, муниципального района,</w:t>
                      </w:r>
                      <w:r>
                        <w:t xml:space="preserve"> </w:t>
                      </w:r>
                      <w:r w:rsidRPr="00AF7B22">
                        <w:t>улицы, номера дома, корпуса, квартиры</w:t>
                      </w:r>
                      <w:r>
                        <w:t>, и (или) адрес электронной почты</w:t>
                      </w:r>
                      <w:r w:rsidRPr="00AF7B22">
                        <w:t>)</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номер</w:t>
                      </w:r>
                      <w:proofErr w:type="gramEnd"/>
                      <w:r w:rsidRPr="00AF7B22">
                        <w:rPr>
                          <w:sz w:val="28"/>
                          <w:szCs w:val="28"/>
                        </w:rPr>
                        <w:t xml:space="preserve"> телефон</w:t>
                      </w:r>
                      <w:r>
                        <w:rPr>
                          <w:sz w:val="28"/>
                          <w:szCs w:val="28"/>
                        </w:rPr>
                        <w:t>а</w:t>
                      </w:r>
                      <w:r w:rsidRPr="00AF7B22">
                        <w:rPr>
                          <w:sz w:val="28"/>
                          <w:szCs w:val="28"/>
                        </w:rPr>
                        <w:t xml:space="preserve"> __</w:t>
                      </w:r>
                      <w:r>
                        <w:rPr>
                          <w:sz w:val="28"/>
                          <w:szCs w:val="28"/>
                        </w:rPr>
                        <w:t>________________________</w:t>
                      </w:r>
                    </w:p>
                    <w:p w:rsidR="005B563E" w:rsidRPr="00AF7B22" w:rsidRDefault="005B563E" w:rsidP="00A2009C">
                      <w:pPr>
                        <w:rPr>
                          <w:sz w:val="28"/>
                          <w:szCs w:val="28"/>
                        </w:rPr>
                      </w:pPr>
                    </w:p>
                  </w:txbxContent>
                </v:textbox>
              </v:shape>
            </w:pict>
          </mc:Fallback>
        </mc:AlternateContent>
      </w:r>
      <w:r w:rsidRPr="00F25537">
        <w:rPr>
          <w:rFonts w:ascii="Times New Roman" w:hAnsi="Times New Roman" w:cs="Times New Roman"/>
          <w:sz w:val="28"/>
          <w:szCs w:val="28"/>
        </w:rPr>
        <w:t xml:space="preserve">                                              </w: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6001B" w:rsidRDefault="00A6001B" w:rsidP="00A2009C">
      <w:pPr>
        <w:tabs>
          <w:tab w:val="left" w:pos="10992"/>
          <w:tab w:val="left" w:pos="11908"/>
          <w:tab w:val="left" w:pos="12824"/>
          <w:tab w:val="left" w:pos="13740"/>
          <w:tab w:val="left" w:pos="14656"/>
        </w:tabs>
        <w:jc w:val="center"/>
        <w:rPr>
          <w:sz w:val="28"/>
          <w:szCs w:val="28"/>
        </w:rPr>
      </w:pPr>
      <w:bookmarkStart w:id="15" w:name="P453"/>
      <w:bookmarkEnd w:id="15"/>
    </w:p>
    <w:p w:rsidR="00A2009C" w:rsidRDefault="00A2009C" w:rsidP="00A2009C">
      <w:pPr>
        <w:tabs>
          <w:tab w:val="left" w:pos="10992"/>
          <w:tab w:val="left" w:pos="11908"/>
          <w:tab w:val="left" w:pos="12824"/>
          <w:tab w:val="left" w:pos="13740"/>
          <w:tab w:val="left" w:pos="14656"/>
        </w:tabs>
        <w:jc w:val="center"/>
        <w:rPr>
          <w:sz w:val="28"/>
          <w:szCs w:val="28"/>
        </w:rPr>
      </w:pPr>
      <w:r w:rsidRPr="00AF7B22">
        <w:rPr>
          <w:sz w:val="28"/>
          <w:szCs w:val="28"/>
        </w:rPr>
        <w:lastRenderedPageBreak/>
        <w:t>ЗАЯВЛЕНИЕ</w:t>
      </w:r>
    </w:p>
    <w:p w:rsidR="00A2009C" w:rsidRPr="00AF7B22" w:rsidRDefault="00A2009C" w:rsidP="00A2009C">
      <w:pPr>
        <w:tabs>
          <w:tab w:val="left" w:pos="10992"/>
          <w:tab w:val="left" w:pos="11908"/>
          <w:tab w:val="left" w:pos="12824"/>
          <w:tab w:val="left" w:pos="13740"/>
          <w:tab w:val="left" w:pos="14656"/>
        </w:tabs>
        <w:jc w:val="center"/>
        <w:rPr>
          <w:sz w:val="28"/>
          <w:szCs w:val="28"/>
        </w:rPr>
      </w:pPr>
    </w:p>
    <w:p w:rsidR="00A2009C" w:rsidRDefault="00A2009C" w:rsidP="00A2009C">
      <w:pPr>
        <w:tabs>
          <w:tab w:val="left" w:pos="567"/>
          <w:tab w:val="left" w:pos="709"/>
        </w:tabs>
        <w:jc w:val="both"/>
        <w:rPr>
          <w:sz w:val="28"/>
          <w:szCs w:val="28"/>
        </w:rPr>
      </w:pPr>
      <w:r>
        <w:rPr>
          <w:sz w:val="28"/>
          <w:szCs w:val="28"/>
        </w:rPr>
        <w:t xml:space="preserve">          </w:t>
      </w:r>
      <w:r w:rsidRPr="00AF7B22">
        <w:rPr>
          <w:sz w:val="28"/>
          <w:szCs w:val="28"/>
        </w:rPr>
        <w:t xml:space="preserve">Прошу  Вас поставить меня   </w:t>
      </w:r>
      <w:r>
        <w:rPr>
          <w:sz w:val="28"/>
          <w:szCs w:val="28"/>
        </w:rPr>
        <w:t xml:space="preserve">_____________________________ </w:t>
      </w:r>
      <w:r w:rsidRPr="0054627C">
        <w:rPr>
          <w:sz w:val="28"/>
          <w:szCs w:val="28"/>
        </w:rPr>
        <w:t>на учёт</w:t>
      </w:r>
    </w:p>
    <w:p w:rsidR="00A2009C" w:rsidRDefault="00A2009C" w:rsidP="00A2009C">
      <w:pPr>
        <w:spacing w:line="360" w:lineRule="auto"/>
        <w:jc w:val="both"/>
        <w:rPr>
          <w:sz w:val="28"/>
          <w:szCs w:val="28"/>
          <w:vertAlign w:val="superscript"/>
        </w:rPr>
      </w:pPr>
      <w:r w:rsidRPr="00C62BF5">
        <w:rPr>
          <w:sz w:val="28"/>
          <w:szCs w:val="28"/>
          <w:vertAlign w:val="superscript"/>
        </w:rPr>
        <w:t xml:space="preserve">  </w:t>
      </w:r>
      <w:r>
        <w:rPr>
          <w:sz w:val="28"/>
          <w:szCs w:val="28"/>
          <w:vertAlign w:val="superscript"/>
        </w:rPr>
        <w:t xml:space="preserve">                                                                                                </w:t>
      </w:r>
      <w:r w:rsidRPr="00C62BF5">
        <w:rPr>
          <w:sz w:val="28"/>
          <w:szCs w:val="28"/>
          <w:vertAlign w:val="superscript"/>
        </w:rPr>
        <w:t>фамилия, имя, отчество (полностью)</w:t>
      </w:r>
      <w:r>
        <w:rPr>
          <w:sz w:val="28"/>
          <w:szCs w:val="28"/>
          <w:vertAlign w:val="superscript"/>
        </w:rPr>
        <w:t xml:space="preserve"> </w:t>
      </w:r>
    </w:p>
    <w:p w:rsidR="00A2009C" w:rsidRDefault="00A2009C" w:rsidP="00A2009C">
      <w:pPr>
        <w:spacing w:line="372" w:lineRule="auto"/>
        <w:jc w:val="both"/>
        <w:rPr>
          <w:sz w:val="28"/>
          <w:szCs w:val="28"/>
        </w:rPr>
      </w:pPr>
      <w:r w:rsidRPr="00AF7B22">
        <w:rPr>
          <w:sz w:val="28"/>
          <w:szCs w:val="28"/>
        </w:rPr>
        <w:t>граждан в качестве лиц</w:t>
      </w:r>
      <w:r>
        <w:rPr>
          <w:sz w:val="28"/>
          <w:szCs w:val="28"/>
        </w:rPr>
        <w:t>а</w:t>
      </w:r>
      <w:r w:rsidRPr="00AF7B22">
        <w:rPr>
          <w:sz w:val="28"/>
          <w:szCs w:val="28"/>
        </w:rPr>
        <w:t>, имеющ</w:t>
      </w:r>
      <w:r>
        <w:rPr>
          <w:sz w:val="28"/>
          <w:szCs w:val="28"/>
        </w:rPr>
        <w:t>его</w:t>
      </w:r>
      <w:r w:rsidRPr="00AF7B22">
        <w:rPr>
          <w:sz w:val="28"/>
          <w:szCs w:val="28"/>
        </w:rPr>
        <w:t xml:space="preserve"> право</w:t>
      </w:r>
      <w:r>
        <w:rPr>
          <w:sz w:val="28"/>
          <w:szCs w:val="28"/>
        </w:rPr>
        <w:t xml:space="preserve"> </w:t>
      </w:r>
      <w:r w:rsidRPr="00AF7B22">
        <w:rPr>
          <w:sz w:val="28"/>
          <w:szCs w:val="28"/>
        </w:rPr>
        <w:t>на   предоставление   земельн</w:t>
      </w:r>
      <w:r>
        <w:rPr>
          <w:sz w:val="28"/>
          <w:szCs w:val="28"/>
        </w:rPr>
        <w:t xml:space="preserve">ого </w:t>
      </w:r>
      <w:r w:rsidRPr="00AF7B22">
        <w:rPr>
          <w:sz w:val="28"/>
          <w:szCs w:val="28"/>
        </w:rPr>
        <w:t>участк</w:t>
      </w:r>
      <w:r>
        <w:rPr>
          <w:sz w:val="28"/>
          <w:szCs w:val="28"/>
        </w:rPr>
        <w:t>а</w:t>
      </w:r>
      <w:r w:rsidRPr="00AF7B22">
        <w:rPr>
          <w:sz w:val="28"/>
          <w:szCs w:val="28"/>
        </w:rPr>
        <w:t xml:space="preserve">  в  собственность  бесплатно по</w:t>
      </w:r>
      <w:r>
        <w:rPr>
          <w:sz w:val="28"/>
          <w:szCs w:val="28"/>
        </w:rPr>
        <w:t xml:space="preserve"> </w:t>
      </w:r>
      <w:r w:rsidRPr="00AF7B22">
        <w:rPr>
          <w:sz w:val="28"/>
          <w:szCs w:val="28"/>
        </w:rPr>
        <w:t xml:space="preserve">основаниям,   установленным  </w:t>
      </w:r>
      <w:r>
        <w:rPr>
          <w:sz w:val="28"/>
          <w:szCs w:val="28"/>
        </w:rPr>
        <w:t xml:space="preserve">пунктом 7 </w:t>
      </w:r>
      <w:r w:rsidRPr="00AF7B22">
        <w:rPr>
          <w:sz w:val="28"/>
          <w:szCs w:val="28"/>
        </w:rPr>
        <w:t>стат</w:t>
      </w:r>
      <w:r>
        <w:rPr>
          <w:sz w:val="28"/>
          <w:szCs w:val="28"/>
        </w:rPr>
        <w:t xml:space="preserve">ьи  39.5  Земельного  кодекса </w:t>
      </w:r>
      <w:r w:rsidRPr="00AF7B22">
        <w:rPr>
          <w:sz w:val="28"/>
          <w:szCs w:val="28"/>
        </w:rPr>
        <w:t>Российской</w:t>
      </w:r>
      <w:r>
        <w:rPr>
          <w:sz w:val="28"/>
          <w:szCs w:val="28"/>
        </w:rPr>
        <w:t xml:space="preserve"> </w:t>
      </w:r>
      <w:r w:rsidRPr="00AF7B22">
        <w:rPr>
          <w:sz w:val="28"/>
          <w:szCs w:val="28"/>
        </w:rPr>
        <w:t xml:space="preserve">Федерации, </w:t>
      </w:r>
      <w:r>
        <w:rPr>
          <w:sz w:val="28"/>
          <w:szCs w:val="28"/>
        </w:rPr>
        <w:t xml:space="preserve">статьей 10 </w:t>
      </w:r>
      <w:r w:rsidRPr="00AF7B22">
        <w:rPr>
          <w:sz w:val="28"/>
          <w:szCs w:val="28"/>
        </w:rPr>
        <w:t xml:space="preserve">Закона </w:t>
      </w:r>
      <w:r w:rsidRPr="00156131">
        <w:rPr>
          <w:sz w:val="28"/>
          <w:szCs w:val="28"/>
        </w:rPr>
        <w:t xml:space="preserve">Приморского </w:t>
      </w:r>
      <w:r>
        <w:rPr>
          <w:sz w:val="28"/>
          <w:szCs w:val="28"/>
        </w:rPr>
        <w:t xml:space="preserve"> </w:t>
      </w:r>
      <w:r w:rsidRPr="00156131">
        <w:rPr>
          <w:sz w:val="28"/>
          <w:szCs w:val="28"/>
        </w:rPr>
        <w:t xml:space="preserve">края </w:t>
      </w:r>
      <w:r>
        <w:rPr>
          <w:sz w:val="28"/>
          <w:szCs w:val="28"/>
        </w:rPr>
        <w:t xml:space="preserve"> </w:t>
      </w:r>
      <w:r w:rsidRPr="00156131">
        <w:rPr>
          <w:sz w:val="28"/>
          <w:szCs w:val="28"/>
        </w:rPr>
        <w:t xml:space="preserve">от </w:t>
      </w:r>
      <w:r>
        <w:rPr>
          <w:sz w:val="28"/>
          <w:szCs w:val="28"/>
        </w:rPr>
        <w:t xml:space="preserve"> </w:t>
      </w:r>
      <w:r w:rsidRPr="00156131">
        <w:rPr>
          <w:sz w:val="28"/>
          <w:szCs w:val="28"/>
        </w:rPr>
        <w:t xml:space="preserve">29 </w:t>
      </w:r>
      <w:r>
        <w:rPr>
          <w:sz w:val="28"/>
          <w:szCs w:val="28"/>
        </w:rPr>
        <w:t xml:space="preserve"> </w:t>
      </w:r>
      <w:r w:rsidRPr="00156131">
        <w:rPr>
          <w:sz w:val="28"/>
          <w:szCs w:val="28"/>
        </w:rPr>
        <w:t xml:space="preserve">декабря </w:t>
      </w:r>
      <w:r>
        <w:rPr>
          <w:sz w:val="28"/>
          <w:szCs w:val="28"/>
        </w:rPr>
        <w:t xml:space="preserve"> </w:t>
      </w:r>
      <w:r w:rsidRPr="00156131">
        <w:rPr>
          <w:sz w:val="28"/>
          <w:szCs w:val="28"/>
        </w:rPr>
        <w:t xml:space="preserve">2003 </w:t>
      </w:r>
      <w:r>
        <w:rPr>
          <w:sz w:val="28"/>
          <w:szCs w:val="28"/>
        </w:rPr>
        <w:t xml:space="preserve"> </w:t>
      </w:r>
      <w:r w:rsidRPr="00156131">
        <w:rPr>
          <w:sz w:val="28"/>
          <w:szCs w:val="28"/>
        </w:rPr>
        <w:t xml:space="preserve">года </w:t>
      </w:r>
      <w:r>
        <w:rPr>
          <w:sz w:val="28"/>
          <w:szCs w:val="28"/>
        </w:rPr>
        <w:t xml:space="preserve"> </w:t>
      </w:r>
      <w:r w:rsidRPr="00156131">
        <w:rPr>
          <w:sz w:val="28"/>
          <w:szCs w:val="28"/>
        </w:rPr>
        <w:t xml:space="preserve">№ </w:t>
      </w:r>
      <w:r>
        <w:rPr>
          <w:sz w:val="28"/>
          <w:szCs w:val="28"/>
        </w:rPr>
        <w:t xml:space="preserve"> </w:t>
      </w:r>
      <w:r w:rsidRPr="00156131">
        <w:rPr>
          <w:sz w:val="28"/>
          <w:szCs w:val="28"/>
        </w:rPr>
        <w:t xml:space="preserve">90-КЗ «О регулировании земельных </w:t>
      </w:r>
      <w:r>
        <w:rPr>
          <w:sz w:val="28"/>
          <w:szCs w:val="28"/>
        </w:rPr>
        <w:t xml:space="preserve"> </w:t>
      </w:r>
      <w:r w:rsidRPr="00156131">
        <w:rPr>
          <w:sz w:val="28"/>
          <w:szCs w:val="28"/>
        </w:rPr>
        <w:t xml:space="preserve">отношений </w:t>
      </w:r>
      <w:r>
        <w:rPr>
          <w:sz w:val="28"/>
          <w:szCs w:val="28"/>
        </w:rPr>
        <w:t xml:space="preserve"> </w:t>
      </w:r>
      <w:r w:rsidRPr="00156131">
        <w:rPr>
          <w:sz w:val="28"/>
          <w:szCs w:val="28"/>
        </w:rPr>
        <w:t xml:space="preserve">в </w:t>
      </w:r>
      <w:r>
        <w:rPr>
          <w:sz w:val="28"/>
          <w:szCs w:val="28"/>
        </w:rPr>
        <w:t xml:space="preserve"> </w:t>
      </w:r>
      <w:r w:rsidRPr="00156131">
        <w:rPr>
          <w:sz w:val="28"/>
          <w:szCs w:val="28"/>
        </w:rPr>
        <w:t xml:space="preserve">Приморском </w:t>
      </w:r>
      <w:r>
        <w:rPr>
          <w:sz w:val="28"/>
          <w:szCs w:val="28"/>
        </w:rPr>
        <w:t xml:space="preserve"> </w:t>
      </w:r>
      <w:r w:rsidRPr="00156131">
        <w:rPr>
          <w:sz w:val="28"/>
          <w:szCs w:val="28"/>
        </w:rPr>
        <w:t>крае»</w:t>
      </w:r>
      <w:r>
        <w:rPr>
          <w:sz w:val="28"/>
          <w:szCs w:val="28"/>
        </w:rPr>
        <w:t xml:space="preserve">  </w:t>
      </w:r>
      <w:r w:rsidRPr="00AF7B22">
        <w:rPr>
          <w:sz w:val="28"/>
          <w:szCs w:val="28"/>
        </w:rPr>
        <w:t xml:space="preserve">по </w:t>
      </w:r>
      <w:r>
        <w:rPr>
          <w:sz w:val="28"/>
          <w:szCs w:val="28"/>
        </w:rPr>
        <w:t xml:space="preserve"> </w:t>
      </w:r>
      <w:r w:rsidRPr="00AF7B22">
        <w:rPr>
          <w:sz w:val="28"/>
          <w:szCs w:val="28"/>
        </w:rPr>
        <w:t>категории ______________, в</w:t>
      </w:r>
      <w:r>
        <w:rPr>
          <w:sz w:val="28"/>
          <w:szCs w:val="28"/>
        </w:rPr>
        <w:t> </w:t>
      </w:r>
      <w:r w:rsidRPr="00AF7B22">
        <w:rPr>
          <w:sz w:val="28"/>
          <w:szCs w:val="28"/>
        </w:rPr>
        <w:t>порядке, установленном статьей 1</w:t>
      </w:r>
      <w:r>
        <w:rPr>
          <w:sz w:val="28"/>
          <w:szCs w:val="28"/>
        </w:rPr>
        <w:t>2</w:t>
      </w:r>
      <w:r w:rsidRPr="00822A97">
        <w:rPr>
          <w:sz w:val="28"/>
          <w:szCs w:val="28"/>
        </w:rPr>
        <w:t xml:space="preserve"> </w:t>
      </w:r>
      <w:r w:rsidRPr="00AF7B22">
        <w:rPr>
          <w:sz w:val="28"/>
          <w:szCs w:val="28"/>
        </w:rPr>
        <w:t xml:space="preserve">Закона </w:t>
      </w:r>
      <w:r>
        <w:rPr>
          <w:sz w:val="28"/>
          <w:szCs w:val="28"/>
        </w:rPr>
        <w:t xml:space="preserve">                               </w:t>
      </w:r>
      <w:r w:rsidR="00A6001B">
        <w:rPr>
          <w:sz w:val="28"/>
          <w:szCs w:val="28"/>
        </w:rPr>
        <w:t xml:space="preserve">        </w:t>
      </w:r>
      <w:r w:rsidRPr="00A6001B">
        <w:rPr>
          <w:sz w:val="28"/>
          <w:szCs w:val="28"/>
          <w:vertAlign w:val="superscript"/>
        </w:rPr>
        <w:t>указать</w:t>
      </w:r>
      <w:r w:rsidRPr="00FD16FC">
        <w:rPr>
          <w:sz w:val="28"/>
          <w:szCs w:val="28"/>
          <w:vertAlign w:val="superscript"/>
        </w:rPr>
        <w:t xml:space="preserve"> категорию</w:t>
      </w:r>
    </w:p>
    <w:p w:rsidR="00A2009C" w:rsidRPr="0054627C" w:rsidRDefault="00A2009C" w:rsidP="00A2009C">
      <w:pPr>
        <w:spacing w:line="360" w:lineRule="auto"/>
        <w:jc w:val="both"/>
        <w:rPr>
          <w:sz w:val="28"/>
          <w:szCs w:val="28"/>
          <w:vertAlign w:val="superscript"/>
        </w:rPr>
      </w:pPr>
      <w:r w:rsidRPr="00156131">
        <w:rPr>
          <w:sz w:val="28"/>
          <w:szCs w:val="28"/>
        </w:rPr>
        <w:t>Приморского края от 29 декабря 2003 года № 90-КЗ «О регулировании земельных отношений в Приморском крае»</w:t>
      </w:r>
      <w:r w:rsidRPr="00AF7B22">
        <w:rPr>
          <w:sz w:val="28"/>
          <w:szCs w:val="28"/>
        </w:rPr>
        <w:t xml:space="preserve"> (указать категорию</w:t>
      </w:r>
      <w:r>
        <w:rPr>
          <w:sz w:val="28"/>
          <w:szCs w:val="28"/>
        </w:rPr>
        <w:t>, в соответствии с частью 1 статьи 10  Закона).</w:t>
      </w:r>
    </w:p>
    <w:p w:rsidR="00A2009C" w:rsidRDefault="00A2009C" w:rsidP="00A2009C">
      <w:pPr>
        <w:jc w:val="both"/>
      </w:pPr>
      <w:r>
        <w:t>________________________________________________________________________________</w:t>
      </w:r>
    </w:p>
    <w:p w:rsidR="00A2009C" w:rsidRPr="00A82F1C" w:rsidRDefault="00A2009C" w:rsidP="00A2009C">
      <w:pPr>
        <w:spacing w:line="360" w:lineRule="auto"/>
        <w:ind w:firstLine="709"/>
        <w:jc w:val="center"/>
        <w:rPr>
          <w:sz w:val="28"/>
          <w:szCs w:val="28"/>
          <w:vertAlign w:val="superscript"/>
        </w:rPr>
      </w:pPr>
      <w:r>
        <w:rPr>
          <w:sz w:val="28"/>
          <w:szCs w:val="28"/>
          <w:vertAlign w:val="superscript"/>
        </w:rPr>
        <w:t>(ц</w:t>
      </w:r>
      <w:r w:rsidRPr="00A82F1C">
        <w:rPr>
          <w:sz w:val="28"/>
          <w:szCs w:val="28"/>
          <w:vertAlign w:val="superscript"/>
        </w:rPr>
        <w:t>ель использования земельного участка)</w:t>
      </w:r>
    </w:p>
    <w:p w:rsidR="00A2009C" w:rsidRPr="00AF7B22" w:rsidRDefault="00A2009C" w:rsidP="00A2009C">
      <w:pPr>
        <w:tabs>
          <w:tab w:val="left" w:pos="709"/>
        </w:tabs>
        <w:spacing w:line="360" w:lineRule="auto"/>
        <w:jc w:val="both"/>
        <w:rPr>
          <w:sz w:val="28"/>
          <w:szCs w:val="28"/>
        </w:rPr>
      </w:pPr>
      <w:r w:rsidRPr="00AF7B22">
        <w:rPr>
          <w:sz w:val="28"/>
          <w:szCs w:val="28"/>
        </w:rPr>
        <w:t xml:space="preserve"> </w:t>
      </w:r>
      <w:r>
        <w:rPr>
          <w:sz w:val="28"/>
          <w:szCs w:val="28"/>
        </w:rPr>
        <w:t xml:space="preserve">         </w:t>
      </w:r>
      <w:r w:rsidRPr="00AF7B22">
        <w:rPr>
          <w:sz w:val="28"/>
          <w:szCs w:val="28"/>
        </w:rPr>
        <w:t>Приложение: на ____ листах</w:t>
      </w:r>
    </w:p>
    <w:p w:rsidR="00A2009C" w:rsidRDefault="00A2009C" w:rsidP="00A2009C">
      <w:pPr>
        <w:spacing w:line="360" w:lineRule="auto"/>
        <w:ind w:firstLine="284"/>
        <w:jc w:val="both"/>
        <w:rPr>
          <w:sz w:val="28"/>
          <w:szCs w:val="28"/>
        </w:rPr>
      </w:pPr>
      <w:r>
        <w:rPr>
          <w:sz w:val="28"/>
          <w:szCs w:val="28"/>
        </w:rPr>
        <w:t xml:space="preserve">      </w:t>
      </w:r>
      <w:r w:rsidRPr="00AF7B22">
        <w:rPr>
          <w:sz w:val="28"/>
          <w:szCs w:val="28"/>
        </w:rPr>
        <w:t>1</w:t>
      </w:r>
      <w:r>
        <w:rPr>
          <w:sz w:val="28"/>
          <w:szCs w:val="28"/>
        </w:rPr>
        <w:t>. К</w:t>
      </w:r>
      <w:r w:rsidRPr="007B2EA6">
        <w:rPr>
          <w:sz w:val="28"/>
          <w:szCs w:val="28"/>
        </w:rPr>
        <w:t>опия документа, удостоверяющего личность гражданина Российской Федерации</w:t>
      </w:r>
      <w:r>
        <w:rPr>
          <w:sz w:val="28"/>
          <w:szCs w:val="28"/>
        </w:rPr>
        <w:t>;</w:t>
      </w:r>
    </w:p>
    <w:p w:rsidR="00A2009C" w:rsidRPr="00AF7B22" w:rsidRDefault="00A2009C" w:rsidP="00A2009C">
      <w:pPr>
        <w:spacing w:line="360" w:lineRule="auto"/>
        <w:ind w:firstLine="284"/>
        <w:jc w:val="both"/>
        <w:rPr>
          <w:sz w:val="28"/>
          <w:szCs w:val="28"/>
        </w:rPr>
      </w:pPr>
      <w:r>
        <w:rPr>
          <w:sz w:val="28"/>
          <w:szCs w:val="28"/>
        </w:rPr>
        <w:t xml:space="preserve">      </w:t>
      </w:r>
      <w:r w:rsidRPr="00AF7B22">
        <w:rPr>
          <w:sz w:val="28"/>
          <w:szCs w:val="28"/>
        </w:rPr>
        <w:t>2</w:t>
      </w:r>
      <w:r>
        <w:rPr>
          <w:sz w:val="28"/>
          <w:szCs w:val="28"/>
        </w:rPr>
        <w:t>.</w:t>
      </w:r>
      <w:r w:rsidRPr="00AF7B22">
        <w:rPr>
          <w:sz w:val="28"/>
          <w:szCs w:val="28"/>
        </w:rPr>
        <w:t xml:space="preserve"> </w:t>
      </w:r>
      <w:r>
        <w:rPr>
          <w:sz w:val="28"/>
          <w:szCs w:val="28"/>
        </w:rPr>
        <w:t>Д</w:t>
      </w:r>
      <w:r w:rsidRPr="007B2EA6">
        <w:rPr>
          <w:sz w:val="28"/>
          <w:szCs w:val="28"/>
        </w:rPr>
        <w:t xml:space="preserve">окумент, подтверждающий факт постоянного проживания гражданина на территории </w:t>
      </w:r>
      <w:r>
        <w:rPr>
          <w:sz w:val="28"/>
          <w:szCs w:val="28"/>
        </w:rPr>
        <w:t xml:space="preserve">Уссурийского </w:t>
      </w:r>
      <w:r w:rsidRPr="000576AC">
        <w:rPr>
          <w:sz w:val="28"/>
          <w:szCs w:val="28"/>
        </w:rPr>
        <w:t>город</w:t>
      </w:r>
      <w:r>
        <w:rPr>
          <w:sz w:val="28"/>
          <w:szCs w:val="28"/>
        </w:rPr>
        <w:t>ского округа (предоставлен по инициативе гражданина)</w:t>
      </w:r>
      <w:r w:rsidRPr="00AF7B22">
        <w:rPr>
          <w:sz w:val="28"/>
          <w:szCs w:val="28"/>
        </w:rPr>
        <w:t>;</w:t>
      </w:r>
    </w:p>
    <w:p w:rsidR="00A2009C" w:rsidRDefault="00A2009C" w:rsidP="00A2009C">
      <w:pPr>
        <w:spacing w:line="360" w:lineRule="auto"/>
        <w:ind w:firstLine="284"/>
        <w:jc w:val="both"/>
        <w:rPr>
          <w:sz w:val="28"/>
          <w:szCs w:val="28"/>
        </w:rPr>
      </w:pPr>
      <w:r>
        <w:rPr>
          <w:sz w:val="28"/>
          <w:szCs w:val="28"/>
        </w:rPr>
        <w:t xml:space="preserve">      </w:t>
      </w:r>
      <w:r w:rsidRPr="00AF7B22">
        <w:rPr>
          <w:sz w:val="28"/>
          <w:szCs w:val="28"/>
        </w:rPr>
        <w:t>3</w:t>
      </w:r>
      <w:r>
        <w:rPr>
          <w:sz w:val="28"/>
          <w:szCs w:val="28"/>
        </w:rPr>
        <w:t>. До</w:t>
      </w:r>
      <w:r w:rsidRPr="00AF7B22">
        <w:rPr>
          <w:sz w:val="28"/>
          <w:szCs w:val="28"/>
        </w:rPr>
        <w:t>кументы,  подтверждающие пр</w:t>
      </w:r>
      <w:r>
        <w:rPr>
          <w:sz w:val="28"/>
          <w:szCs w:val="28"/>
        </w:rPr>
        <w:t>инадлежность к категории, имеющей пр</w:t>
      </w:r>
      <w:r w:rsidRPr="00AF7B22">
        <w:rPr>
          <w:sz w:val="28"/>
          <w:szCs w:val="28"/>
        </w:rPr>
        <w:t>аво на бесплатное получение земельного</w:t>
      </w:r>
      <w:r>
        <w:rPr>
          <w:sz w:val="28"/>
          <w:szCs w:val="28"/>
        </w:rPr>
        <w:t xml:space="preserve"> участка</w:t>
      </w:r>
      <w:r w:rsidRPr="00AF7B22">
        <w:rPr>
          <w:sz w:val="28"/>
          <w:szCs w:val="28"/>
        </w:rPr>
        <w:t>;</w:t>
      </w:r>
    </w:p>
    <w:p w:rsidR="00A2009C" w:rsidRDefault="00A2009C" w:rsidP="00A2009C">
      <w:pPr>
        <w:tabs>
          <w:tab w:val="left" w:pos="709"/>
        </w:tabs>
        <w:spacing w:line="360" w:lineRule="auto"/>
        <w:ind w:firstLine="284"/>
        <w:jc w:val="both"/>
        <w:rPr>
          <w:sz w:val="28"/>
          <w:szCs w:val="28"/>
        </w:rPr>
      </w:pPr>
      <w:r>
        <w:rPr>
          <w:sz w:val="28"/>
          <w:szCs w:val="28"/>
        </w:rPr>
        <w:t xml:space="preserve">      4. С</w:t>
      </w:r>
      <w:r w:rsidRPr="00AF7B22">
        <w:rPr>
          <w:sz w:val="28"/>
          <w:szCs w:val="28"/>
        </w:rPr>
        <w:t>огласие н</w:t>
      </w:r>
      <w:r>
        <w:rPr>
          <w:sz w:val="28"/>
          <w:szCs w:val="28"/>
        </w:rPr>
        <w:t>а обработку персональных данных.</w:t>
      </w:r>
    </w:p>
    <w:p w:rsidR="00A2009C" w:rsidRDefault="00A2009C" w:rsidP="00A2009C">
      <w:pPr>
        <w:spacing w:line="360" w:lineRule="auto"/>
        <w:jc w:val="both"/>
        <w:rPr>
          <w:sz w:val="28"/>
          <w:szCs w:val="28"/>
        </w:rPr>
      </w:pPr>
      <w:r w:rsidRPr="00AF7B22">
        <w:rPr>
          <w:sz w:val="28"/>
          <w:szCs w:val="28"/>
        </w:rPr>
        <w:t xml:space="preserve">дата: </w:t>
      </w:r>
      <w:r>
        <w:rPr>
          <w:sz w:val="28"/>
          <w:szCs w:val="28"/>
        </w:rPr>
        <w:t>«</w:t>
      </w:r>
      <w:r w:rsidRPr="00AF7B22">
        <w:rPr>
          <w:sz w:val="28"/>
          <w:szCs w:val="28"/>
        </w:rPr>
        <w:t>___</w:t>
      </w:r>
      <w:r>
        <w:rPr>
          <w:sz w:val="28"/>
          <w:szCs w:val="28"/>
        </w:rPr>
        <w:t>»</w:t>
      </w:r>
      <w:r w:rsidRPr="00AF7B22">
        <w:rPr>
          <w:sz w:val="28"/>
          <w:szCs w:val="28"/>
        </w:rPr>
        <w:t xml:space="preserve"> __________ 20</w:t>
      </w:r>
      <w:r>
        <w:rPr>
          <w:sz w:val="28"/>
          <w:szCs w:val="28"/>
        </w:rPr>
        <w:t>___</w:t>
      </w:r>
      <w:r w:rsidRPr="00AF7B22">
        <w:rPr>
          <w:sz w:val="28"/>
          <w:szCs w:val="28"/>
        </w:rPr>
        <w:t>_ г.</w:t>
      </w:r>
    </w:p>
    <w:p w:rsidR="00A2009C" w:rsidRPr="00AF7B22" w:rsidRDefault="00A2009C" w:rsidP="00A2009C">
      <w:pPr>
        <w:jc w:val="both"/>
        <w:rPr>
          <w:sz w:val="28"/>
          <w:szCs w:val="28"/>
        </w:rPr>
      </w:pPr>
      <w:r w:rsidRPr="00AF7B22">
        <w:rPr>
          <w:sz w:val="28"/>
          <w:szCs w:val="28"/>
        </w:rPr>
        <w:t xml:space="preserve"> ____________ _______________________________</w:t>
      </w:r>
    </w:p>
    <w:p w:rsidR="00A2009C" w:rsidRPr="00F93883" w:rsidRDefault="00A2009C" w:rsidP="00A2009C">
      <w:pPr>
        <w:spacing w:line="360" w:lineRule="auto"/>
        <w:jc w:val="both"/>
        <w:rPr>
          <w:sz w:val="28"/>
          <w:szCs w:val="28"/>
          <w:vertAlign w:val="superscript"/>
        </w:rPr>
      </w:pPr>
      <w:r w:rsidRPr="00F93883">
        <w:rPr>
          <w:sz w:val="28"/>
          <w:szCs w:val="28"/>
          <w:vertAlign w:val="superscript"/>
        </w:rPr>
        <w:t xml:space="preserve">           </w:t>
      </w:r>
      <w:r w:rsidRPr="00F93883">
        <w:rPr>
          <w:vertAlign w:val="superscript"/>
        </w:rPr>
        <w:t>(подпись)</w:t>
      </w:r>
      <w:r w:rsidRPr="00F93883">
        <w:rPr>
          <w:sz w:val="28"/>
          <w:szCs w:val="28"/>
          <w:vertAlign w:val="superscript"/>
        </w:rPr>
        <w:t xml:space="preserve">                             </w:t>
      </w:r>
      <w:r w:rsidRPr="00F93883">
        <w:rPr>
          <w:vertAlign w:val="superscript"/>
        </w:rPr>
        <w:t>(расшифровка подписи)</w:t>
      </w:r>
    </w:p>
    <w:p w:rsidR="00A2009C" w:rsidRPr="00AF7B22" w:rsidRDefault="00A2009C" w:rsidP="00A2009C">
      <w:pPr>
        <w:spacing w:line="360" w:lineRule="auto"/>
        <w:jc w:val="both"/>
        <w:rPr>
          <w:sz w:val="28"/>
          <w:szCs w:val="28"/>
        </w:rPr>
      </w:pPr>
      <w:r w:rsidRPr="00AF7B22">
        <w:rPr>
          <w:sz w:val="28"/>
          <w:szCs w:val="28"/>
        </w:rPr>
        <w:t xml:space="preserve"> Заявление </w:t>
      </w:r>
      <w:r>
        <w:rPr>
          <w:sz w:val="28"/>
          <w:szCs w:val="28"/>
        </w:rPr>
        <w:t xml:space="preserve">и приложенные документы </w:t>
      </w:r>
      <w:r w:rsidRPr="00AF7B22">
        <w:rPr>
          <w:sz w:val="28"/>
          <w:szCs w:val="28"/>
        </w:rPr>
        <w:t>принят</w:t>
      </w:r>
      <w:r>
        <w:rPr>
          <w:sz w:val="28"/>
          <w:szCs w:val="28"/>
        </w:rPr>
        <w:t>ы</w:t>
      </w:r>
      <w:r w:rsidRPr="00AF7B22">
        <w:rPr>
          <w:sz w:val="28"/>
          <w:szCs w:val="28"/>
        </w:rPr>
        <w:t xml:space="preserve">: ____ ч. ____ мин. </w:t>
      </w:r>
      <w:r>
        <w:rPr>
          <w:sz w:val="28"/>
          <w:szCs w:val="28"/>
        </w:rPr>
        <w:t xml:space="preserve">                       «</w:t>
      </w:r>
      <w:r w:rsidRPr="00AF7B22">
        <w:rPr>
          <w:sz w:val="28"/>
          <w:szCs w:val="28"/>
        </w:rPr>
        <w:t>___</w:t>
      </w:r>
      <w:r>
        <w:rPr>
          <w:sz w:val="28"/>
          <w:szCs w:val="28"/>
        </w:rPr>
        <w:t>»</w:t>
      </w:r>
      <w:r w:rsidRPr="00AF7B22">
        <w:rPr>
          <w:sz w:val="28"/>
          <w:szCs w:val="28"/>
        </w:rPr>
        <w:t xml:space="preserve"> __________ 20_</w:t>
      </w:r>
      <w:r>
        <w:rPr>
          <w:sz w:val="28"/>
          <w:szCs w:val="28"/>
        </w:rPr>
        <w:t>__</w:t>
      </w:r>
      <w:r w:rsidRPr="00AF7B22">
        <w:rPr>
          <w:sz w:val="28"/>
          <w:szCs w:val="28"/>
        </w:rPr>
        <w:t>_ г.</w:t>
      </w:r>
    </w:p>
    <w:p w:rsidR="00A2009C" w:rsidRDefault="00A2009C" w:rsidP="00A2009C">
      <w:pPr>
        <w:jc w:val="both"/>
        <w:rPr>
          <w:sz w:val="28"/>
          <w:szCs w:val="28"/>
        </w:rPr>
      </w:pPr>
      <w:r w:rsidRPr="00AF7B22">
        <w:rPr>
          <w:sz w:val="28"/>
          <w:szCs w:val="28"/>
        </w:rPr>
        <w:t xml:space="preserve">__________________________________________________________________ </w:t>
      </w:r>
      <w:r>
        <w:rPr>
          <w:sz w:val="28"/>
          <w:szCs w:val="28"/>
        </w:rPr>
        <w:t xml:space="preserve">  </w:t>
      </w:r>
    </w:p>
    <w:p w:rsidR="00A2009C" w:rsidRDefault="00A2009C" w:rsidP="00A2009C">
      <w:pPr>
        <w:jc w:val="both"/>
        <w:rPr>
          <w:vertAlign w:val="superscript"/>
        </w:rPr>
      </w:pPr>
      <w:r>
        <w:rPr>
          <w:sz w:val="28"/>
          <w:szCs w:val="28"/>
        </w:rPr>
        <w:t xml:space="preserve">            </w:t>
      </w:r>
      <w:r w:rsidRPr="00F93883">
        <w:rPr>
          <w:vertAlign w:val="superscript"/>
        </w:rPr>
        <w:t>(должность, фамилия, инициалы лица, принявшего заявление и приложенные документы, его подпись)</w:t>
      </w:r>
    </w:p>
    <w:p w:rsidR="00A2009C" w:rsidRDefault="00A2009C" w:rsidP="00A2009C">
      <w:pPr>
        <w:jc w:val="both"/>
        <w:rPr>
          <w:vertAlign w:val="superscript"/>
        </w:rPr>
      </w:pPr>
    </w:p>
    <w:p w:rsidR="00A2009C" w:rsidRDefault="00A2009C" w:rsidP="00A2009C">
      <w:pPr>
        <w:jc w:val="both"/>
        <w:rPr>
          <w:vertAlign w:val="superscript"/>
        </w:rPr>
      </w:pPr>
    </w:p>
    <w:p w:rsidR="00A2009C" w:rsidRPr="00F93883" w:rsidRDefault="00A2009C" w:rsidP="00A2009C">
      <w:pPr>
        <w:jc w:val="both"/>
        <w:rPr>
          <w:vertAlign w:val="superscript"/>
        </w:rPr>
      </w:pPr>
    </w:p>
    <w:p w:rsidR="00A2009C" w:rsidRDefault="00A2009C" w:rsidP="00A2009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3311525</wp:posOffset>
                </wp:positionH>
                <wp:positionV relativeFrom="paragraph">
                  <wp:posOffset>-352425</wp:posOffset>
                </wp:positionV>
                <wp:extent cx="2893060" cy="4244340"/>
                <wp:effectExtent l="0" t="0"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44340"/>
                        </a:xfrm>
                        <a:prstGeom prst="rect">
                          <a:avLst/>
                        </a:prstGeom>
                        <a:noFill/>
                        <a:ln w="9525">
                          <a:noFill/>
                          <a:miter lim="800000"/>
                          <a:headEnd/>
                          <a:tailEnd/>
                        </a:ln>
                      </wps:spPr>
                      <wps:txb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 2</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местом проживания которых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является уссурийский городской</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округ, в качестве лиц, имеющих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право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r w:rsidRPr="009A6A46">
                              <w:rPr>
                                <w:rFonts w:ascii="Times New Roman" w:hAnsi="Times New Roman"/>
                                <w:sz w:val="28"/>
                                <w:szCs w:val="28"/>
                              </w:rPr>
                              <w:t>в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260.75pt;margin-top:-27.75pt;width:227.8pt;height:3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" filled="f" stroked="f">
                <v:textbo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 2</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к</w:t>
                      </w:r>
                      <w:proofErr w:type="gramEnd"/>
                      <w:r w:rsidRPr="00F25537">
                        <w:rPr>
                          <w:rFonts w:ascii="Times New Roman" w:hAnsi="Times New Roman" w:cs="Times New Roman"/>
                          <w:sz w:val="28"/>
                          <w:szCs w:val="28"/>
                        </w:rPr>
                        <w:t xml:space="preserve"> Административному</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регламенту</w:t>
                      </w:r>
                      <w:proofErr w:type="gramEnd"/>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муниципальной</w:t>
                      </w:r>
                      <w:proofErr w:type="gramEnd"/>
                      <w:r w:rsidRPr="00F25537">
                        <w:rPr>
                          <w:rFonts w:ascii="Times New Roman" w:hAnsi="Times New Roman" w:cs="Times New Roman"/>
                          <w:sz w:val="28"/>
                          <w:szCs w:val="28"/>
                        </w:rPr>
                        <w:t xml:space="preserve">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местом</w:t>
                      </w:r>
                      <w:proofErr w:type="gramEnd"/>
                      <w:r w:rsidRPr="009A6A46">
                        <w:rPr>
                          <w:rFonts w:ascii="Times New Roman" w:hAnsi="Times New Roman"/>
                          <w:sz w:val="28"/>
                          <w:szCs w:val="28"/>
                        </w:rPr>
                        <w:t xml:space="preserve"> проживания которых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является</w:t>
                      </w:r>
                      <w:proofErr w:type="gramEnd"/>
                      <w:r w:rsidRPr="009A6A46">
                        <w:rPr>
                          <w:rFonts w:ascii="Times New Roman" w:hAnsi="Times New Roman"/>
                          <w:sz w:val="28"/>
                          <w:szCs w:val="28"/>
                        </w:rPr>
                        <w:t xml:space="preserve"> уссурийский городской</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округ</w:t>
                      </w:r>
                      <w:proofErr w:type="gramEnd"/>
                      <w:r w:rsidRPr="009A6A46">
                        <w:rPr>
                          <w:rFonts w:ascii="Times New Roman" w:hAnsi="Times New Roman"/>
                          <w:sz w:val="28"/>
                          <w:szCs w:val="28"/>
                        </w:rPr>
                        <w:t>, в качестве лиц, имеющих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право</w:t>
                      </w:r>
                      <w:proofErr w:type="gramEnd"/>
                      <w:r w:rsidRPr="009A6A46">
                        <w:rPr>
                          <w:rFonts w:ascii="Times New Roman" w:hAnsi="Times New Roman"/>
                          <w:sz w:val="28"/>
                          <w:szCs w:val="28"/>
                        </w:rPr>
                        <w:t xml:space="preserve">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proofErr w:type="gramStart"/>
                      <w:r w:rsidRPr="009A6A46">
                        <w:rPr>
                          <w:rFonts w:ascii="Times New Roman" w:hAnsi="Times New Roman"/>
                          <w:sz w:val="28"/>
                          <w:szCs w:val="28"/>
                        </w:rPr>
                        <w:t>в</w:t>
                      </w:r>
                      <w:proofErr w:type="gramEnd"/>
                      <w:r w:rsidRPr="009A6A46">
                        <w:rPr>
                          <w:rFonts w:ascii="Times New Roman" w:hAnsi="Times New Roman"/>
                          <w:sz w:val="28"/>
                          <w:szCs w:val="28"/>
                        </w:rPr>
                        <w:t xml:space="preserve">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v:textbox>
              </v:shape>
            </w:pict>
          </mc:Fallback>
        </mc:AlternateContent>
      </w: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3303270</wp:posOffset>
                </wp:positionH>
                <wp:positionV relativeFrom="paragraph">
                  <wp:posOffset>111125</wp:posOffset>
                </wp:positionV>
                <wp:extent cx="2829560" cy="4258310"/>
                <wp:effectExtent l="0" t="0" r="8890"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25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 xml:space="preserve">Начальнику </w:t>
                            </w:r>
                            <w:r>
                              <w:rPr>
                                <w:sz w:val="28"/>
                                <w:szCs w:val="28"/>
                              </w:rPr>
                              <w:t xml:space="preserve">управления градостроительства (Управления по работе с территориями) </w:t>
                            </w:r>
                            <w:r w:rsidRPr="00AF7B22">
                              <w:rPr>
                                <w:sz w:val="28"/>
                                <w:szCs w:val="28"/>
                              </w:rPr>
                              <w:t xml:space="preserve">администрации </w:t>
                            </w:r>
                            <w:r>
                              <w:rPr>
                                <w:sz w:val="28"/>
                                <w:szCs w:val="28"/>
                              </w:rPr>
                              <w:t xml:space="preserve">Уссурийского городского округа </w:t>
                            </w:r>
                            <w:r w:rsidRPr="00AF7B22">
                              <w:rPr>
                                <w:sz w:val="28"/>
                                <w:szCs w:val="28"/>
                              </w:rPr>
                              <w:t xml:space="preserve"> _____________</w:t>
                            </w:r>
                            <w:r>
                              <w:rPr>
                                <w:sz w:val="28"/>
                                <w:szCs w:val="28"/>
                              </w:rPr>
                              <w:t>______</w:t>
                            </w:r>
                            <w:r w:rsidRPr="00AF7B22">
                              <w:rPr>
                                <w:sz w:val="28"/>
                                <w:szCs w:val="28"/>
                              </w:rPr>
                              <w:t>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от гражданина ____________________________,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rPr>
                                <w:sz w:val="28"/>
                                <w:szCs w:val="28"/>
                              </w:rPr>
                              <w:t xml:space="preserve">                  </w:t>
                            </w:r>
                            <w:r w:rsidRPr="00AF7B22">
                              <w:t>(Ф.И.О. полностью)</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зарегистрированного по адресу:</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_________________________________________</w:t>
                            </w:r>
                            <w:r>
                              <w:rPr>
                                <w:sz w:val="28"/>
                                <w:szCs w:val="28"/>
                              </w:rPr>
                              <w:t>_______________</w:t>
                            </w:r>
                            <w:r w:rsidRPr="00AF7B22">
                              <w:rPr>
                                <w:sz w:val="28"/>
                                <w:szCs w:val="28"/>
                              </w:rPr>
                              <w:t>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t>(полный адрес с указанием почтового индекса,</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t xml:space="preserve"> населенного пункта, муниципального района,</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t xml:space="preserve">   улицы, номера дома, корпуса, квартиры)</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номер телефон</w:t>
                            </w:r>
                            <w:r>
                              <w:rPr>
                                <w:sz w:val="28"/>
                                <w:szCs w:val="28"/>
                              </w:rPr>
                              <w:t>а</w:t>
                            </w:r>
                            <w:r w:rsidRPr="00AF7B22">
                              <w:rPr>
                                <w:sz w:val="28"/>
                                <w:szCs w:val="28"/>
                              </w:rPr>
                              <w:t xml:space="preserve"> __</w:t>
                            </w:r>
                            <w:r>
                              <w:rPr>
                                <w:sz w:val="28"/>
                                <w:szCs w:val="28"/>
                              </w:rPr>
                              <w:t>_________________________</w:t>
                            </w:r>
                            <w:r w:rsidRPr="00AF7B22">
                              <w:rPr>
                                <w:sz w:val="28"/>
                                <w:szCs w:val="28"/>
                              </w:rPr>
                              <w:t>__</w:t>
                            </w:r>
                          </w:p>
                          <w:p w:rsidR="005B563E" w:rsidRPr="00AF7B22" w:rsidRDefault="005B563E" w:rsidP="00A2009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260.1pt;margin-top:8.75pt;width:222.8pt;height:3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FxnwIAAB0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" stroked="f">
                <v:textbox>
                  <w:txbxContent>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 xml:space="preserve">Начальнику </w:t>
                      </w:r>
                      <w:r>
                        <w:rPr>
                          <w:sz w:val="28"/>
                          <w:szCs w:val="28"/>
                        </w:rPr>
                        <w:t xml:space="preserve">управления градостроительства (Управления по работе с территориями) </w:t>
                      </w:r>
                      <w:r w:rsidRPr="00AF7B22">
                        <w:rPr>
                          <w:sz w:val="28"/>
                          <w:szCs w:val="28"/>
                        </w:rPr>
                        <w:t xml:space="preserve">администрации </w:t>
                      </w:r>
                      <w:r>
                        <w:rPr>
                          <w:sz w:val="28"/>
                          <w:szCs w:val="28"/>
                        </w:rPr>
                        <w:t xml:space="preserve">Уссурийского городского </w:t>
                      </w:r>
                      <w:proofErr w:type="gramStart"/>
                      <w:r>
                        <w:rPr>
                          <w:sz w:val="28"/>
                          <w:szCs w:val="28"/>
                        </w:rPr>
                        <w:t xml:space="preserve">округа </w:t>
                      </w:r>
                      <w:r w:rsidRPr="00AF7B22">
                        <w:rPr>
                          <w:sz w:val="28"/>
                          <w:szCs w:val="28"/>
                        </w:rPr>
                        <w:t xml:space="preserve"> _</w:t>
                      </w:r>
                      <w:proofErr w:type="gramEnd"/>
                      <w:r w:rsidRPr="00AF7B22">
                        <w:rPr>
                          <w:sz w:val="28"/>
                          <w:szCs w:val="28"/>
                        </w:rPr>
                        <w:t>____________</w:t>
                      </w:r>
                      <w:r>
                        <w:rPr>
                          <w:sz w:val="28"/>
                          <w:szCs w:val="28"/>
                        </w:rPr>
                        <w:t>______</w:t>
                      </w:r>
                      <w:r w:rsidRPr="00AF7B22">
                        <w:rPr>
                          <w:sz w:val="28"/>
                          <w:szCs w:val="28"/>
                        </w:rPr>
                        <w:t>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от</w:t>
                      </w:r>
                      <w:proofErr w:type="gramEnd"/>
                      <w:r w:rsidRPr="00AF7B22">
                        <w:rPr>
                          <w:sz w:val="28"/>
                          <w:szCs w:val="28"/>
                        </w:rPr>
                        <w:t xml:space="preserve"> гражданина ____________________________,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rPr>
                          <w:sz w:val="28"/>
                          <w:szCs w:val="28"/>
                        </w:rPr>
                        <w:t xml:space="preserve">                  </w:t>
                      </w:r>
                      <w:r w:rsidRPr="00AF7B22">
                        <w:t>(Ф.И.О. полностью)</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зарегистрированного</w:t>
                      </w:r>
                      <w:proofErr w:type="gramEnd"/>
                      <w:r w:rsidRPr="00AF7B22">
                        <w:rPr>
                          <w:sz w:val="28"/>
                          <w:szCs w:val="28"/>
                        </w:rPr>
                        <w:t xml:space="preserve"> по адресу:</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rPr>
                          <w:sz w:val="28"/>
                          <w:szCs w:val="28"/>
                        </w:rPr>
                        <w:t>_________________________________________</w:t>
                      </w:r>
                      <w:r>
                        <w:rPr>
                          <w:sz w:val="28"/>
                          <w:szCs w:val="28"/>
                        </w:rPr>
                        <w:t>_______________</w:t>
                      </w:r>
                      <w:r w:rsidRPr="00AF7B22">
                        <w:rPr>
                          <w:sz w:val="28"/>
                          <w:szCs w:val="28"/>
                        </w:rPr>
                        <w:t>__,</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t>(</w:t>
                      </w:r>
                      <w:proofErr w:type="gramStart"/>
                      <w:r w:rsidRPr="00AF7B22">
                        <w:t>полный</w:t>
                      </w:r>
                      <w:proofErr w:type="gramEnd"/>
                      <w:r w:rsidRPr="00AF7B22">
                        <w:t xml:space="preserve"> адрес с указанием почтового индекса,</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7B22">
                        <w:t xml:space="preserve"> </w:t>
                      </w:r>
                      <w:proofErr w:type="gramStart"/>
                      <w:r w:rsidRPr="00AF7B22">
                        <w:t>населенного</w:t>
                      </w:r>
                      <w:proofErr w:type="gramEnd"/>
                      <w:r w:rsidRPr="00AF7B22">
                        <w:t xml:space="preserve"> пункта, муниципального района,</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F7B22">
                        <w:t xml:space="preserve">   </w:t>
                      </w:r>
                      <w:proofErr w:type="gramStart"/>
                      <w:r w:rsidRPr="00AF7B22">
                        <w:t>улицы</w:t>
                      </w:r>
                      <w:proofErr w:type="gramEnd"/>
                      <w:r w:rsidRPr="00AF7B22">
                        <w:t>, номера дома, корпуса, квартиры)</w:t>
                      </w: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563E" w:rsidRPr="00AF7B22" w:rsidRDefault="005B563E" w:rsidP="00A2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AF7B22">
                        <w:rPr>
                          <w:sz w:val="28"/>
                          <w:szCs w:val="28"/>
                        </w:rPr>
                        <w:t>номер</w:t>
                      </w:r>
                      <w:proofErr w:type="gramEnd"/>
                      <w:r w:rsidRPr="00AF7B22">
                        <w:rPr>
                          <w:sz w:val="28"/>
                          <w:szCs w:val="28"/>
                        </w:rPr>
                        <w:t xml:space="preserve"> телефон</w:t>
                      </w:r>
                      <w:r>
                        <w:rPr>
                          <w:sz w:val="28"/>
                          <w:szCs w:val="28"/>
                        </w:rPr>
                        <w:t>а</w:t>
                      </w:r>
                      <w:r w:rsidRPr="00AF7B22">
                        <w:rPr>
                          <w:sz w:val="28"/>
                          <w:szCs w:val="28"/>
                        </w:rPr>
                        <w:t xml:space="preserve"> __</w:t>
                      </w:r>
                      <w:r>
                        <w:rPr>
                          <w:sz w:val="28"/>
                          <w:szCs w:val="28"/>
                        </w:rPr>
                        <w:t>_________________________</w:t>
                      </w:r>
                      <w:r w:rsidRPr="00AF7B22">
                        <w:rPr>
                          <w:sz w:val="28"/>
                          <w:szCs w:val="28"/>
                        </w:rPr>
                        <w:t>__</w:t>
                      </w:r>
                    </w:p>
                    <w:p w:rsidR="005B563E" w:rsidRPr="00AF7B22" w:rsidRDefault="005B563E" w:rsidP="00A2009C">
                      <w:pPr>
                        <w:rPr>
                          <w:sz w:val="28"/>
                          <w:szCs w:val="28"/>
                        </w:rPr>
                      </w:pPr>
                    </w:p>
                  </w:txbxContent>
                </v:textbox>
              </v:shape>
            </w:pict>
          </mc:Fallback>
        </mc:AlternateContent>
      </w: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6001B" w:rsidRDefault="00A6001B" w:rsidP="00A2009C">
      <w:pPr>
        <w:widowControl w:val="0"/>
        <w:jc w:val="center"/>
        <w:rPr>
          <w:color w:val="000000"/>
          <w:sz w:val="28"/>
          <w:szCs w:val="28"/>
        </w:rPr>
      </w:pPr>
    </w:p>
    <w:p w:rsidR="00A6001B" w:rsidRDefault="00A6001B" w:rsidP="00A2009C">
      <w:pPr>
        <w:widowControl w:val="0"/>
        <w:jc w:val="center"/>
        <w:rPr>
          <w:color w:val="000000"/>
          <w:sz w:val="28"/>
          <w:szCs w:val="28"/>
        </w:rPr>
      </w:pPr>
    </w:p>
    <w:p w:rsidR="00A6001B" w:rsidRDefault="00A6001B" w:rsidP="00A2009C">
      <w:pPr>
        <w:widowControl w:val="0"/>
        <w:jc w:val="center"/>
        <w:rPr>
          <w:color w:val="000000"/>
          <w:sz w:val="28"/>
          <w:szCs w:val="28"/>
        </w:rPr>
      </w:pPr>
    </w:p>
    <w:p w:rsidR="00A2009C" w:rsidRPr="00622251" w:rsidRDefault="00A2009C" w:rsidP="00A2009C">
      <w:pPr>
        <w:widowControl w:val="0"/>
        <w:jc w:val="center"/>
        <w:rPr>
          <w:color w:val="000000"/>
          <w:sz w:val="28"/>
          <w:szCs w:val="28"/>
        </w:rPr>
      </w:pPr>
      <w:r w:rsidRPr="00622251">
        <w:rPr>
          <w:color w:val="000000"/>
          <w:sz w:val="28"/>
          <w:szCs w:val="28"/>
        </w:rPr>
        <w:lastRenderedPageBreak/>
        <w:t>СОГЛАСИЕ</w:t>
      </w:r>
    </w:p>
    <w:p w:rsidR="00A2009C" w:rsidRPr="00622251" w:rsidRDefault="00A2009C" w:rsidP="00A2009C">
      <w:pPr>
        <w:widowControl w:val="0"/>
        <w:jc w:val="center"/>
        <w:rPr>
          <w:color w:val="000000"/>
          <w:sz w:val="28"/>
          <w:szCs w:val="28"/>
        </w:rPr>
      </w:pPr>
      <w:r w:rsidRPr="00622251">
        <w:rPr>
          <w:color w:val="000000"/>
          <w:sz w:val="28"/>
          <w:szCs w:val="28"/>
        </w:rPr>
        <w:t>на обработку персональных данных</w:t>
      </w:r>
    </w:p>
    <w:p w:rsidR="00A2009C" w:rsidRPr="00622251" w:rsidRDefault="00A2009C" w:rsidP="00A2009C">
      <w:pPr>
        <w:widowControl w:val="0"/>
        <w:jc w:val="center"/>
        <w:rPr>
          <w:color w:val="000000"/>
          <w:sz w:val="28"/>
          <w:szCs w:val="28"/>
        </w:rPr>
      </w:pPr>
    </w:p>
    <w:p w:rsidR="00A2009C" w:rsidRPr="00622251" w:rsidRDefault="00A2009C" w:rsidP="00A2009C">
      <w:pPr>
        <w:widowControl w:val="0"/>
        <w:tabs>
          <w:tab w:val="left" w:pos="709"/>
        </w:tabs>
        <w:jc w:val="both"/>
        <w:rPr>
          <w:color w:val="000000"/>
          <w:sz w:val="28"/>
          <w:szCs w:val="28"/>
        </w:rPr>
      </w:pPr>
      <w:r>
        <w:rPr>
          <w:color w:val="000000"/>
          <w:sz w:val="28"/>
          <w:szCs w:val="28"/>
        </w:rPr>
        <w:t xml:space="preserve">          </w:t>
      </w:r>
      <w:r w:rsidRPr="00622251">
        <w:rPr>
          <w:color w:val="000000"/>
          <w:sz w:val="28"/>
          <w:szCs w:val="28"/>
        </w:rPr>
        <w:t>Я,  ___________</w:t>
      </w:r>
      <w:r>
        <w:rPr>
          <w:color w:val="000000"/>
          <w:sz w:val="28"/>
          <w:szCs w:val="28"/>
        </w:rPr>
        <w:t>_</w:t>
      </w:r>
      <w:r w:rsidRPr="00622251">
        <w:rPr>
          <w:color w:val="000000"/>
          <w:sz w:val="28"/>
          <w:szCs w:val="28"/>
        </w:rPr>
        <w:t>______</w:t>
      </w:r>
      <w:r>
        <w:rPr>
          <w:color w:val="000000"/>
          <w:sz w:val="28"/>
          <w:szCs w:val="28"/>
        </w:rPr>
        <w:t>___</w:t>
      </w:r>
      <w:r w:rsidRPr="00622251">
        <w:rPr>
          <w:color w:val="000000"/>
          <w:sz w:val="28"/>
          <w:szCs w:val="28"/>
        </w:rPr>
        <w:t>____________________________________,</w:t>
      </w:r>
    </w:p>
    <w:p w:rsidR="00A2009C" w:rsidRPr="00A404EB" w:rsidRDefault="00A2009C" w:rsidP="00A2009C">
      <w:pPr>
        <w:widowControl w:val="0"/>
        <w:spacing w:line="360" w:lineRule="auto"/>
        <w:jc w:val="both"/>
        <w:rPr>
          <w:color w:val="000000"/>
        </w:rPr>
      </w:pPr>
      <w:r w:rsidRPr="00A404EB">
        <w:rPr>
          <w:color w:val="000000"/>
        </w:rPr>
        <w:t>(Ф.И.О)</w:t>
      </w:r>
    </w:p>
    <w:p w:rsidR="00A2009C" w:rsidRPr="00622251" w:rsidRDefault="00A2009C" w:rsidP="00A2009C">
      <w:pPr>
        <w:widowControl w:val="0"/>
        <w:jc w:val="both"/>
        <w:rPr>
          <w:color w:val="000000"/>
          <w:sz w:val="28"/>
          <w:szCs w:val="28"/>
        </w:rPr>
      </w:pPr>
      <w:r w:rsidRPr="00622251">
        <w:rPr>
          <w:color w:val="000000"/>
          <w:sz w:val="28"/>
          <w:szCs w:val="28"/>
        </w:rPr>
        <w:t>_______</w:t>
      </w:r>
      <w:r>
        <w:rPr>
          <w:color w:val="000000"/>
          <w:sz w:val="28"/>
          <w:szCs w:val="28"/>
        </w:rPr>
        <w:t>_</w:t>
      </w:r>
      <w:r w:rsidRPr="00622251">
        <w:rPr>
          <w:color w:val="000000"/>
          <w:sz w:val="28"/>
          <w:szCs w:val="28"/>
        </w:rPr>
        <w:t>________________________серия __________ № ____</w:t>
      </w:r>
      <w:r>
        <w:rPr>
          <w:color w:val="000000"/>
          <w:sz w:val="28"/>
          <w:szCs w:val="28"/>
        </w:rPr>
        <w:t>___</w:t>
      </w:r>
      <w:r w:rsidRPr="00622251">
        <w:rPr>
          <w:color w:val="000000"/>
          <w:sz w:val="28"/>
          <w:szCs w:val="28"/>
        </w:rPr>
        <w:t>________</w:t>
      </w:r>
    </w:p>
    <w:p w:rsidR="00A2009C" w:rsidRPr="00F93883" w:rsidRDefault="00A2009C" w:rsidP="00A2009C">
      <w:pPr>
        <w:widowControl w:val="0"/>
        <w:spacing w:line="360" w:lineRule="auto"/>
        <w:jc w:val="both"/>
        <w:rPr>
          <w:color w:val="000000"/>
          <w:vertAlign w:val="superscript"/>
        </w:rPr>
      </w:pPr>
      <w:r>
        <w:rPr>
          <w:color w:val="000000"/>
          <w:vertAlign w:val="superscript"/>
        </w:rPr>
        <w:t xml:space="preserve">         </w:t>
      </w:r>
      <w:r w:rsidRPr="00F93883">
        <w:rPr>
          <w:color w:val="000000"/>
          <w:vertAlign w:val="superscript"/>
        </w:rPr>
        <w:t>(вид документа, удостоверяющего личность)</w:t>
      </w:r>
    </w:p>
    <w:p w:rsidR="00A2009C" w:rsidRPr="00622251" w:rsidRDefault="00A2009C" w:rsidP="00A2009C">
      <w:pPr>
        <w:widowControl w:val="0"/>
        <w:jc w:val="both"/>
        <w:rPr>
          <w:color w:val="000000"/>
          <w:sz w:val="28"/>
          <w:szCs w:val="28"/>
        </w:rPr>
      </w:pPr>
      <w:r w:rsidRPr="00622251">
        <w:rPr>
          <w:color w:val="000000"/>
          <w:sz w:val="28"/>
          <w:szCs w:val="28"/>
        </w:rPr>
        <w:t>выдан ______________________________________</w:t>
      </w:r>
      <w:r>
        <w:rPr>
          <w:color w:val="000000"/>
          <w:sz w:val="28"/>
          <w:szCs w:val="28"/>
        </w:rPr>
        <w:t>___</w:t>
      </w:r>
      <w:r w:rsidRPr="00622251">
        <w:rPr>
          <w:color w:val="000000"/>
          <w:sz w:val="28"/>
          <w:szCs w:val="28"/>
        </w:rPr>
        <w:t>__________________,</w:t>
      </w:r>
    </w:p>
    <w:p w:rsidR="00A2009C" w:rsidRPr="00F93883" w:rsidRDefault="00A2009C" w:rsidP="00A2009C">
      <w:pPr>
        <w:widowControl w:val="0"/>
        <w:spacing w:line="360" w:lineRule="auto"/>
        <w:jc w:val="both"/>
        <w:rPr>
          <w:color w:val="000000"/>
          <w:vertAlign w:val="superscript"/>
        </w:rPr>
      </w:pPr>
      <w:r>
        <w:rPr>
          <w:color w:val="000000"/>
        </w:rPr>
        <w:t xml:space="preserve">                                             </w:t>
      </w:r>
      <w:r w:rsidRPr="00F93883">
        <w:rPr>
          <w:color w:val="000000"/>
          <w:vertAlign w:val="superscript"/>
        </w:rPr>
        <w:t>(когда и кем)</w:t>
      </w:r>
    </w:p>
    <w:p w:rsidR="00A2009C" w:rsidRDefault="00A2009C" w:rsidP="00A2009C">
      <w:pPr>
        <w:widowControl w:val="0"/>
        <w:spacing w:line="360" w:lineRule="auto"/>
        <w:jc w:val="both"/>
        <w:rPr>
          <w:color w:val="000000"/>
          <w:sz w:val="28"/>
          <w:szCs w:val="28"/>
        </w:rPr>
      </w:pPr>
      <w:r w:rsidRPr="00622251">
        <w:rPr>
          <w:color w:val="000000"/>
          <w:sz w:val="28"/>
          <w:szCs w:val="28"/>
        </w:rPr>
        <w:t>проживающий (ая) по адресу:</w:t>
      </w:r>
    </w:p>
    <w:p w:rsidR="00A2009C" w:rsidRPr="00622251" w:rsidRDefault="00A2009C" w:rsidP="00A2009C">
      <w:pPr>
        <w:widowControl w:val="0"/>
        <w:spacing w:line="360" w:lineRule="auto"/>
        <w:jc w:val="both"/>
        <w:rPr>
          <w:color w:val="000000"/>
          <w:sz w:val="28"/>
          <w:szCs w:val="28"/>
        </w:rPr>
      </w:pPr>
      <w:r w:rsidRPr="00622251">
        <w:rPr>
          <w:color w:val="000000"/>
          <w:sz w:val="28"/>
          <w:szCs w:val="28"/>
        </w:rPr>
        <w:t xml:space="preserve"> ______________________</w:t>
      </w:r>
      <w:r>
        <w:rPr>
          <w:color w:val="000000"/>
          <w:sz w:val="28"/>
          <w:szCs w:val="28"/>
        </w:rPr>
        <w:t>___</w:t>
      </w:r>
      <w:r w:rsidRPr="00622251">
        <w:rPr>
          <w:color w:val="000000"/>
          <w:sz w:val="28"/>
          <w:szCs w:val="28"/>
        </w:rPr>
        <w:t>______________________</w:t>
      </w:r>
      <w:r>
        <w:rPr>
          <w:color w:val="000000"/>
          <w:sz w:val="28"/>
          <w:szCs w:val="28"/>
        </w:rPr>
        <w:t>___</w:t>
      </w:r>
      <w:r w:rsidRPr="00622251">
        <w:rPr>
          <w:color w:val="000000"/>
          <w:sz w:val="28"/>
          <w:szCs w:val="28"/>
        </w:rPr>
        <w:t>_______________,</w:t>
      </w:r>
    </w:p>
    <w:p w:rsidR="00A2009C" w:rsidRDefault="00A2009C" w:rsidP="00A2009C">
      <w:pPr>
        <w:widowControl w:val="0"/>
        <w:spacing w:line="360" w:lineRule="auto"/>
        <w:jc w:val="both"/>
        <w:rPr>
          <w:color w:val="000000"/>
          <w:sz w:val="28"/>
          <w:szCs w:val="28"/>
        </w:rPr>
      </w:pPr>
      <w:r>
        <w:rPr>
          <w:color w:val="000000"/>
          <w:sz w:val="28"/>
          <w:szCs w:val="28"/>
        </w:rPr>
        <w:t xml:space="preserve">в </w:t>
      </w:r>
      <w:r w:rsidRPr="00622251">
        <w:rPr>
          <w:color w:val="000000"/>
          <w:sz w:val="28"/>
          <w:szCs w:val="28"/>
        </w:rPr>
        <w:t>целях</w:t>
      </w:r>
      <w:r>
        <w:rPr>
          <w:color w:val="000000"/>
          <w:sz w:val="28"/>
          <w:szCs w:val="28"/>
        </w:rPr>
        <w:t xml:space="preserve"> </w:t>
      </w:r>
    </w:p>
    <w:p w:rsidR="00A2009C" w:rsidRPr="00622251" w:rsidRDefault="00A2009C" w:rsidP="00A2009C">
      <w:pPr>
        <w:widowControl w:val="0"/>
        <w:spacing w:line="360" w:lineRule="auto"/>
        <w:jc w:val="both"/>
        <w:rPr>
          <w:color w:val="000000"/>
          <w:sz w:val="28"/>
          <w:szCs w:val="28"/>
        </w:rPr>
      </w:pPr>
      <w:r w:rsidRPr="00622251">
        <w:rPr>
          <w:color w:val="000000"/>
          <w:sz w:val="28"/>
          <w:szCs w:val="28"/>
        </w:rPr>
        <w:t xml:space="preserve"> __________________________________</w:t>
      </w:r>
      <w:r>
        <w:rPr>
          <w:color w:val="000000"/>
          <w:sz w:val="28"/>
          <w:szCs w:val="28"/>
        </w:rPr>
        <w:t>__</w:t>
      </w:r>
      <w:r w:rsidRPr="00622251">
        <w:rPr>
          <w:color w:val="000000"/>
          <w:sz w:val="28"/>
          <w:szCs w:val="28"/>
        </w:rPr>
        <w:t>__________</w:t>
      </w:r>
      <w:r>
        <w:rPr>
          <w:color w:val="000000"/>
          <w:sz w:val="28"/>
          <w:szCs w:val="28"/>
        </w:rPr>
        <w:t>___</w:t>
      </w:r>
      <w:r w:rsidRPr="00622251">
        <w:rPr>
          <w:color w:val="000000"/>
          <w:sz w:val="28"/>
          <w:szCs w:val="28"/>
        </w:rPr>
        <w:t>_______</w:t>
      </w:r>
      <w:r>
        <w:rPr>
          <w:color w:val="000000"/>
          <w:sz w:val="28"/>
          <w:szCs w:val="28"/>
        </w:rPr>
        <w:t>_____</w:t>
      </w:r>
      <w:r w:rsidRPr="00622251">
        <w:rPr>
          <w:color w:val="000000"/>
          <w:sz w:val="28"/>
          <w:szCs w:val="28"/>
        </w:rPr>
        <w:t>____</w:t>
      </w:r>
    </w:p>
    <w:p w:rsidR="00A2009C" w:rsidRPr="00A404EB" w:rsidRDefault="00A2009C" w:rsidP="00A2009C">
      <w:pPr>
        <w:widowControl w:val="0"/>
        <w:spacing w:line="360" w:lineRule="auto"/>
        <w:jc w:val="both"/>
        <w:rPr>
          <w:color w:val="000000"/>
        </w:rPr>
      </w:pPr>
      <w:r w:rsidRPr="00A404EB">
        <w:rPr>
          <w:color w:val="000000"/>
        </w:rPr>
        <w:t>(цель обработки персональных данных)</w:t>
      </w:r>
    </w:p>
    <w:p w:rsidR="00A2009C" w:rsidRDefault="00A2009C" w:rsidP="00A2009C">
      <w:pPr>
        <w:widowControl w:val="0"/>
        <w:spacing w:line="360" w:lineRule="auto"/>
        <w:jc w:val="both"/>
        <w:rPr>
          <w:color w:val="000000"/>
        </w:rPr>
      </w:pPr>
    </w:p>
    <w:p w:rsidR="00A2009C" w:rsidRPr="00622251" w:rsidRDefault="00A2009C" w:rsidP="00A2009C">
      <w:pPr>
        <w:widowControl w:val="0"/>
        <w:spacing w:line="360" w:lineRule="auto"/>
        <w:jc w:val="both"/>
        <w:rPr>
          <w:color w:val="000000"/>
          <w:sz w:val="28"/>
          <w:szCs w:val="28"/>
        </w:rPr>
      </w:pPr>
      <w:r w:rsidRPr="00622251">
        <w:rPr>
          <w:color w:val="000000"/>
          <w:sz w:val="28"/>
          <w:szCs w:val="28"/>
        </w:rPr>
        <w:t>даю согласие ___________________</w:t>
      </w:r>
      <w:r>
        <w:rPr>
          <w:color w:val="000000"/>
          <w:sz w:val="28"/>
          <w:szCs w:val="28"/>
        </w:rPr>
        <w:t>_</w:t>
      </w:r>
      <w:r w:rsidRPr="00622251">
        <w:rPr>
          <w:color w:val="000000"/>
          <w:sz w:val="28"/>
          <w:szCs w:val="28"/>
        </w:rPr>
        <w:t>____</w:t>
      </w:r>
      <w:r>
        <w:rPr>
          <w:color w:val="000000"/>
          <w:sz w:val="28"/>
          <w:szCs w:val="28"/>
        </w:rPr>
        <w:t>___</w:t>
      </w:r>
      <w:r w:rsidRPr="00622251">
        <w:rPr>
          <w:color w:val="000000"/>
          <w:sz w:val="28"/>
          <w:szCs w:val="28"/>
        </w:rPr>
        <w:t>___________________________</w:t>
      </w:r>
    </w:p>
    <w:p w:rsidR="00A2009C" w:rsidRPr="00622251" w:rsidRDefault="00A2009C" w:rsidP="00A2009C">
      <w:pPr>
        <w:widowControl w:val="0"/>
        <w:jc w:val="both"/>
        <w:rPr>
          <w:color w:val="000000"/>
          <w:sz w:val="28"/>
          <w:szCs w:val="28"/>
        </w:rPr>
      </w:pPr>
      <w:r w:rsidRPr="00622251">
        <w:rPr>
          <w:color w:val="000000"/>
          <w:sz w:val="28"/>
          <w:szCs w:val="28"/>
        </w:rPr>
        <w:t>________________________________</w:t>
      </w:r>
      <w:r>
        <w:rPr>
          <w:color w:val="000000"/>
          <w:sz w:val="28"/>
          <w:szCs w:val="28"/>
        </w:rPr>
        <w:t>_</w:t>
      </w:r>
      <w:r w:rsidRPr="00622251">
        <w:rPr>
          <w:color w:val="000000"/>
          <w:sz w:val="28"/>
          <w:szCs w:val="28"/>
        </w:rPr>
        <w:t>____</w:t>
      </w:r>
      <w:r>
        <w:rPr>
          <w:color w:val="000000"/>
          <w:sz w:val="28"/>
          <w:szCs w:val="28"/>
        </w:rPr>
        <w:t>___</w:t>
      </w:r>
      <w:r w:rsidRPr="00622251">
        <w:rPr>
          <w:color w:val="000000"/>
          <w:sz w:val="28"/>
          <w:szCs w:val="28"/>
        </w:rPr>
        <w:t>__________________________</w:t>
      </w:r>
    </w:p>
    <w:p w:rsidR="00A2009C" w:rsidRPr="00F93883" w:rsidRDefault="00A2009C" w:rsidP="00A2009C">
      <w:pPr>
        <w:widowControl w:val="0"/>
        <w:spacing w:line="360" w:lineRule="auto"/>
        <w:jc w:val="both"/>
        <w:rPr>
          <w:color w:val="000000"/>
          <w:vertAlign w:val="superscript"/>
        </w:rPr>
      </w:pPr>
      <w:r>
        <w:rPr>
          <w:color w:val="000000"/>
          <w:vertAlign w:val="superscript"/>
        </w:rPr>
        <w:t xml:space="preserve">                                                                       </w:t>
      </w:r>
      <w:r w:rsidRPr="00F93883">
        <w:rPr>
          <w:color w:val="000000"/>
          <w:vertAlign w:val="superscript"/>
        </w:rPr>
        <w:t>(наименование и адрес оператора)</w:t>
      </w:r>
    </w:p>
    <w:p w:rsidR="00A2009C" w:rsidRPr="00622251" w:rsidRDefault="00A2009C" w:rsidP="00A2009C">
      <w:pPr>
        <w:widowControl w:val="0"/>
        <w:spacing w:line="360" w:lineRule="auto"/>
        <w:jc w:val="both"/>
        <w:rPr>
          <w:color w:val="000000"/>
          <w:sz w:val="28"/>
          <w:szCs w:val="28"/>
        </w:rPr>
      </w:pPr>
      <w:r w:rsidRPr="00622251">
        <w:rPr>
          <w:color w:val="000000"/>
          <w:sz w:val="28"/>
          <w:szCs w:val="28"/>
        </w:rPr>
        <w:t>на обработку моих персональных данных, а именно:  _________</w:t>
      </w:r>
      <w:r>
        <w:rPr>
          <w:color w:val="000000"/>
          <w:sz w:val="28"/>
          <w:szCs w:val="28"/>
        </w:rPr>
        <w:t>___</w:t>
      </w:r>
      <w:r w:rsidRPr="00622251">
        <w:rPr>
          <w:color w:val="000000"/>
          <w:sz w:val="28"/>
          <w:szCs w:val="28"/>
        </w:rPr>
        <w:t>________</w:t>
      </w:r>
    </w:p>
    <w:p w:rsidR="00A2009C" w:rsidRPr="00622251" w:rsidRDefault="00A2009C" w:rsidP="00A2009C">
      <w:pPr>
        <w:widowControl w:val="0"/>
        <w:jc w:val="both"/>
        <w:rPr>
          <w:color w:val="000000"/>
          <w:sz w:val="28"/>
          <w:szCs w:val="28"/>
        </w:rPr>
      </w:pPr>
      <w:r w:rsidRPr="00622251">
        <w:rPr>
          <w:color w:val="000000"/>
          <w:sz w:val="28"/>
          <w:szCs w:val="28"/>
        </w:rPr>
        <w:t>_________________________________________</w:t>
      </w:r>
      <w:r>
        <w:rPr>
          <w:color w:val="000000"/>
          <w:sz w:val="28"/>
          <w:szCs w:val="28"/>
        </w:rPr>
        <w:t>__</w:t>
      </w:r>
      <w:r w:rsidRPr="00622251">
        <w:rPr>
          <w:color w:val="000000"/>
          <w:sz w:val="28"/>
          <w:szCs w:val="28"/>
        </w:rPr>
        <w:t>_________________________,</w:t>
      </w:r>
    </w:p>
    <w:p w:rsidR="00A2009C" w:rsidRPr="00F93883" w:rsidRDefault="00A2009C" w:rsidP="00A2009C">
      <w:pPr>
        <w:widowControl w:val="0"/>
        <w:spacing w:line="360" w:lineRule="auto"/>
        <w:jc w:val="both"/>
        <w:rPr>
          <w:color w:val="000000"/>
          <w:vertAlign w:val="superscript"/>
        </w:rPr>
      </w:pPr>
      <w:r>
        <w:rPr>
          <w:color w:val="000000"/>
          <w:vertAlign w:val="superscript"/>
        </w:rPr>
        <w:t xml:space="preserve">                                                       </w:t>
      </w:r>
      <w:r w:rsidRPr="00F93883">
        <w:rPr>
          <w:color w:val="000000"/>
          <w:vertAlign w:val="superscript"/>
        </w:rPr>
        <w:t>(перечень персональных данных)</w:t>
      </w:r>
    </w:p>
    <w:p w:rsidR="00A2009C" w:rsidRPr="00622251" w:rsidRDefault="00A2009C" w:rsidP="00A2009C">
      <w:pPr>
        <w:pStyle w:val="ConsPlusNormal"/>
        <w:spacing w:line="360" w:lineRule="auto"/>
        <w:jc w:val="both"/>
        <w:rPr>
          <w:rFonts w:ascii="Times New Roman" w:eastAsia="TimesNewRomanPSMT" w:hAnsi="Times New Roman"/>
          <w:color w:val="000000"/>
          <w:sz w:val="28"/>
          <w:szCs w:val="28"/>
        </w:rPr>
      </w:pPr>
      <w:r w:rsidRPr="00622251">
        <w:rPr>
          <w:rFonts w:ascii="Times New Roman" w:eastAsia="TimesNewRomanPSMT" w:hAnsi="Times New Roman"/>
          <w:color w:val="000000"/>
          <w:sz w:val="28"/>
          <w:szCs w:val="28"/>
        </w:rPr>
        <w:t xml:space="preserve">то есть на осуществление </w:t>
      </w:r>
      <w:r w:rsidRPr="00622251">
        <w:rPr>
          <w:rFonts w:ascii="Times New Roman" w:eastAsia="Calibri" w:hAnsi="Times New Roman"/>
          <w:sz w:val="28"/>
          <w:szCs w:val="28"/>
          <w:lang w:eastAsia="en-US"/>
        </w:rPr>
        <w:t>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sidRPr="00622251">
        <w:rPr>
          <w:rFonts w:ascii="Times New Roman" w:eastAsia="TimesNewRomanPSMT" w:hAnsi="Times New Roman"/>
          <w:color w:val="000000"/>
          <w:sz w:val="28"/>
          <w:szCs w:val="28"/>
        </w:rPr>
        <w:t>, в том числе на передачу, доступ, распространение, предоставление персональных данных определенному кругу лиц (в том числе, на обработку персональных данных по поручению оператора другому лицу):</w:t>
      </w:r>
    </w:p>
    <w:p w:rsidR="00A2009C" w:rsidRPr="00622251" w:rsidRDefault="00A2009C" w:rsidP="00A2009C">
      <w:pPr>
        <w:pStyle w:val="ConsPlusNormal"/>
        <w:jc w:val="both"/>
        <w:rPr>
          <w:rFonts w:ascii="Times New Roman" w:eastAsia="TimesNewRomanPSMT" w:hAnsi="Times New Roman"/>
          <w:color w:val="000000"/>
          <w:sz w:val="28"/>
          <w:szCs w:val="28"/>
        </w:rPr>
      </w:pPr>
      <w:r w:rsidRPr="00622251">
        <w:rPr>
          <w:rFonts w:ascii="Times New Roman" w:eastAsia="TimesNewRomanPSMT" w:hAnsi="Times New Roman"/>
          <w:color w:val="000000"/>
          <w:sz w:val="28"/>
          <w:szCs w:val="28"/>
        </w:rPr>
        <w:t>_______________________________________</w:t>
      </w:r>
      <w:r>
        <w:rPr>
          <w:rFonts w:ascii="Times New Roman" w:eastAsia="TimesNewRomanPSMT" w:hAnsi="Times New Roman"/>
          <w:color w:val="000000"/>
          <w:sz w:val="28"/>
          <w:szCs w:val="28"/>
        </w:rPr>
        <w:t>___</w:t>
      </w:r>
      <w:r w:rsidRPr="00622251">
        <w:rPr>
          <w:rFonts w:ascii="Times New Roman" w:eastAsia="TimesNewRomanPSMT" w:hAnsi="Times New Roman"/>
          <w:color w:val="000000"/>
          <w:sz w:val="28"/>
          <w:szCs w:val="28"/>
        </w:rPr>
        <w:t>________________________</w:t>
      </w:r>
    </w:p>
    <w:p w:rsidR="00A2009C" w:rsidRPr="001548E4" w:rsidRDefault="00A2009C" w:rsidP="00A2009C">
      <w:pPr>
        <w:pStyle w:val="ConsPlusNormal"/>
        <w:spacing w:line="360" w:lineRule="auto"/>
        <w:jc w:val="both"/>
        <w:rPr>
          <w:rFonts w:ascii="Times New Roman" w:eastAsia="TimesNewRomanPSMT" w:hAnsi="Times New Roman"/>
          <w:color w:val="000000"/>
          <w:sz w:val="28"/>
          <w:szCs w:val="28"/>
        </w:rPr>
      </w:pPr>
      <w:r w:rsidRPr="001548E4">
        <w:rPr>
          <w:rFonts w:ascii="Times New Roman" w:hAnsi="Times New Roman"/>
          <w:color w:val="000000"/>
        </w:rPr>
        <w:t>(наименование и адрес лица, осуществляющего обработку персональных данных по поручению оператора</w:t>
      </w:r>
    </w:p>
    <w:p w:rsidR="00A2009C" w:rsidRPr="00622251" w:rsidRDefault="00A2009C" w:rsidP="00A2009C">
      <w:pPr>
        <w:widowControl w:val="0"/>
        <w:jc w:val="both"/>
        <w:rPr>
          <w:color w:val="000000"/>
          <w:sz w:val="28"/>
          <w:szCs w:val="28"/>
        </w:rPr>
      </w:pPr>
      <w:r w:rsidRPr="00622251">
        <w:rPr>
          <w:color w:val="000000"/>
          <w:sz w:val="28"/>
          <w:szCs w:val="28"/>
        </w:rPr>
        <w:t>__________________________________________</w:t>
      </w:r>
      <w:r>
        <w:rPr>
          <w:color w:val="000000"/>
          <w:sz w:val="28"/>
          <w:szCs w:val="28"/>
        </w:rPr>
        <w:t>___</w:t>
      </w:r>
      <w:r w:rsidRPr="00622251">
        <w:rPr>
          <w:color w:val="000000"/>
          <w:sz w:val="28"/>
          <w:szCs w:val="28"/>
        </w:rPr>
        <w:t>_____________________</w:t>
      </w:r>
    </w:p>
    <w:p w:rsidR="00A2009C" w:rsidRPr="00F93883" w:rsidRDefault="00A2009C" w:rsidP="00A2009C">
      <w:pPr>
        <w:widowControl w:val="0"/>
        <w:spacing w:line="360" w:lineRule="auto"/>
        <w:jc w:val="both"/>
        <w:rPr>
          <w:color w:val="000000"/>
          <w:vertAlign w:val="superscript"/>
        </w:rPr>
      </w:pPr>
      <w:r w:rsidRPr="00F93883">
        <w:rPr>
          <w:color w:val="000000"/>
          <w:vertAlign w:val="superscript"/>
        </w:rPr>
        <w:t xml:space="preserve"> (если обработка будет поручена такому лицу)</w:t>
      </w:r>
    </w:p>
    <w:p w:rsidR="00A2009C" w:rsidRPr="00622251" w:rsidRDefault="00A2009C" w:rsidP="00A2009C">
      <w:pPr>
        <w:pStyle w:val="ConsPlusNonformat"/>
        <w:spacing w:line="360" w:lineRule="auto"/>
        <w:jc w:val="both"/>
        <w:rPr>
          <w:rFonts w:ascii="Times New Roman" w:hAnsi="Times New Roman" w:cs="Times New Roman"/>
          <w:sz w:val="28"/>
          <w:szCs w:val="28"/>
        </w:rPr>
      </w:pPr>
      <w:r w:rsidRPr="00622251">
        <w:rPr>
          <w:rFonts w:ascii="Times New Roman" w:hAnsi="Times New Roman" w:cs="Times New Roman"/>
          <w:sz w:val="28"/>
          <w:szCs w:val="28"/>
        </w:rPr>
        <w:lastRenderedPageBreak/>
        <w:t xml:space="preserve">Настоящее согласие действует со дня его подписания и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w:t>
      </w:r>
      <w:r>
        <w:rPr>
          <w:rFonts w:ascii="Times New Roman" w:hAnsi="Times New Roman" w:cs="Times New Roman"/>
          <w:sz w:val="28"/>
          <w:szCs w:val="28"/>
        </w:rPr>
        <w:t xml:space="preserve">                  </w:t>
      </w:r>
      <w:r w:rsidRPr="00622251">
        <w:rPr>
          <w:rFonts w:ascii="Times New Roman" w:hAnsi="Times New Roman" w:cs="Times New Roman"/>
          <w:sz w:val="28"/>
          <w:szCs w:val="28"/>
        </w:rPr>
        <w:t>с законодательством Российской Федерации.</w:t>
      </w:r>
    </w:p>
    <w:p w:rsidR="00A2009C" w:rsidRPr="00622251" w:rsidRDefault="00A2009C" w:rsidP="00A2009C">
      <w:pPr>
        <w:pStyle w:val="ConsPlusNonformat"/>
        <w:spacing w:line="360" w:lineRule="auto"/>
        <w:jc w:val="both"/>
        <w:rPr>
          <w:rFonts w:ascii="Times New Roman" w:hAnsi="Times New Roman" w:cs="Times New Roman"/>
          <w:sz w:val="28"/>
          <w:szCs w:val="28"/>
        </w:rPr>
      </w:pPr>
      <w:r w:rsidRPr="00622251">
        <w:rPr>
          <w:rFonts w:ascii="Times New Roman" w:hAnsi="Times New Roman" w:cs="Times New Roman"/>
          <w:sz w:val="28"/>
          <w:szCs w:val="28"/>
        </w:rPr>
        <w:t>Настоящее согласие может быть отозвано в соответствии с законодательством Российской Федерации.</w:t>
      </w:r>
    </w:p>
    <w:p w:rsidR="00A2009C" w:rsidRPr="00622251" w:rsidRDefault="00A2009C" w:rsidP="00A2009C">
      <w:pPr>
        <w:widowControl w:val="0"/>
        <w:spacing w:line="360" w:lineRule="auto"/>
        <w:jc w:val="both"/>
        <w:rPr>
          <w:color w:val="000000"/>
          <w:spacing w:val="1"/>
          <w:sz w:val="28"/>
          <w:szCs w:val="28"/>
        </w:rPr>
      </w:pPr>
    </w:p>
    <w:p w:rsidR="00A2009C" w:rsidRPr="00622251" w:rsidRDefault="00A2009C" w:rsidP="00A2009C">
      <w:pPr>
        <w:widowControl w:val="0"/>
        <w:jc w:val="both"/>
        <w:rPr>
          <w:color w:val="000000"/>
          <w:sz w:val="28"/>
          <w:szCs w:val="28"/>
        </w:rPr>
      </w:pPr>
      <w:r w:rsidRPr="00622251">
        <w:rPr>
          <w:color w:val="000000"/>
          <w:spacing w:val="1"/>
          <w:sz w:val="28"/>
          <w:szCs w:val="28"/>
        </w:rPr>
        <w:t>_________________________________                     ____________________</w:t>
      </w:r>
    </w:p>
    <w:p w:rsidR="00A2009C" w:rsidRPr="00F93883" w:rsidRDefault="00A2009C" w:rsidP="00A2009C">
      <w:pPr>
        <w:widowControl w:val="0"/>
        <w:spacing w:line="360" w:lineRule="auto"/>
        <w:jc w:val="both"/>
        <w:rPr>
          <w:color w:val="000000"/>
          <w:vertAlign w:val="superscript"/>
        </w:rPr>
      </w:pPr>
      <w:r>
        <w:rPr>
          <w:color w:val="000000"/>
          <w:spacing w:val="1"/>
          <w:vertAlign w:val="superscript"/>
        </w:rPr>
        <w:t xml:space="preserve">         </w:t>
      </w:r>
      <w:r w:rsidRPr="00F93883">
        <w:rPr>
          <w:color w:val="000000"/>
          <w:spacing w:val="1"/>
          <w:vertAlign w:val="superscript"/>
        </w:rPr>
        <w:t>(фамилия, инициалы лица, давшего согласие)</w:t>
      </w:r>
      <w:r w:rsidRPr="00F93883">
        <w:rPr>
          <w:color w:val="000000"/>
          <w:spacing w:val="1"/>
          <w:vertAlign w:val="superscript"/>
        </w:rPr>
        <w:tab/>
        <w:t>                                                      </w:t>
      </w:r>
      <w:r>
        <w:rPr>
          <w:color w:val="000000"/>
          <w:spacing w:val="1"/>
          <w:vertAlign w:val="superscript"/>
        </w:rPr>
        <w:t xml:space="preserve">                                          </w:t>
      </w:r>
      <w:r w:rsidRPr="00F93883">
        <w:rPr>
          <w:color w:val="000000"/>
          <w:spacing w:val="1"/>
          <w:vertAlign w:val="superscript"/>
        </w:rPr>
        <w:t xml:space="preserve"> (подпись)</w:t>
      </w:r>
    </w:p>
    <w:p w:rsidR="00A2009C" w:rsidRPr="00A404EB" w:rsidRDefault="00A2009C" w:rsidP="00A2009C">
      <w:pPr>
        <w:widowControl w:val="0"/>
        <w:spacing w:line="360" w:lineRule="auto"/>
        <w:jc w:val="both"/>
        <w:rPr>
          <w:color w:val="000000"/>
          <w:spacing w:val="1"/>
        </w:rPr>
      </w:pPr>
    </w:p>
    <w:p w:rsidR="00A2009C" w:rsidRPr="00622251" w:rsidRDefault="00A2009C" w:rsidP="00A2009C">
      <w:pPr>
        <w:widowControl w:val="0"/>
        <w:spacing w:line="360" w:lineRule="auto"/>
        <w:jc w:val="both"/>
        <w:rPr>
          <w:color w:val="000000"/>
          <w:sz w:val="28"/>
          <w:szCs w:val="28"/>
        </w:rPr>
      </w:pPr>
      <w:r w:rsidRPr="00622251">
        <w:rPr>
          <w:color w:val="000000"/>
          <w:spacing w:val="1"/>
          <w:sz w:val="28"/>
          <w:szCs w:val="28"/>
        </w:rPr>
        <w:t>«____</w:t>
      </w:r>
      <w:r>
        <w:rPr>
          <w:color w:val="000000"/>
          <w:spacing w:val="1"/>
          <w:sz w:val="28"/>
          <w:szCs w:val="28"/>
        </w:rPr>
        <w:t>_»_________________ _________г.</w:t>
      </w: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3823970</wp:posOffset>
                </wp:positionH>
                <wp:positionV relativeFrom="paragraph">
                  <wp:posOffset>-200025</wp:posOffset>
                </wp:positionV>
                <wp:extent cx="2893060" cy="4244340"/>
                <wp:effectExtent l="0" t="0" r="0" b="381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4244340"/>
                        </a:xfrm>
                        <a:prstGeom prst="rect">
                          <a:avLst/>
                        </a:prstGeom>
                        <a:noFill/>
                        <a:ln w="9525">
                          <a:noFill/>
                          <a:miter lim="800000"/>
                          <a:headEnd/>
                          <a:tailEnd/>
                        </a:ln>
                      </wps:spPr>
                      <wps:txb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 3</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к Административному</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регламенту</w:t>
                            </w:r>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r w:rsidRPr="00F25537">
                              <w:rPr>
                                <w:rFonts w:ascii="Times New Roman" w:hAnsi="Times New Roman" w:cs="Times New Roman"/>
                                <w:sz w:val="28"/>
                                <w:szCs w:val="28"/>
                              </w:rPr>
                              <w:t>муниципальной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местом проживания которых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является уссурийский городской</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округ, в качестве лиц, имеющих</w:t>
                            </w:r>
                          </w:p>
                          <w:p w:rsidR="005B563E" w:rsidRDefault="005B563E" w:rsidP="00A2009C">
                            <w:pPr>
                              <w:pStyle w:val="ConsPlusNormal"/>
                              <w:rPr>
                                <w:rFonts w:ascii="Times New Roman" w:hAnsi="Times New Roman"/>
                                <w:sz w:val="28"/>
                                <w:szCs w:val="28"/>
                              </w:rPr>
                            </w:pPr>
                            <w:r w:rsidRPr="009A6A46">
                              <w:rPr>
                                <w:rFonts w:ascii="Times New Roman" w:hAnsi="Times New Roman"/>
                                <w:sz w:val="28"/>
                                <w:szCs w:val="28"/>
                              </w:rPr>
                              <w:t>право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r w:rsidRPr="009A6A46">
                              <w:rPr>
                                <w:rFonts w:ascii="Times New Roman" w:hAnsi="Times New Roman"/>
                                <w:sz w:val="28"/>
                                <w:szCs w:val="28"/>
                              </w:rPr>
                              <w:t>в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0" type="#_x0000_t202" style="position:absolute;left:0;text-align:left;margin-left:301.1pt;margin-top:-15.75pt;width:227.8pt;height:3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" filled="f" stroked="f">
                <v:textbox>
                  <w:txbxContent>
                    <w:p w:rsidR="005B563E" w:rsidRPr="00F25537" w:rsidRDefault="005B563E" w:rsidP="00A2009C">
                      <w:pPr>
                        <w:pStyle w:val="ConsPlusNormal"/>
                        <w:outlineLvl w:val="1"/>
                        <w:rPr>
                          <w:rFonts w:ascii="Times New Roman" w:hAnsi="Times New Roman" w:cs="Times New Roman"/>
                          <w:sz w:val="28"/>
                          <w:szCs w:val="28"/>
                        </w:rPr>
                      </w:pPr>
                      <w:r>
                        <w:rPr>
                          <w:rFonts w:ascii="Times New Roman" w:hAnsi="Times New Roman" w:cs="Times New Roman"/>
                          <w:sz w:val="28"/>
                          <w:szCs w:val="28"/>
                        </w:rPr>
                        <w:t>Пр</w:t>
                      </w:r>
                      <w:r w:rsidRPr="00F25537">
                        <w:rPr>
                          <w:rFonts w:ascii="Times New Roman" w:hAnsi="Times New Roman" w:cs="Times New Roman"/>
                          <w:sz w:val="28"/>
                          <w:szCs w:val="28"/>
                        </w:rPr>
                        <w:t xml:space="preserve">иложение </w:t>
                      </w:r>
                      <w:r>
                        <w:rPr>
                          <w:rFonts w:ascii="Times New Roman" w:hAnsi="Times New Roman" w:cs="Times New Roman"/>
                          <w:sz w:val="28"/>
                          <w:szCs w:val="28"/>
                        </w:rPr>
                        <w:t>№ 3</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к</w:t>
                      </w:r>
                      <w:proofErr w:type="gramEnd"/>
                      <w:r w:rsidRPr="00F25537">
                        <w:rPr>
                          <w:rFonts w:ascii="Times New Roman" w:hAnsi="Times New Roman" w:cs="Times New Roman"/>
                          <w:sz w:val="28"/>
                          <w:szCs w:val="28"/>
                        </w:rPr>
                        <w:t xml:space="preserve"> Административному</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регламенту</w:t>
                      </w:r>
                      <w:proofErr w:type="gramEnd"/>
                      <w:r>
                        <w:rPr>
                          <w:rFonts w:ascii="Times New Roman" w:hAnsi="Times New Roman" w:cs="Times New Roman"/>
                          <w:sz w:val="28"/>
                          <w:szCs w:val="28"/>
                        </w:rPr>
                        <w:t xml:space="preserve"> </w:t>
                      </w:r>
                      <w:r w:rsidRPr="00F25537">
                        <w:rPr>
                          <w:rFonts w:ascii="Times New Roman" w:hAnsi="Times New Roman" w:cs="Times New Roman"/>
                          <w:sz w:val="28"/>
                          <w:szCs w:val="28"/>
                        </w:rPr>
                        <w:t>по предоставлению</w:t>
                      </w:r>
                    </w:p>
                    <w:p w:rsidR="005B563E" w:rsidRPr="00F25537" w:rsidRDefault="005B563E" w:rsidP="00A2009C">
                      <w:pPr>
                        <w:pStyle w:val="ConsPlusNormal"/>
                        <w:rPr>
                          <w:rFonts w:ascii="Times New Roman" w:hAnsi="Times New Roman" w:cs="Times New Roman"/>
                          <w:sz w:val="28"/>
                          <w:szCs w:val="28"/>
                        </w:rPr>
                      </w:pPr>
                      <w:proofErr w:type="gramStart"/>
                      <w:r w:rsidRPr="00F25537">
                        <w:rPr>
                          <w:rFonts w:ascii="Times New Roman" w:hAnsi="Times New Roman" w:cs="Times New Roman"/>
                          <w:sz w:val="28"/>
                          <w:szCs w:val="28"/>
                        </w:rPr>
                        <w:t>муниципальной</w:t>
                      </w:r>
                      <w:proofErr w:type="gramEnd"/>
                      <w:r w:rsidRPr="00F25537">
                        <w:rPr>
                          <w:rFonts w:ascii="Times New Roman" w:hAnsi="Times New Roman" w:cs="Times New Roman"/>
                          <w:sz w:val="28"/>
                          <w:szCs w:val="28"/>
                        </w:rPr>
                        <w:t xml:space="preserve"> услуги</w:t>
                      </w:r>
                    </w:p>
                    <w:p w:rsidR="005B563E" w:rsidRDefault="005B563E" w:rsidP="00A2009C">
                      <w:pPr>
                        <w:pStyle w:val="ConsPlusNormal"/>
                        <w:rPr>
                          <w:rFonts w:ascii="Times New Roman" w:hAnsi="Times New Roman"/>
                          <w:sz w:val="28"/>
                          <w:szCs w:val="28"/>
                        </w:rPr>
                      </w:pPr>
                      <w:r>
                        <w:rPr>
                          <w:rFonts w:ascii="Times New Roman" w:hAnsi="Times New Roman" w:cs="Times New Roman"/>
                          <w:sz w:val="28"/>
                          <w:szCs w:val="28"/>
                        </w:rPr>
                        <w:t>«</w:t>
                      </w:r>
                      <w:r>
                        <w:rPr>
                          <w:rFonts w:ascii="Times New Roman" w:hAnsi="Times New Roman"/>
                          <w:bCs/>
                          <w:sz w:val="28"/>
                          <w:szCs w:val="28"/>
                        </w:rPr>
                        <w:t>У</w:t>
                      </w:r>
                      <w:r w:rsidRPr="009A6A46">
                        <w:rPr>
                          <w:rFonts w:ascii="Times New Roman" w:hAnsi="Times New Roman"/>
                          <w:sz w:val="28"/>
                          <w:szCs w:val="28"/>
                        </w:rPr>
                        <w:t>чет граждан, постоянным</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местом</w:t>
                      </w:r>
                      <w:proofErr w:type="gramEnd"/>
                      <w:r w:rsidRPr="009A6A46">
                        <w:rPr>
                          <w:rFonts w:ascii="Times New Roman" w:hAnsi="Times New Roman"/>
                          <w:sz w:val="28"/>
                          <w:szCs w:val="28"/>
                        </w:rPr>
                        <w:t xml:space="preserve"> проживания которых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является</w:t>
                      </w:r>
                      <w:proofErr w:type="gramEnd"/>
                      <w:r w:rsidRPr="009A6A46">
                        <w:rPr>
                          <w:rFonts w:ascii="Times New Roman" w:hAnsi="Times New Roman"/>
                          <w:sz w:val="28"/>
                          <w:szCs w:val="28"/>
                        </w:rPr>
                        <w:t xml:space="preserve"> уссурийский городской</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округ</w:t>
                      </w:r>
                      <w:proofErr w:type="gramEnd"/>
                      <w:r w:rsidRPr="009A6A46">
                        <w:rPr>
                          <w:rFonts w:ascii="Times New Roman" w:hAnsi="Times New Roman"/>
                          <w:sz w:val="28"/>
                          <w:szCs w:val="28"/>
                        </w:rPr>
                        <w:t>, в качестве лиц, имеющих</w:t>
                      </w:r>
                    </w:p>
                    <w:p w:rsidR="005B563E" w:rsidRDefault="005B563E" w:rsidP="00A2009C">
                      <w:pPr>
                        <w:pStyle w:val="ConsPlusNormal"/>
                        <w:rPr>
                          <w:rFonts w:ascii="Times New Roman" w:hAnsi="Times New Roman"/>
                          <w:sz w:val="28"/>
                          <w:szCs w:val="28"/>
                        </w:rPr>
                      </w:pPr>
                      <w:proofErr w:type="gramStart"/>
                      <w:r w:rsidRPr="009A6A46">
                        <w:rPr>
                          <w:rFonts w:ascii="Times New Roman" w:hAnsi="Times New Roman"/>
                          <w:sz w:val="28"/>
                          <w:szCs w:val="28"/>
                        </w:rPr>
                        <w:t>право</w:t>
                      </w:r>
                      <w:proofErr w:type="gramEnd"/>
                      <w:r w:rsidRPr="009A6A46">
                        <w:rPr>
                          <w:rFonts w:ascii="Times New Roman" w:hAnsi="Times New Roman"/>
                          <w:sz w:val="28"/>
                          <w:szCs w:val="28"/>
                        </w:rPr>
                        <w:t xml:space="preserve"> на предоставление</w:t>
                      </w:r>
                      <w:r>
                        <w:rPr>
                          <w:rFonts w:ascii="Times New Roman" w:hAnsi="Times New Roman"/>
                          <w:sz w:val="28"/>
                          <w:szCs w:val="28"/>
                        </w:rPr>
                        <w:t xml:space="preserve"> </w:t>
                      </w:r>
                      <w:r w:rsidRPr="009A6A46">
                        <w:rPr>
                          <w:rFonts w:ascii="Times New Roman" w:hAnsi="Times New Roman"/>
                          <w:sz w:val="28"/>
                          <w:szCs w:val="28"/>
                        </w:rPr>
                        <w:t>зе</w:t>
                      </w:r>
                      <w:r>
                        <w:rPr>
                          <w:rFonts w:ascii="Times New Roman" w:hAnsi="Times New Roman"/>
                          <w:sz w:val="28"/>
                          <w:szCs w:val="28"/>
                        </w:rPr>
                        <w:t xml:space="preserve">мельных участков, находящихся в </w:t>
                      </w:r>
                      <w:r w:rsidRPr="009A6A46">
                        <w:rPr>
                          <w:rFonts w:ascii="Times New Roman" w:hAnsi="Times New Roman"/>
                          <w:sz w:val="28"/>
                          <w:szCs w:val="28"/>
                        </w:rPr>
                        <w:t>государственной или муниципальной</w:t>
                      </w:r>
                      <w:r>
                        <w:rPr>
                          <w:rFonts w:ascii="Times New Roman" w:hAnsi="Times New Roman"/>
                          <w:sz w:val="28"/>
                          <w:szCs w:val="28"/>
                        </w:rPr>
                        <w:t xml:space="preserve"> </w:t>
                      </w:r>
                      <w:r w:rsidRPr="009A6A46">
                        <w:rPr>
                          <w:rFonts w:ascii="Times New Roman" w:hAnsi="Times New Roman"/>
                          <w:sz w:val="28"/>
                          <w:szCs w:val="28"/>
                        </w:rPr>
                        <w:t>собственности,</w:t>
                      </w:r>
                    </w:p>
                    <w:p w:rsidR="005B563E" w:rsidRDefault="005B563E" w:rsidP="00A2009C">
                      <w:pPr>
                        <w:pStyle w:val="ConsPlusNormal"/>
                      </w:pPr>
                      <w:proofErr w:type="gramStart"/>
                      <w:r w:rsidRPr="009A6A46">
                        <w:rPr>
                          <w:rFonts w:ascii="Times New Roman" w:hAnsi="Times New Roman"/>
                          <w:sz w:val="28"/>
                          <w:szCs w:val="28"/>
                        </w:rPr>
                        <w:t>в</w:t>
                      </w:r>
                      <w:proofErr w:type="gramEnd"/>
                      <w:r w:rsidRPr="009A6A46">
                        <w:rPr>
                          <w:rFonts w:ascii="Times New Roman" w:hAnsi="Times New Roman"/>
                          <w:sz w:val="28"/>
                          <w:szCs w:val="28"/>
                        </w:rPr>
                        <w:t xml:space="preserve"> собственность</w:t>
                      </w:r>
                      <w:r>
                        <w:rPr>
                          <w:rFonts w:ascii="Times New Roman" w:hAnsi="Times New Roman"/>
                          <w:sz w:val="28"/>
                          <w:szCs w:val="28"/>
                        </w:rPr>
                        <w:t xml:space="preserve"> </w:t>
                      </w:r>
                      <w:r w:rsidRPr="009A6A46">
                        <w:rPr>
                          <w:rFonts w:ascii="Times New Roman" w:hAnsi="Times New Roman"/>
                          <w:sz w:val="28"/>
                          <w:szCs w:val="28"/>
                        </w:rPr>
                        <w:t>бесплатно</w:t>
                      </w:r>
                      <w:r>
                        <w:rPr>
                          <w:rFonts w:ascii="Times New Roman" w:hAnsi="Times New Roman"/>
                          <w:sz w:val="28"/>
                          <w:szCs w:val="28"/>
                        </w:rPr>
                        <w:t xml:space="preserve"> </w:t>
                      </w:r>
                      <w:r w:rsidRPr="00D469C9">
                        <w:rPr>
                          <w:rFonts w:ascii="Times New Roman" w:hAnsi="Times New Roman"/>
                          <w:sz w:val="28"/>
                          <w:szCs w:val="28"/>
                        </w:rPr>
                        <w:t>для осуществления</w:t>
                      </w:r>
                      <w:r>
                        <w:rPr>
                          <w:rFonts w:ascii="Times New Roman" w:hAnsi="Times New Roman"/>
                          <w:sz w:val="28"/>
                          <w:szCs w:val="28"/>
                        </w:rPr>
                        <w:t xml:space="preserve"> </w:t>
                      </w:r>
                      <w:r w:rsidRPr="00D469C9">
                        <w:rPr>
                          <w:rFonts w:ascii="Times New Roman" w:hAnsi="Times New Roman"/>
                          <w:sz w:val="28"/>
                          <w:szCs w:val="28"/>
                        </w:rPr>
                        <w:t>деятельности крестьянских</w:t>
                      </w:r>
                      <w:r>
                        <w:rPr>
                          <w:rFonts w:ascii="Times New Roman" w:hAnsi="Times New Roman"/>
                          <w:sz w:val="28"/>
                          <w:szCs w:val="28"/>
                        </w:rPr>
                        <w:t xml:space="preserve"> </w:t>
                      </w:r>
                      <w:r w:rsidRPr="00D469C9">
                        <w:rPr>
                          <w:rFonts w:ascii="Times New Roman" w:hAnsi="Times New Roman"/>
                          <w:sz w:val="28"/>
                          <w:szCs w:val="28"/>
                        </w:rPr>
                        <w:t>(фермерских) хозяйств, ведения</w:t>
                      </w:r>
                      <w:r>
                        <w:rPr>
                          <w:rFonts w:ascii="Times New Roman" w:hAnsi="Times New Roman"/>
                          <w:sz w:val="28"/>
                          <w:szCs w:val="28"/>
                        </w:rPr>
                        <w:t xml:space="preserve"> </w:t>
                      </w:r>
                      <w:r w:rsidRPr="00D469C9">
                        <w:rPr>
                          <w:rFonts w:ascii="Times New Roman" w:hAnsi="Times New Roman"/>
                          <w:sz w:val="28"/>
                          <w:szCs w:val="28"/>
                        </w:rPr>
                        <w:t>садоводства, огородничества,</w:t>
                      </w:r>
                      <w:r>
                        <w:rPr>
                          <w:rFonts w:ascii="Times New Roman" w:hAnsi="Times New Roman"/>
                          <w:sz w:val="28"/>
                          <w:szCs w:val="28"/>
                        </w:rPr>
                        <w:t xml:space="preserve"> </w:t>
                      </w:r>
                      <w:r w:rsidRPr="00D469C9">
                        <w:rPr>
                          <w:rFonts w:ascii="Times New Roman" w:hAnsi="Times New Roman"/>
                          <w:sz w:val="28"/>
                          <w:szCs w:val="28"/>
                        </w:rPr>
                        <w:t>животноводства, дачного</w:t>
                      </w:r>
                      <w:r>
                        <w:rPr>
                          <w:rFonts w:ascii="Times New Roman" w:hAnsi="Times New Roman"/>
                          <w:sz w:val="28"/>
                          <w:szCs w:val="28"/>
                        </w:rPr>
                        <w:t xml:space="preserve"> </w:t>
                      </w:r>
                      <w:r w:rsidRPr="00FD16FC">
                        <w:rPr>
                          <w:rFonts w:ascii="Times New Roman" w:hAnsi="Times New Roman" w:cs="Times New Roman"/>
                          <w:sz w:val="28"/>
                          <w:szCs w:val="28"/>
                        </w:rPr>
                        <w:t>строительства, дачного хозяйства,</w:t>
                      </w:r>
                      <w:r>
                        <w:rPr>
                          <w:rFonts w:ascii="Times New Roman" w:hAnsi="Times New Roman" w:cs="Times New Roman"/>
                          <w:sz w:val="28"/>
                          <w:szCs w:val="28"/>
                        </w:rPr>
                        <w:t xml:space="preserve"> </w:t>
                      </w:r>
                      <w:r w:rsidRPr="00FD16FC">
                        <w:rPr>
                          <w:rFonts w:ascii="Times New Roman" w:hAnsi="Times New Roman" w:cs="Times New Roman"/>
                          <w:sz w:val="28"/>
                          <w:szCs w:val="28"/>
                        </w:rPr>
                        <w:t>личного подсобного хозяйства»</w:t>
                      </w:r>
                    </w:p>
                  </w:txbxContent>
                </v:textbox>
              </v:shape>
            </w:pict>
          </mc:Fallback>
        </mc:AlternateContent>
      </w: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right"/>
        <w:outlineLvl w:val="1"/>
        <w:rPr>
          <w:rFonts w:ascii="Times New Roman" w:hAnsi="Times New Roman" w:cs="Times New Roman"/>
          <w:sz w:val="28"/>
          <w:szCs w:val="28"/>
        </w:rPr>
      </w:pPr>
    </w:p>
    <w:p w:rsidR="00A2009C" w:rsidRPr="00F25537" w:rsidRDefault="00A2009C" w:rsidP="00A2009C">
      <w:pPr>
        <w:pStyle w:val="ConsPlusNormal"/>
        <w:jc w:val="right"/>
        <w:outlineLvl w:val="1"/>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Normal"/>
        <w:jc w:val="both"/>
        <w:rPr>
          <w:rFonts w:ascii="Times New Roman" w:hAnsi="Times New Roman" w:cs="Times New Roman"/>
          <w:sz w:val="28"/>
          <w:szCs w:val="28"/>
        </w:rPr>
      </w:pPr>
    </w:p>
    <w:p w:rsidR="00A2009C" w:rsidRPr="00F25537" w:rsidRDefault="00A2009C" w:rsidP="00A2009C">
      <w:pPr>
        <w:pStyle w:val="ConsPlusTitle"/>
        <w:jc w:val="center"/>
        <w:rPr>
          <w:rFonts w:ascii="Times New Roman" w:hAnsi="Times New Roman" w:cs="Times New Roman"/>
          <w:sz w:val="28"/>
          <w:szCs w:val="28"/>
        </w:rPr>
      </w:pPr>
      <w:bookmarkStart w:id="16" w:name="P515"/>
      <w:bookmarkEnd w:id="16"/>
      <w:r w:rsidRPr="00F25537">
        <w:rPr>
          <w:rFonts w:ascii="Times New Roman" w:hAnsi="Times New Roman" w:cs="Times New Roman"/>
          <w:sz w:val="28"/>
          <w:szCs w:val="28"/>
        </w:rPr>
        <w:t>БЛОК-СХЕМА</w:t>
      </w:r>
    </w:p>
    <w:p w:rsidR="00A2009C" w:rsidRPr="00F25537" w:rsidRDefault="00A2009C" w:rsidP="00A2009C">
      <w:pPr>
        <w:pStyle w:val="ConsPlusTitle"/>
        <w:jc w:val="center"/>
        <w:rPr>
          <w:rFonts w:ascii="Times New Roman" w:hAnsi="Times New Roman" w:cs="Times New Roman"/>
          <w:sz w:val="28"/>
          <w:szCs w:val="28"/>
        </w:rPr>
      </w:pPr>
      <w:r w:rsidRPr="00F25537">
        <w:rPr>
          <w:rFonts w:ascii="Times New Roman" w:hAnsi="Times New Roman" w:cs="Times New Roman"/>
          <w:sz w:val="28"/>
          <w:szCs w:val="28"/>
        </w:rPr>
        <w:t>ПРЕДОСТАВЛЕНИЯ МУНИЦИПАЛЬНОЙ УСЛУГИ</w:t>
      </w:r>
    </w:p>
    <w:p w:rsidR="00A2009C" w:rsidRDefault="00A2009C" w:rsidP="00A2009C">
      <w:pPr>
        <w:pStyle w:val="ConsPlusNormal"/>
        <w:jc w:val="both"/>
        <w:rPr>
          <w:rFonts w:ascii="Times New Roman" w:hAnsi="Times New Roman" w:cs="Times New Roman"/>
          <w:sz w:val="28"/>
          <w:szCs w:val="28"/>
        </w:rPr>
      </w:pPr>
    </w:p>
    <w:p w:rsidR="00A2009C" w:rsidRDefault="00A2009C" w:rsidP="00A2009C">
      <w:r>
        <w:rPr>
          <w:noProof/>
          <w:sz w:val="28"/>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2674620" cy="305435"/>
                <wp:effectExtent l="0" t="0" r="1143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05435"/>
                        </a:xfrm>
                        <a:prstGeom prst="rect">
                          <a:avLst/>
                        </a:prstGeom>
                        <a:solidFill>
                          <a:srgbClr val="FFFFFF"/>
                        </a:solidFill>
                        <a:ln w="9525">
                          <a:solidFill>
                            <a:srgbClr val="000000"/>
                          </a:solidFill>
                          <a:miter lim="800000"/>
                          <a:headEnd/>
                          <a:tailEnd/>
                        </a:ln>
                      </wps:spPr>
                      <wps:txbx>
                        <w:txbxContent>
                          <w:p w:rsidR="005B563E" w:rsidRDefault="005B563E" w:rsidP="00A2009C">
                            <w:r w:rsidRPr="00F25537">
                              <w:rPr>
                                <w:sz w:val="28"/>
                                <w:szCs w:val="28"/>
                              </w:rPr>
                              <w:t xml:space="preserve">Заявление  </w:t>
                            </w:r>
                            <w:r w:rsidRPr="00480D2A">
                              <w:rPr>
                                <w:sz w:val="28"/>
                                <w:szCs w:val="28"/>
                              </w:rPr>
                              <w:t>о постановке на учет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1" type="#_x0000_t202" style="position:absolute;margin-left:0;margin-top:0;width:210.6pt;height:24.0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">
                <v:textbox style="mso-fit-shape-to-text:t">
                  <w:txbxContent>
                    <w:p w:rsidR="005B563E" w:rsidRDefault="005B563E" w:rsidP="00A2009C">
                      <w:proofErr w:type="gramStart"/>
                      <w:r w:rsidRPr="00F25537">
                        <w:rPr>
                          <w:sz w:val="28"/>
                          <w:szCs w:val="28"/>
                        </w:rPr>
                        <w:t xml:space="preserve">Заявление  </w:t>
                      </w:r>
                      <w:r w:rsidRPr="00480D2A">
                        <w:rPr>
                          <w:sz w:val="28"/>
                          <w:szCs w:val="28"/>
                        </w:rPr>
                        <w:t>о</w:t>
                      </w:r>
                      <w:proofErr w:type="gramEnd"/>
                      <w:r w:rsidRPr="00480D2A">
                        <w:rPr>
                          <w:sz w:val="28"/>
                          <w:szCs w:val="28"/>
                        </w:rPr>
                        <w:t xml:space="preserve"> постановке на учет</w:t>
                      </w:r>
                    </w:p>
                  </w:txbxContent>
                </v:textbox>
              </v:shape>
            </w:pict>
          </mc:Fallback>
        </mc:AlternateContent>
      </w:r>
      <w:r w:rsidRPr="00F25537">
        <w:rPr>
          <w:sz w:val="28"/>
          <w:szCs w:val="28"/>
        </w:rPr>
        <w:t xml:space="preserve">   </w:t>
      </w:r>
    </w:p>
    <w:p w:rsidR="00A2009C" w:rsidRDefault="00A2009C" w:rsidP="00A2009C">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simplePos x="0" y="0"/>
                <wp:positionH relativeFrom="column">
                  <wp:posOffset>3069589</wp:posOffset>
                </wp:positionH>
                <wp:positionV relativeFrom="paragraph">
                  <wp:posOffset>132080</wp:posOffset>
                </wp:positionV>
                <wp:extent cx="0" cy="614045"/>
                <wp:effectExtent l="95250" t="0" r="5715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F221CD" id="_x0000_t32" coordsize="21600,21600" o:spt="32" o:oned="t" path="m,l21600,21600e" filled="f">
                <v:path arrowok="t" fillok="f" o:connecttype="none"/>
                <o:lock v:ext="edit" shapetype="t"/>
              </v:shapetype>
              <v:shape id="Прямая со стрелкой 7" o:spid="_x0000_s1026" type="#_x0000_t32" style="position:absolute;margin-left:241.7pt;margin-top:10.4pt;width:0;height:48.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" strokecolor="black [3213]" strokeweight=".5pt">
                <v:stroke endarrow="open" joinstyle="miter"/>
                <o:lock v:ext="edit" shapetype="f"/>
              </v:shape>
            </w:pict>
          </mc:Fallback>
        </mc:AlternateContent>
      </w: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134620</wp:posOffset>
                </wp:positionV>
                <wp:extent cx="4769485" cy="509905"/>
                <wp:effectExtent l="0" t="0" r="12065" b="241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509905"/>
                        </a:xfrm>
                        <a:prstGeom prst="rect">
                          <a:avLst/>
                        </a:prstGeom>
                        <a:solidFill>
                          <a:srgbClr val="FFFFFF"/>
                        </a:solidFill>
                        <a:ln w="9525">
                          <a:solidFill>
                            <a:srgbClr val="000000"/>
                          </a:solidFill>
                          <a:miter lim="800000"/>
                          <a:headEnd/>
                          <a:tailEnd/>
                        </a:ln>
                      </wps:spPr>
                      <wps:txbx>
                        <w:txbxContent>
                          <w:p w:rsidR="005B563E" w:rsidRPr="00CD4F47" w:rsidRDefault="005B563E" w:rsidP="00A2009C">
                            <w:pPr>
                              <w:jc w:val="center"/>
                            </w:pPr>
                            <w:r w:rsidRPr="00F25537">
                              <w:rPr>
                                <w:sz w:val="28"/>
                                <w:szCs w:val="28"/>
                              </w:rPr>
                              <w:t>Прием заявления с пакетом документов чер</w:t>
                            </w:r>
                            <w:r>
                              <w:rPr>
                                <w:sz w:val="28"/>
                                <w:szCs w:val="28"/>
                              </w:rPr>
                              <w:t xml:space="preserve">ез Многофункциональный </w:t>
                            </w:r>
                            <w:r w:rsidRPr="001867E5">
                              <w:rPr>
                                <w:sz w:val="28"/>
                                <w:szCs w:val="28"/>
                              </w:rPr>
                              <w:t>центр или Уполномоченный орган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8" o:spid="_x0000_s1032" type="#_x0000_t202" style="position:absolute;left:0;text-align:left;margin-left:60pt;margin-top:10.6pt;width:375.55pt;height:40.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">
                <v:textbox style="mso-fit-shape-to-text:t">
                  <w:txbxContent>
                    <w:p w:rsidR="005B563E" w:rsidRPr="00CD4F47" w:rsidRDefault="005B563E" w:rsidP="00A2009C">
                      <w:pPr>
                        <w:jc w:val="center"/>
                      </w:pPr>
                      <w:r w:rsidRPr="00F25537">
                        <w:rPr>
                          <w:sz w:val="28"/>
                          <w:szCs w:val="28"/>
                        </w:rPr>
                        <w:t>Прием заявления с пакетом документов чер</w:t>
                      </w:r>
                      <w:r>
                        <w:rPr>
                          <w:sz w:val="28"/>
                          <w:szCs w:val="28"/>
                        </w:rPr>
                        <w:t xml:space="preserve">ез Многофункциональный </w:t>
                      </w:r>
                      <w:r w:rsidRPr="001867E5">
                        <w:rPr>
                          <w:sz w:val="28"/>
                          <w:szCs w:val="28"/>
                        </w:rPr>
                        <w:t>центр или Уполномоченный орган</w:t>
                      </w:r>
                    </w:p>
                  </w:txbxContent>
                </v:textbox>
              </v:shape>
            </w:pict>
          </mc:Fallback>
        </mc:AlternateContent>
      </w: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p>
    <w:p w:rsidR="00A2009C" w:rsidRDefault="00A2009C" w:rsidP="00A2009C">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1315084</wp:posOffset>
                </wp:positionH>
                <wp:positionV relativeFrom="paragraph">
                  <wp:posOffset>42545</wp:posOffset>
                </wp:positionV>
                <wp:extent cx="0" cy="859790"/>
                <wp:effectExtent l="95250" t="0" r="5715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97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AB68E" id="Прямая со стрелкой 13" o:spid="_x0000_s1026" type="#_x0000_t32" style="position:absolute;margin-left:103.55pt;margin-top:3.35pt;width:0;height:67.7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" strokecolor="black [3213]" strokeweight=".5pt">
                <v:stroke endarrow="open" joinstyle="miter"/>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1552" behindDoc="0" locked="0" layoutInCell="1" allowOverlap="1">
                <wp:simplePos x="0" y="0"/>
                <wp:positionH relativeFrom="column">
                  <wp:posOffset>4447539</wp:posOffset>
                </wp:positionH>
                <wp:positionV relativeFrom="paragraph">
                  <wp:posOffset>42545</wp:posOffset>
                </wp:positionV>
                <wp:extent cx="0" cy="743585"/>
                <wp:effectExtent l="95250" t="0" r="57150"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3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99424" id="Прямая со стрелкой 15" o:spid="_x0000_s1026" type="#_x0000_t32" style="position:absolute;margin-left:350.2pt;margin-top:3.35pt;width:0;height:58.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" strokecolor="black [3213]" strokeweight=".5pt">
                <v:stroke endarrow="open" joinstyle="miter"/>
                <o:lock v:ext="edit" shapetype="f"/>
              </v:shape>
            </w:pict>
          </mc:Fallback>
        </mc:AlternateContent>
      </w:r>
    </w:p>
    <w:p w:rsidR="00A2009C" w:rsidRPr="00F25537" w:rsidRDefault="00A2009C" w:rsidP="00A2009C">
      <w:pPr>
        <w:pStyle w:val="ConsPlusNonformat"/>
        <w:jc w:val="both"/>
        <w:rPr>
          <w:rFonts w:ascii="Times New Roman" w:hAnsi="Times New Roman" w:cs="Times New Roman"/>
          <w:sz w:val="28"/>
          <w:szCs w:val="28"/>
        </w:rPr>
      </w:pPr>
      <w:r w:rsidRPr="00F255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3152140</wp:posOffset>
                </wp:positionH>
                <wp:positionV relativeFrom="paragraph">
                  <wp:posOffset>174625</wp:posOffset>
                </wp:positionV>
                <wp:extent cx="2680335" cy="714375"/>
                <wp:effectExtent l="0" t="0" r="24765" b="1016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71437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Передача документов из Многофункционального центра</w:t>
                            </w:r>
                            <w:r w:rsidRPr="00792714">
                              <w:rPr>
                                <w:sz w:val="28"/>
                                <w:szCs w:val="28"/>
                              </w:rPr>
                              <w:t xml:space="preserve"> </w:t>
                            </w:r>
                            <w:r w:rsidRPr="00F25537">
                              <w:rPr>
                                <w:sz w:val="28"/>
                                <w:szCs w:val="28"/>
                              </w:rPr>
                              <w:t>в уп</w:t>
                            </w:r>
                            <w:r>
                              <w:rPr>
                                <w:sz w:val="28"/>
                                <w:szCs w:val="28"/>
                              </w:rPr>
                              <w:t>олномоченный орган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2" o:spid="_x0000_s1033" type="#_x0000_t202" style="position:absolute;left:0;text-align:left;margin-left:248.2pt;margin-top:13.75pt;width:211.05pt;height:56.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">
                <v:textbox style="mso-fit-shape-to-text:t">
                  <w:txbxContent>
                    <w:p w:rsidR="005B563E" w:rsidRDefault="005B563E" w:rsidP="00A2009C">
                      <w:pPr>
                        <w:jc w:val="center"/>
                      </w:pPr>
                      <w:r w:rsidRPr="00F25537">
                        <w:rPr>
                          <w:sz w:val="28"/>
                          <w:szCs w:val="28"/>
                        </w:rPr>
                        <w:t>Передача документов из Многофункционального центра</w:t>
                      </w:r>
                      <w:r w:rsidRPr="00792714">
                        <w:rPr>
                          <w:sz w:val="28"/>
                          <w:szCs w:val="28"/>
                        </w:rPr>
                        <w:t xml:space="preserve"> </w:t>
                      </w:r>
                      <w:r w:rsidRPr="00F25537">
                        <w:rPr>
                          <w:sz w:val="28"/>
                          <w:szCs w:val="28"/>
                        </w:rPr>
                        <w:t>в уп</w:t>
                      </w:r>
                      <w:r>
                        <w:rPr>
                          <w:sz w:val="28"/>
                          <w:szCs w:val="28"/>
                        </w:rPr>
                        <w:t>олномоченный орган</w:t>
                      </w:r>
                    </w:p>
                  </w:txbxContent>
                </v:textbox>
              </v:shape>
            </w:pict>
          </mc:Fallback>
        </mc:AlternateContent>
      </w:r>
      <w:r>
        <w:rPr>
          <w:rFonts w:ascii="Times New Roman" w:hAnsi="Times New Roman" w:cs="Times New Roman"/>
          <w:sz w:val="28"/>
          <w:szCs w:val="28"/>
        </w:rPr>
        <w:t xml:space="preserve">                                                     </w:t>
      </w: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218440</wp:posOffset>
                </wp:positionH>
                <wp:positionV relativeFrom="paragraph">
                  <wp:posOffset>86995</wp:posOffset>
                </wp:positionV>
                <wp:extent cx="1814830" cy="688975"/>
                <wp:effectExtent l="0" t="0" r="13970" b="158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68897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 xml:space="preserve">Отказ </w:t>
                            </w:r>
                            <w:r>
                              <w:rPr>
                                <w:sz w:val="28"/>
                                <w:szCs w:val="28"/>
                              </w:rPr>
                              <w:t xml:space="preserve">в </w:t>
                            </w:r>
                            <w:r w:rsidRPr="00F25537">
                              <w:rPr>
                                <w:sz w:val="28"/>
                                <w:szCs w:val="28"/>
                              </w:rPr>
                              <w:t>приеме з</w:t>
                            </w:r>
                            <w:r>
                              <w:rPr>
                                <w:sz w:val="28"/>
                                <w:szCs w:val="28"/>
                              </w:rPr>
                              <w:t xml:space="preserve">аявления и </w:t>
                            </w:r>
                            <w:r w:rsidRPr="00F25537">
                              <w:rPr>
                                <w:sz w:val="28"/>
                                <w:szCs w:val="28"/>
                              </w:rPr>
                              <w:t>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4" type="#_x0000_t202" style="position:absolute;left:0;text-align:left;margin-left:17.2pt;margin-top:6.85pt;width:142.9pt;height: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">
                <v:textbox>
                  <w:txbxContent>
                    <w:p w:rsidR="005B563E" w:rsidRDefault="005B563E" w:rsidP="00A2009C">
                      <w:pPr>
                        <w:jc w:val="center"/>
                      </w:pPr>
                      <w:r w:rsidRPr="00F25537">
                        <w:rPr>
                          <w:sz w:val="28"/>
                          <w:szCs w:val="28"/>
                        </w:rPr>
                        <w:t xml:space="preserve">Отказ </w:t>
                      </w:r>
                      <w:r>
                        <w:rPr>
                          <w:sz w:val="28"/>
                          <w:szCs w:val="28"/>
                        </w:rPr>
                        <w:t xml:space="preserve">в </w:t>
                      </w:r>
                      <w:r w:rsidRPr="00F25537">
                        <w:rPr>
                          <w:sz w:val="28"/>
                          <w:szCs w:val="28"/>
                        </w:rPr>
                        <w:t>приеме з</w:t>
                      </w:r>
                      <w:r>
                        <w:rPr>
                          <w:sz w:val="28"/>
                          <w:szCs w:val="28"/>
                        </w:rPr>
                        <w:t xml:space="preserve">аявления и </w:t>
                      </w:r>
                      <w:r w:rsidRPr="00F25537">
                        <w:rPr>
                          <w:sz w:val="28"/>
                          <w:szCs w:val="28"/>
                        </w:rPr>
                        <w:t>документов</w:t>
                      </w:r>
                    </w:p>
                  </w:txbxContent>
                </v:textbox>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7456" behindDoc="0" locked="0" layoutInCell="1" allowOverlap="1">
                <wp:simplePos x="0" y="0"/>
                <wp:positionH relativeFrom="column">
                  <wp:posOffset>1052829</wp:posOffset>
                </wp:positionH>
                <wp:positionV relativeFrom="paragraph">
                  <wp:posOffset>162560</wp:posOffset>
                </wp:positionV>
                <wp:extent cx="0" cy="614045"/>
                <wp:effectExtent l="95250" t="0" r="57150"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E6ED2" id="Прямая со стрелкой 9" o:spid="_x0000_s1026" type="#_x0000_t32" style="position:absolute;margin-left:82.9pt;margin-top:12.8pt;width:0;height:48.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" strokecolor="black [3213]" strokeweight=".5pt">
                <v:stroke endarrow="open" joinstyle="miter"/>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2576" behindDoc="0" locked="0" layoutInCell="1" allowOverlap="1">
                <wp:simplePos x="0" y="0"/>
                <wp:positionH relativeFrom="column">
                  <wp:posOffset>4370069</wp:posOffset>
                </wp:positionH>
                <wp:positionV relativeFrom="paragraph">
                  <wp:posOffset>67945</wp:posOffset>
                </wp:positionV>
                <wp:extent cx="0" cy="614045"/>
                <wp:effectExtent l="95250" t="0" r="57150" b="527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22079" id="Прямая со стрелкой 16" o:spid="_x0000_s1026" type="#_x0000_t32" style="position:absolute;margin-left:344.1pt;margin-top:5.35pt;width:0;height:48.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" strokecolor="black [3213]" strokeweight=".5pt">
                <v:stroke endarrow="open" joinstyle="miter"/>
                <o:lock v:ext="edit" shapetype="f"/>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457835</wp:posOffset>
                </wp:positionH>
                <wp:positionV relativeFrom="paragraph">
                  <wp:posOffset>67945</wp:posOffset>
                </wp:positionV>
                <wp:extent cx="5567045" cy="305435"/>
                <wp:effectExtent l="0" t="0" r="14605"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0543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Оценка документов на соответствие действующему законодательству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17" o:spid="_x0000_s1035" type="#_x0000_t202" style="position:absolute;left:0;text-align:left;margin-left:36.05pt;margin-top:5.35pt;width:438.35pt;height:24.0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">
                <v:textbox style="mso-fit-shape-to-text:t">
                  <w:txbxContent>
                    <w:p w:rsidR="005B563E" w:rsidRDefault="005B563E" w:rsidP="00A2009C">
                      <w:pPr>
                        <w:jc w:val="center"/>
                      </w:pPr>
                      <w:r w:rsidRPr="00F25537">
                        <w:rPr>
                          <w:sz w:val="28"/>
                          <w:szCs w:val="28"/>
                        </w:rPr>
                        <w:t>Оценка документов на соответствие действующему законодательству</w:t>
                      </w:r>
                    </w:p>
                  </w:txbxContent>
                </v:textbox>
              </v:shape>
            </w:pict>
          </mc:Fallback>
        </mc:AlternateContent>
      </w: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299" distR="114299" simplePos="0" relativeHeight="251676672" behindDoc="0" locked="0" layoutInCell="1" allowOverlap="1">
                <wp:simplePos x="0" y="0"/>
                <wp:positionH relativeFrom="column">
                  <wp:posOffset>4667884</wp:posOffset>
                </wp:positionH>
                <wp:positionV relativeFrom="paragraph">
                  <wp:posOffset>170815</wp:posOffset>
                </wp:positionV>
                <wp:extent cx="0" cy="614045"/>
                <wp:effectExtent l="95250" t="0" r="5715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6ECB2" id="Прямая со стрелкой 20" o:spid="_x0000_s1026" type="#_x0000_t32" style="position:absolute;margin-left:367.55pt;margin-top:13.45pt;width:0;height:48.3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" strokecolor="black [3213]" strokeweight=".5pt">
                <v:stroke endarrow="open" joinstyle="miter"/>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1069339</wp:posOffset>
                </wp:positionH>
                <wp:positionV relativeFrom="paragraph">
                  <wp:posOffset>168275</wp:posOffset>
                </wp:positionV>
                <wp:extent cx="0" cy="614045"/>
                <wp:effectExtent l="95250" t="0" r="57150"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18BD3" id="Прямая со стрелкой 18" o:spid="_x0000_s1026" type="#_x0000_t32" style="position:absolute;margin-left:84.2pt;margin-top:13.25pt;width:0;height:48.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" strokecolor="black [3213]" strokeweight=".5pt">
                <v:stroke endarrow="open" joinstyle="miter"/>
                <o:lock v:ext="edit" shapetype="f"/>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Pr="00F25537"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3152775</wp:posOffset>
                </wp:positionH>
                <wp:positionV relativeFrom="paragraph">
                  <wp:posOffset>183515</wp:posOffset>
                </wp:positionV>
                <wp:extent cx="2871470" cy="2524760"/>
                <wp:effectExtent l="0" t="0" r="24130" b="2794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2524760"/>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Подгото</w:t>
                            </w:r>
                            <w:r>
                              <w:rPr>
                                <w:sz w:val="28"/>
                                <w:szCs w:val="28"/>
                              </w:rPr>
                              <w:t xml:space="preserve">вка проекта решения и принятие </w:t>
                            </w:r>
                            <w:r w:rsidRPr="00F25537">
                              <w:rPr>
                                <w:sz w:val="28"/>
                                <w:szCs w:val="28"/>
                              </w:rPr>
                              <w:t xml:space="preserve">решения о </w:t>
                            </w:r>
                            <w:r>
                              <w:rPr>
                                <w:sz w:val="28"/>
                                <w:szCs w:val="28"/>
                              </w:rPr>
                              <w:t>постановке на учет</w:t>
                            </w:r>
                            <w:r w:rsidRPr="00F25537">
                              <w:rPr>
                                <w:sz w:val="28"/>
                                <w:szCs w:val="28"/>
                              </w:rPr>
                              <w:t xml:space="preserve"> гражданина</w:t>
                            </w:r>
                            <w:r>
                              <w:rPr>
                                <w:sz w:val="28"/>
                                <w:szCs w:val="28"/>
                              </w:rPr>
                              <w:t xml:space="preserve"> (</w:t>
                            </w:r>
                            <w:r w:rsidRPr="00F25537">
                              <w:rPr>
                                <w:sz w:val="28"/>
                                <w:szCs w:val="28"/>
                              </w:rPr>
                              <w:t xml:space="preserve">граждан) либо об отказе </w:t>
                            </w:r>
                            <w:r>
                              <w:rPr>
                                <w:sz w:val="28"/>
                                <w:szCs w:val="28"/>
                              </w:rPr>
                              <w:t>в постановке на учет</w:t>
                            </w:r>
                            <w:r w:rsidRPr="008C0D8D">
                              <w:rPr>
                                <w:sz w:val="28"/>
                                <w:szCs w:val="28"/>
                              </w:rPr>
                              <w:t xml:space="preserve"> </w:t>
                            </w:r>
                            <w:r w:rsidRPr="00F25537">
                              <w:rPr>
                                <w:sz w:val="28"/>
                                <w:szCs w:val="28"/>
                              </w:rPr>
                              <w:t>гражданина</w:t>
                            </w:r>
                            <w:r>
                              <w:rPr>
                                <w:sz w:val="28"/>
                                <w:szCs w:val="28"/>
                              </w:rPr>
                              <w:t xml:space="preserve"> (</w:t>
                            </w:r>
                            <w:r w:rsidRPr="00F25537">
                              <w:rPr>
                                <w:sz w:val="28"/>
                                <w:szCs w:val="28"/>
                              </w:rPr>
                              <w:t>граждан)</w:t>
                            </w:r>
                            <w:r>
                              <w:rPr>
                                <w:sz w:val="28"/>
                                <w:szCs w:val="28"/>
                              </w:rPr>
                              <w:t xml:space="preserve">, подготовка </w:t>
                            </w:r>
                            <w:r w:rsidRPr="00AC67B5">
                              <w:rPr>
                                <w:sz w:val="28"/>
                                <w:szCs w:val="28"/>
                              </w:rPr>
                              <w:t>уведомлени</w:t>
                            </w:r>
                            <w:r>
                              <w:rPr>
                                <w:sz w:val="28"/>
                                <w:szCs w:val="28"/>
                              </w:rPr>
                              <w:t>я</w:t>
                            </w:r>
                            <w:r w:rsidRPr="00AC67B5">
                              <w:rPr>
                                <w:sz w:val="28"/>
                                <w:szCs w:val="28"/>
                              </w:rPr>
                              <w:t xml:space="preserve"> заявителю о постановке гражданина (граждан) на учет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6" type="#_x0000_t202" style="position:absolute;left:0;text-align:left;margin-left:248.25pt;margin-top:14.45pt;width:226.1pt;height:19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">
                <v:textbox>
                  <w:txbxContent>
                    <w:p w:rsidR="005B563E" w:rsidRDefault="005B563E" w:rsidP="00A2009C">
                      <w:pPr>
                        <w:jc w:val="center"/>
                      </w:pPr>
                      <w:r w:rsidRPr="00F25537">
                        <w:rPr>
                          <w:sz w:val="28"/>
                          <w:szCs w:val="28"/>
                        </w:rPr>
                        <w:t>Подгото</w:t>
                      </w:r>
                      <w:r>
                        <w:rPr>
                          <w:sz w:val="28"/>
                          <w:szCs w:val="28"/>
                        </w:rPr>
                        <w:t xml:space="preserve">вка проекта решения и принятие </w:t>
                      </w:r>
                      <w:r w:rsidRPr="00F25537">
                        <w:rPr>
                          <w:sz w:val="28"/>
                          <w:szCs w:val="28"/>
                        </w:rPr>
                        <w:t xml:space="preserve">решения о </w:t>
                      </w:r>
                      <w:r>
                        <w:rPr>
                          <w:sz w:val="28"/>
                          <w:szCs w:val="28"/>
                        </w:rPr>
                        <w:t>постановке на учет</w:t>
                      </w:r>
                      <w:r w:rsidRPr="00F25537">
                        <w:rPr>
                          <w:sz w:val="28"/>
                          <w:szCs w:val="28"/>
                        </w:rPr>
                        <w:t xml:space="preserve"> гражданина</w:t>
                      </w:r>
                      <w:r>
                        <w:rPr>
                          <w:sz w:val="28"/>
                          <w:szCs w:val="28"/>
                        </w:rPr>
                        <w:t xml:space="preserve"> (</w:t>
                      </w:r>
                      <w:r w:rsidRPr="00F25537">
                        <w:rPr>
                          <w:sz w:val="28"/>
                          <w:szCs w:val="28"/>
                        </w:rPr>
                        <w:t xml:space="preserve">граждан) либо об отказе </w:t>
                      </w:r>
                      <w:r>
                        <w:rPr>
                          <w:sz w:val="28"/>
                          <w:szCs w:val="28"/>
                        </w:rPr>
                        <w:t>в постановке на учет</w:t>
                      </w:r>
                      <w:r w:rsidRPr="008C0D8D">
                        <w:rPr>
                          <w:sz w:val="28"/>
                          <w:szCs w:val="28"/>
                        </w:rPr>
                        <w:t xml:space="preserve"> </w:t>
                      </w:r>
                      <w:r w:rsidRPr="00F25537">
                        <w:rPr>
                          <w:sz w:val="28"/>
                          <w:szCs w:val="28"/>
                        </w:rPr>
                        <w:t>гражданина</w:t>
                      </w:r>
                      <w:r>
                        <w:rPr>
                          <w:sz w:val="28"/>
                          <w:szCs w:val="28"/>
                        </w:rPr>
                        <w:t xml:space="preserve"> (</w:t>
                      </w:r>
                      <w:r w:rsidRPr="00F25537">
                        <w:rPr>
                          <w:sz w:val="28"/>
                          <w:szCs w:val="28"/>
                        </w:rPr>
                        <w:t>граждан)</w:t>
                      </w:r>
                      <w:r>
                        <w:rPr>
                          <w:sz w:val="28"/>
                          <w:szCs w:val="28"/>
                        </w:rPr>
                        <w:t xml:space="preserve">, подготовка </w:t>
                      </w:r>
                      <w:r w:rsidRPr="00AC67B5">
                        <w:rPr>
                          <w:sz w:val="28"/>
                          <w:szCs w:val="28"/>
                        </w:rPr>
                        <w:t>уведомлени</w:t>
                      </w:r>
                      <w:r>
                        <w:rPr>
                          <w:sz w:val="28"/>
                          <w:szCs w:val="28"/>
                        </w:rPr>
                        <w:t>я</w:t>
                      </w:r>
                      <w:r w:rsidRPr="00AC67B5">
                        <w:rPr>
                          <w:sz w:val="28"/>
                          <w:szCs w:val="28"/>
                        </w:rPr>
                        <w:t xml:space="preserve"> заявителю о постановке гражданина (граждан) на учет</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321310</wp:posOffset>
                </wp:positionH>
                <wp:positionV relativeFrom="paragraph">
                  <wp:posOffset>171450</wp:posOffset>
                </wp:positionV>
                <wp:extent cx="2183765" cy="887095"/>
                <wp:effectExtent l="0" t="0" r="26035" b="2730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88709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Подготовка уведомления об отказе в предоставлении</w:t>
                            </w:r>
                            <w:r w:rsidRPr="00F459B3">
                              <w:rPr>
                                <w:sz w:val="28"/>
                                <w:szCs w:val="28"/>
                              </w:rPr>
                              <w:t xml:space="preserve"> </w:t>
                            </w:r>
                            <w:r w:rsidRPr="00F25537">
                              <w:rPr>
                                <w:sz w:val="28"/>
                                <w:szCs w:val="28"/>
                              </w:rPr>
                              <w:t>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7" type="#_x0000_t202" style="position:absolute;left:0;text-align:left;margin-left:25.3pt;margin-top:13.5pt;width:171.95pt;height:6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">
                <v:textbox>
                  <w:txbxContent>
                    <w:p w:rsidR="005B563E" w:rsidRDefault="005B563E" w:rsidP="00A2009C">
                      <w:pPr>
                        <w:jc w:val="center"/>
                      </w:pPr>
                      <w:r w:rsidRPr="00F25537">
                        <w:rPr>
                          <w:sz w:val="28"/>
                          <w:szCs w:val="28"/>
                        </w:rPr>
                        <w:t>Подготовка уведомления об отказе в предоставлении</w:t>
                      </w:r>
                      <w:r w:rsidRPr="00F459B3">
                        <w:rPr>
                          <w:sz w:val="28"/>
                          <w:szCs w:val="28"/>
                        </w:rPr>
                        <w:t xml:space="preserve"> </w:t>
                      </w:r>
                      <w:r w:rsidRPr="00F25537">
                        <w:rPr>
                          <w:sz w:val="28"/>
                          <w:szCs w:val="28"/>
                        </w:rPr>
                        <w:t>муниципальной услуги</w:t>
                      </w:r>
                    </w:p>
                  </w:txbxContent>
                </v:textbox>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2846070</wp:posOffset>
                </wp:positionH>
                <wp:positionV relativeFrom="paragraph">
                  <wp:posOffset>6985</wp:posOffset>
                </wp:positionV>
                <wp:extent cx="74930" cy="3910330"/>
                <wp:effectExtent l="19050" t="0" r="77470" b="5207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30" cy="3910330"/>
                        </a:xfrm>
                        <a:prstGeom prst="straightConnector1">
                          <a:avLst/>
                        </a:prstGeom>
                        <a:ln>
                          <a:solidFill>
                            <a:schemeClr val="tx1"/>
                          </a:solidFill>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459EB" id="Прямая со стрелкой 26" o:spid="_x0000_s1026" type="#_x0000_t32" style="position:absolute;margin-left:224.1pt;margin-top:.55pt;width:5.9pt;height:30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" strokecolor="black [3213]" strokeweight=".5pt">
                <v:stroke endarrow="open" joinstyle="miter"/>
                <o:lock v:ext="edit" shapetype="f"/>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2846070</wp:posOffset>
                </wp:positionH>
                <wp:positionV relativeFrom="paragraph">
                  <wp:posOffset>8255</wp:posOffset>
                </wp:positionV>
                <wp:extent cx="307340" cy="635"/>
                <wp:effectExtent l="0" t="0" r="35560" b="374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734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7934D" id="Прямая соединительная линия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pt,.65pt" to="2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" strokecolor="black [3213]" strokeweight=".5pt">
                <v:stroke joinstyle="miter"/>
                <o:lock v:ext="edit" shapetype="f"/>
              </v:line>
            </w:pict>
          </mc:Fallback>
        </mc:AlternateContent>
      </w: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8720" behindDoc="0" locked="0" layoutInCell="1" allowOverlap="1">
                <wp:simplePos x="0" y="0"/>
                <wp:positionH relativeFrom="column">
                  <wp:posOffset>1221739</wp:posOffset>
                </wp:positionH>
                <wp:positionV relativeFrom="paragraph">
                  <wp:posOffset>36195</wp:posOffset>
                </wp:positionV>
                <wp:extent cx="0" cy="614045"/>
                <wp:effectExtent l="95250" t="0" r="57150" b="527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miter lim="8000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9F98F" id="Прямая со стрелкой 22" o:spid="_x0000_s1026" type="#_x0000_t32" style="position:absolute;margin-left:96.2pt;margin-top:2.85pt;width:0;height:48.3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" strokecolor="black [3213]" strokeweight=".5pt">
                <v:stroke endarrow="open" joinstyle="miter"/>
                <o:lock v:ext="edit" shapetype="f"/>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37465</wp:posOffset>
                </wp:positionV>
                <wp:extent cx="2449195" cy="709930"/>
                <wp:effectExtent l="0" t="0" r="27305" b="139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709930"/>
                        </a:xfrm>
                        <a:prstGeom prst="rect">
                          <a:avLst/>
                        </a:prstGeom>
                        <a:solidFill>
                          <a:srgbClr val="FFFFFF"/>
                        </a:solidFill>
                        <a:ln w="9525">
                          <a:solidFill>
                            <a:srgbClr val="000000"/>
                          </a:solidFill>
                          <a:miter lim="800000"/>
                          <a:headEnd/>
                          <a:tailEnd/>
                        </a:ln>
                      </wps:spPr>
                      <wps:txbx>
                        <w:txbxContent>
                          <w:p w:rsidR="005B563E" w:rsidRDefault="005B563E" w:rsidP="00A2009C">
                            <w:pPr>
                              <w:pStyle w:val="ConsPlusNonformat"/>
                              <w:jc w:val="center"/>
                            </w:pPr>
                            <w:r w:rsidRPr="00F25537">
                              <w:rPr>
                                <w:rFonts w:ascii="Times New Roman" w:hAnsi="Times New Roman" w:cs="Times New Roman"/>
                                <w:sz w:val="28"/>
                                <w:szCs w:val="28"/>
                              </w:rPr>
                              <w:t>Подписание уведомления</w:t>
                            </w:r>
                            <w:r>
                              <w:rPr>
                                <w:rFonts w:ascii="Times New Roman" w:hAnsi="Times New Roman" w:cs="Times New Roman"/>
                                <w:sz w:val="28"/>
                                <w:szCs w:val="28"/>
                              </w:rPr>
                              <w:t xml:space="preserve"> </w:t>
                            </w:r>
                            <w:r w:rsidRPr="00F25537">
                              <w:rPr>
                                <w:rFonts w:ascii="Times New Roman" w:hAnsi="Times New Roman" w:cs="Times New Roman"/>
                                <w:sz w:val="28"/>
                                <w:szCs w:val="28"/>
                              </w:rPr>
                              <w:t>об отказе в</w:t>
                            </w:r>
                            <w:r>
                              <w:rPr>
                                <w:rFonts w:ascii="Times New Roman" w:hAnsi="Times New Roman" w:cs="Times New Roman"/>
                                <w:sz w:val="28"/>
                                <w:szCs w:val="28"/>
                              </w:rPr>
                              <w:t xml:space="preserve"> </w:t>
                            </w:r>
                            <w:r w:rsidRPr="00F25537">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F25537">
                              <w:rPr>
                                <w:rFonts w:ascii="Times New Roman" w:hAnsi="Times New Roman" w:cs="Times New Roman"/>
                                <w:sz w:val="28"/>
                                <w:szCs w:val="28"/>
                              </w:rPr>
                              <w:t>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8" type="#_x0000_t202" style="position:absolute;left:0;text-align:left;margin-left:4.3pt;margin-top:2.95pt;width:192.85pt;height:5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">
                <v:textbox>
                  <w:txbxContent>
                    <w:p w:rsidR="005B563E" w:rsidRDefault="005B563E" w:rsidP="00A2009C">
                      <w:pPr>
                        <w:pStyle w:val="ConsPlusNonformat"/>
                        <w:jc w:val="center"/>
                      </w:pPr>
                      <w:r w:rsidRPr="00F25537">
                        <w:rPr>
                          <w:rFonts w:ascii="Times New Roman" w:hAnsi="Times New Roman" w:cs="Times New Roman"/>
                          <w:sz w:val="28"/>
                          <w:szCs w:val="28"/>
                        </w:rPr>
                        <w:t>Подписание уведомления</w:t>
                      </w:r>
                      <w:r>
                        <w:rPr>
                          <w:rFonts w:ascii="Times New Roman" w:hAnsi="Times New Roman" w:cs="Times New Roman"/>
                          <w:sz w:val="28"/>
                          <w:szCs w:val="28"/>
                        </w:rPr>
                        <w:t xml:space="preserve"> </w:t>
                      </w:r>
                      <w:r w:rsidRPr="00F25537">
                        <w:rPr>
                          <w:rFonts w:ascii="Times New Roman" w:hAnsi="Times New Roman" w:cs="Times New Roman"/>
                          <w:sz w:val="28"/>
                          <w:szCs w:val="28"/>
                        </w:rPr>
                        <w:t>об отказе в</w:t>
                      </w:r>
                      <w:r>
                        <w:rPr>
                          <w:rFonts w:ascii="Times New Roman" w:hAnsi="Times New Roman" w:cs="Times New Roman"/>
                          <w:sz w:val="28"/>
                          <w:szCs w:val="28"/>
                        </w:rPr>
                        <w:t xml:space="preserve"> </w:t>
                      </w:r>
                      <w:r w:rsidRPr="00F25537">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F25537">
                        <w:rPr>
                          <w:rFonts w:ascii="Times New Roman" w:hAnsi="Times New Roman" w:cs="Times New Roman"/>
                          <w:sz w:val="28"/>
                          <w:szCs w:val="28"/>
                        </w:rPr>
                        <w:t>муниципальной услуги</w:t>
                      </w:r>
                    </w:p>
                  </w:txbxContent>
                </v:textbox>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3840" behindDoc="0" locked="0" layoutInCell="1" allowOverlap="1">
                <wp:simplePos x="0" y="0"/>
                <wp:positionH relativeFrom="column">
                  <wp:posOffset>1221739</wp:posOffset>
                </wp:positionH>
                <wp:positionV relativeFrom="paragraph">
                  <wp:posOffset>132080</wp:posOffset>
                </wp:positionV>
                <wp:extent cx="0" cy="2353945"/>
                <wp:effectExtent l="95250" t="0" r="57150" b="6540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539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9DCEE" id="Прямая со стрелкой 27" o:spid="_x0000_s1026" type="#_x0000_t32" style="position:absolute;margin-left:96.2pt;margin-top:10.4pt;width:0;height:185.3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" strokecolor="black [3213]" strokeweight=".5pt">
                <v:stroke endarrow="open" joinstyle="miter"/>
                <o:lock v:ext="edit" shapetype="f"/>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0768" behindDoc="0" locked="0" layoutInCell="1" allowOverlap="1">
                <wp:simplePos x="0" y="0"/>
                <wp:positionH relativeFrom="column">
                  <wp:posOffset>4669789</wp:posOffset>
                </wp:positionH>
                <wp:positionV relativeFrom="paragraph">
                  <wp:posOffset>46990</wp:posOffset>
                </wp:positionV>
                <wp:extent cx="0" cy="614045"/>
                <wp:effectExtent l="95250" t="0" r="57150" b="527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D184C" id="Прямая со стрелкой 24" o:spid="_x0000_s1026" type="#_x0000_t32" style="position:absolute;margin-left:367.7pt;margin-top:3.7pt;width:0;height:48.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" strokecolor="black [3213]" strokeweight=".5pt">
                <v:stroke endarrow="open" joinstyle="miter"/>
                <o:lock v:ext="edit" shapetype="f"/>
              </v:shape>
            </w:pict>
          </mc:Fallback>
        </mc:AlternateContent>
      </w:r>
    </w:p>
    <w:p w:rsidR="00A2009C" w:rsidRDefault="00A2009C" w:rsidP="00A2009C">
      <w:pPr>
        <w:pStyle w:val="ConsPlusNonformat"/>
        <w:jc w:val="both"/>
        <w:rPr>
          <w:rFonts w:ascii="Times New Roman" w:hAnsi="Times New Roman" w:cs="Times New Roman"/>
          <w:sz w:val="28"/>
          <w:szCs w:val="28"/>
        </w:rPr>
      </w:pPr>
    </w:p>
    <w:p w:rsidR="00A2009C" w:rsidRDefault="00A2009C" w:rsidP="00A2009C">
      <w:pPr>
        <w:pStyle w:val="ConsPlusNonformat"/>
        <w:jc w:val="both"/>
        <w:rPr>
          <w:rFonts w:ascii="Times New Roman" w:hAnsi="Times New Roman" w:cs="Times New Roman"/>
          <w:sz w:val="28"/>
          <w:szCs w:val="28"/>
        </w:rPr>
      </w:pPr>
    </w:p>
    <w:p w:rsidR="00A2009C" w:rsidRPr="00214F57" w:rsidRDefault="00A2009C" w:rsidP="00A2009C">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224155</wp:posOffset>
                </wp:positionH>
                <wp:positionV relativeFrom="paragraph">
                  <wp:posOffset>1463675</wp:posOffset>
                </wp:positionV>
                <wp:extent cx="5225415" cy="327025"/>
                <wp:effectExtent l="0" t="0" r="13335" b="158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32702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F25537">
                              <w:rPr>
                                <w:sz w:val="28"/>
                                <w:szCs w:val="28"/>
                              </w:rPr>
                              <w:t>Выдача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9" type="#_x0000_t202" style="position:absolute;left:0;text-align:left;margin-left:17.65pt;margin-top:115.25pt;width:411.45pt;height:2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">
                <v:textbox>
                  <w:txbxContent>
                    <w:p w:rsidR="005B563E" w:rsidRDefault="005B563E" w:rsidP="00A2009C">
                      <w:pPr>
                        <w:jc w:val="center"/>
                      </w:pPr>
                      <w:r w:rsidRPr="00F25537">
                        <w:rPr>
                          <w:sz w:val="28"/>
                          <w:szCs w:val="28"/>
                        </w:rPr>
                        <w:t>Выдача результата предоставления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45720</wp:posOffset>
                </wp:positionV>
                <wp:extent cx="2871470" cy="962025"/>
                <wp:effectExtent l="0" t="0" r="24130" b="2857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962025"/>
                        </a:xfrm>
                        <a:prstGeom prst="rect">
                          <a:avLst/>
                        </a:prstGeom>
                        <a:solidFill>
                          <a:srgbClr val="FFFFFF"/>
                        </a:solidFill>
                        <a:ln w="9525">
                          <a:solidFill>
                            <a:srgbClr val="000000"/>
                          </a:solidFill>
                          <a:miter lim="800000"/>
                          <a:headEnd/>
                          <a:tailEnd/>
                        </a:ln>
                      </wps:spPr>
                      <wps:txbx>
                        <w:txbxContent>
                          <w:p w:rsidR="005B563E" w:rsidRDefault="005B563E" w:rsidP="00A2009C">
                            <w:pPr>
                              <w:jc w:val="center"/>
                            </w:pPr>
                            <w:r w:rsidRPr="00AC67B5">
                              <w:rPr>
                                <w:sz w:val="28"/>
                                <w:szCs w:val="28"/>
                              </w:rPr>
                              <w:t>Вн</w:t>
                            </w:r>
                            <w:r>
                              <w:rPr>
                                <w:sz w:val="28"/>
                                <w:szCs w:val="28"/>
                              </w:rPr>
                              <w:t xml:space="preserve">есение </w:t>
                            </w:r>
                            <w:r w:rsidRPr="00AC67B5">
                              <w:rPr>
                                <w:sz w:val="28"/>
                                <w:szCs w:val="28"/>
                              </w:rPr>
                              <w:t>сведени</w:t>
                            </w:r>
                            <w:r>
                              <w:rPr>
                                <w:sz w:val="28"/>
                                <w:szCs w:val="28"/>
                              </w:rPr>
                              <w:t>й</w:t>
                            </w:r>
                            <w:r w:rsidRPr="00AC67B5">
                              <w:rPr>
                                <w:sz w:val="28"/>
                                <w:szCs w:val="28"/>
                              </w:rPr>
                              <w:t xml:space="preserve"> о</w:t>
                            </w:r>
                            <w:r>
                              <w:rPr>
                                <w:sz w:val="28"/>
                                <w:szCs w:val="28"/>
                              </w:rPr>
                              <w:t> </w:t>
                            </w:r>
                            <w:r w:rsidRPr="00AC67B5">
                              <w:rPr>
                                <w:sz w:val="28"/>
                                <w:szCs w:val="28"/>
                              </w:rPr>
                              <w:t xml:space="preserve">гражданине в журнал учета граждан, </w:t>
                            </w:r>
                            <w:r w:rsidRPr="00AC67B5">
                              <w:rPr>
                                <w:bCs/>
                                <w:sz w:val="28"/>
                                <w:szCs w:val="28"/>
                              </w:rPr>
                              <w:t>имеющих право на предоставление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40" type="#_x0000_t202" style="position:absolute;left:0;text-align:left;margin-left:252pt;margin-top:3.6pt;width:226.1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">
                <v:textbox>
                  <w:txbxContent>
                    <w:p w:rsidR="005B563E" w:rsidRDefault="005B563E" w:rsidP="00A2009C">
                      <w:pPr>
                        <w:jc w:val="center"/>
                      </w:pPr>
                      <w:r w:rsidRPr="00AC67B5">
                        <w:rPr>
                          <w:sz w:val="28"/>
                          <w:szCs w:val="28"/>
                        </w:rPr>
                        <w:t>Вн</w:t>
                      </w:r>
                      <w:r>
                        <w:rPr>
                          <w:sz w:val="28"/>
                          <w:szCs w:val="28"/>
                        </w:rPr>
                        <w:t xml:space="preserve">есение </w:t>
                      </w:r>
                      <w:r w:rsidRPr="00AC67B5">
                        <w:rPr>
                          <w:sz w:val="28"/>
                          <w:szCs w:val="28"/>
                        </w:rPr>
                        <w:t>сведени</w:t>
                      </w:r>
                      <w:r>
                        <w:rPr>
                          <w:sz w:val="28"/>
                          <w:szCs w:val="28"/>
                        </w:rPr>
                        <w:t>й</w:t>
                      </w:r>
                      <w:r w:rsidRPr="00AC67B5">
                        <w:rPr>
                          <w:sz w:val="28"/>
                          <w:szCs w:val="28"/>
                        </w:rPr>
                        <w:t xml:space="preserve"> о</w:t>
                      </w:r>
                      <w:r>
                        <w:rPr>
                          <w:sz w:val="28"/>
                          <w:szCs w:val="28"/>
                        </w:rPr>
                        <w:t> </w:t>
                      </w:r>
                      <w:r w:rsidRPr="00AC67B5">
                        <w:rPr>
                          <w:sz w:val="28"/>
                          <w:szCs w:val="28"/>
                        </w:rPr>
                        <w:t xml:space="preserve">гражданине в журнал учета граждан, </w:t>
                      </w:r>
                      <w:r w:rsidRPr="00AC67B5">
                        <w:rPr>
                          <w:bCs/>
                          <w:sz w:val="28"/>
                          <w:szCs w:val="28"/>
                        </w:rPr>
                        <w:t>имеющих право на предоставление земельных участков</w:t>
                      </w:r>
                    </w:p>
                  </w:txbxContent>
                </v:textbox>
              </v:shape>
            </w:pict>
          </mc:Fallback>
        </mc:AlternateContent>
      </w:r>
    </w:p>
    <w:p w:rsidR="000131C3" w:rsidRDefault="000131C3"/>
    <w:sectPr w:rsidR="000131C3" w:rsidSect="001A42B1">
      <w:headerReference w:type="default" r:id="rId30"/>
      <w:pgSz w:w="11906" w:h="16838"/>
      <w:pgMar w:top="1077" w:right="794" w:bottom="992"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EF" w:rsidRDefault="000952EF">
      <w:r>
        <w:separator/>
      </w:r>
    </w:p>
  </w:endnote>
  <w:endnote w:type="continuationSeparator" w:id="0">
    <w:p w:rsidR="000952EF" w:rsidRDefault="0009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EF" w:rsidRDefault="000952EF">
      <w:r>
        <w:separator/>
      </w:r>
    </w:p>
  </w:footnote>
  <w:footnote w:type="continuationSeparator" w:id="0">
    <w:p w:rsidR="000952EF" w:rsidRDefault="0009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76684"/>
      <w:docPartObj>
        <w:docPartGallery w:val="Page Numbers (Top of Page)"/>
        <w:docPartUnique/>
      </w:docPartObj>
    </w:sdtPr>
    <w:sdtEndPr/>
    <w:sdtContent>
      <w:p w:rsidR="005B563E" w:rsidRDefault="005B563E">
        <w:pPr>
          <w:pStyle w:val="a8"/>
          <w:jc w:val="center"/>
        </w:pPr>
        <w:r>
          <w:fldChar w:fldCharType="begin"/>
        </w:r>
        <w:r>
          <w:instrText>PAGE   \* MERGEFORMAT</w:instrText>
        </w:r>
        <w:r>
          <w:fldChar w:fldCharType="separate"/>
        </w:r>
        <w:r w:rsidR="00524AC0">
          <w:rPr>
            <w:noProof/>
          </w:rPr>
          <w:t>22</w:t>
        </w:r>
        <w:r>
          <w:fldChar w:fldCharType="end"/>
        </w:r>
      </w:p>
    </w:sdtContent>
  </w:sdt>
  <w:p w:rsidR="005B563E" w:rsidRDefault="005B563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C"/>
    <w:rsid w:val="000131C3"/>
    <w:rsid w:val="00027E54"/>
    <w:rsid w:val="00065C46"/>
    <w:rsid w:val="000952EF"/>
    <w:rsid w:val="001A42B1"/>
    <w:rsid w:val="00250C87"/>
    <w:rsid w:val="002B362C"/>
    <w:rsid w:val="002F60AA"/>
    <w:rsid w:val="003602D0"/>
    <w:rsid w:val="003D77B7"/>
    <w:rsid w:val="003E301D"/>
    <w:rsid w:val="00524AC0"/>
    <w:rsid w:val="00591D24"/>
    <w:rsid w:val="005B563E"/>
    <w:rsid w:val="0061136D"/>
    <w:rsid w:val="007A3790"/>
    <w:rsid w:val="007D6884"/>
    <w:rsid w:val="00837D3E"/>
    <w:rsid w:val="00943084"/>
    <w:rsid w:val="009C61D2"/>
    <w:rsid w:val="009E1EA2"/>
    <w:rsid w:val="00A2009C"/>
    <w:rsid w:val="00A6001B"/>
    <w:rsid w:val="00A761D7"/>
    <w:rsid w:val="00A8713A"/>
    <w:rsid w:val="00AC508E"/>
    <w:rsid w:val="00AD408A"/>
    <w:rsid w:val="00C10824"/>
    <w:rsid w:val="00D4358C"/>
    <w:rsid w:val="00D849C1"/>
    <w:rsid w:val="00DE096C"/>
    <w:rsid w:val="00E46011"/>
    <w:rsid w:val="00E53772"/>
    <w:rsid w:val="00EF7453"/>
    <w:rsid w:val="00FB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7CDDB-7B25-4F8C-93D8-BA7BD3D7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09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2009C"/>
    <w:pPr>
      <w:keepNex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2009C"/>
    <w:rPr>
      <w:rFonts w:ascii="Times New Roman" w:eastAsia="Times New Roman" w:hAnsi="Times New Roman" w:cs="Times New Roman"/>
      <w:sz w:val="26"/>
      <w:szCs w:val="20"/>
      <w:lang w:eastAsia="ru-RU"/>
    </w:rPr>
  </w:style>
  <w:style w:type="character" w:customStyle="1" w:styleId="a3">
    <w:name w:val="Название Знак"/>
    <w:basedOn w:val="a0"/>
    <w:link w:val="a4"/>
    <w:rsid w:val="00A2009C"/>
    <w:rPr>
      <w:rFonts w:ascii="Times New Roman" w:eastAsia="Times New Roman" w:hAnsi="Times New Roman" w:cs="Times New Roman"/>
      <w:sz w:val="24"/>
      <w:szCs w:val="20"/>
      <w:lang w:eastAsia="ru-RU"/>
    </w:rPr>
  </w:style>
  <w:style w:type="paragraph" w:styleId="a4">
    <w:name w:val="Title"/>
    <w:basedOn w:val="a"/>
    <w:link w:val="a3"/>
    <w:qFormat/>
    <w:rsid w:val="00A2009C"/>
    <w:pPr>
      <w:jc w:val="center"/>
    </w:pPr>
    <w:rPr>
      <w:szCs w:val="20"/>
    </w:rPr>
  </w:style>
  <w:style w:type="character" w:customStyle="1" w:styleId="a5">
    <w:name w:val="Текст выноски Знак"/>
    <w:basedOn w:val="a0"/>
    <w:link w:val="a6"/>
    <w:uiPriority w:val="99"/>
    <w:semiHidden/>
    <w:rsid w:val="00A2009C"/>
    <w:rPr>
      <w:rFonts w:ascii="Tahoma" w:eastAsia="Times New Roman" w:hAnsi="Tahoma" w:cs="Tahoma"/>
      <w:sz w:val="16"/>
      <w:szCs w:val="16"/>
      <w:lang w:eastAsia="ru-RU"/>
    </w:rPr>
  </w:style>
  <w:style w:type="paragraph" w:styleId="a6">
    <w:name w:val="Balloon Text"/>
    <w:basedOn w:val="a"/>
    <w:link w:val="a5"/>
    <w:uiPriority w:val="99"/>
    <w:semiHidden/>
    <w:unhideWhenUsed/>
    <w:rsid w:val="00A2009C"/>
    <w:rPr>
      <w:rFonts w:ascii="Tahoma" w:hAnsi="Tahoma" w:cs="Tahoma"/>
      <w:sz w:val="16"/>
      <w:szCs w:val="16"/>
    </w:rPr>
  </w:style>
  <w:style w:type="character" w:customStyle="1" w:styleId="a7">
    <w:name w:val="Верхний колонтитул Знак"/>
    <w:basedOn w:val="a0"/>
    <w:link w:val="a8"/>
    <w:uiPriority w:val="99"/>
    <w:rsid w:val="00A2009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A2009C"/>
    <w:pPr>
      <w:tabs>
        <w:tab w:val="center" w:pos="4677"/>
        <w:tab w:val="right" w:pos="9355"/>
      </w:tabs>
    </w:pPr>
  </w:style>
  <w:style w:type="character" w:customStyle="1" w:styleId="a9">
    <w:name w:val="Нижний колонтитул Знак"/>
    <w:basedOn w:val="a0"/>
    <w:link w:val="aa"/>
    <w:uiPriority w:val="99"/>
    <w:rsid w:val="00A2009C"/>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A2009C"/>
    <w:pPr>
      <w:tabs>
        <w:tab w:val="center" w:pos="4677"/>
        <w:tab w:val="right" w:pos="9355"/>
      </w:tabs>
    </w:pPr>
  </w:style>
  <w:style w:type="character" w:customStyle="1" w:styleId="ab">
    <w:name w:val="Основной текст с отступом Знак"/>
    <w:basedOn w:val="a0"/>
    <w:link w:val="ac"/>
    <w:rsid w:val="00A2009C"/>
    <w:rPr>
      <w:rFonts w:ascii="Times New Roman" w:eastAsia="Times New Roman" w:hAnsi="Times New Roman" w:cs="Times New Roman"/>
      <w:sz w:val="24"/>
      <w:szCs w:val="20"/>
      <w:lang w:eastAsia="ru-RU"/>
    </w:rPr>
  </w:style>
  <w:style w:type="paragraph" w:styleId="ac">
    <w:name w:val="Body Text Indent"/>
    <w:basedOn w:val="a"/>
    <w:link w:val="ab"/>
    <w:rsid w:val="00A2009C"/>
    <w:pPr>
      <w:ind w:firstLine="709"/>
    </w:pPr>
    <w:rPr>
      <w:szCs w:val="20"/>
    </w:rPr>
  </w:style>
  <w:style w:type="character" w:customStyle="1" w:styleId="ad">
    <w:name w:val="Основной текст Знак"/>
    <w:basedOn w:val="a0"/>
    <w:link w:val="ae"/>
    <w:rsid w:val="00A2009C"/>
    <w:rPr>
      <w:rFonts w:ascii="Times New Roman" w:eastAsia="Times New Roman" w:hAnsi="Times New Roman" w:cs="Times New Roman"/>
      <w:sz w:val="26"/>
      <w:szCs w:val="20"/>
      <w:lang w:eastAsia="ru-RU"/>
    </w:rPr>
  </w:style>
  <w:style w:type="paragraph" w:styleId="ae">
    <w:name w:val="Body Text"/>
    <w:basedOn w:val="a"/>
    <w:link w:val="ad"/>
    <w:rsid w:val="00A2009C"/>
    <w:pPr>
      <w:jc w:val="both"/>
    </w:pPr>
    <w:rPr>
      <w:sz w:val="26"/>
      <w:szCs w:val="20"/>
    </w:rPr>
  </w:style>
  <w:style w:type="character" w:customStyle="1" w:styleId="af">
    <w:name w:val="Текст примечания Знак"/>
    <w:basedOn w:val="a0"/>
    <w:link w:val="af0"/>
    <w:uiPriority w:val="99"/>
    <w:semiHidden/>
    <w:rsid w:val="00A2009C"/>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A2009C"/>
    <w:rPr>
      <w:sz w:val="20"/>
      <w:szCs w:val="20"/>
    </w:rPr>
  </w:style>
  <w:style w:type="character" w:customStyle="1" w:styleId="af1">
    <w:name w:val="Тема примечания Знак"/>
    <w:basedOn w:val="af"/>
    <w:link w:val="af2"/>
    <w:uiPriority w:val="99"/>
    <w:semiHidden/>
    <w:rsid w:val="00A2009C"/>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A2009C"/>
    <w:rPr>
      <w:b/>
      <w:bCs/>
    </w:rPr>
  </w:style>
  <w:style w:type="paragraph" w:styleId="af3">
    <w:name w:val="List Paragraph"/>
    <w:basedOn w:val="a"/>
    <w:uiPriority w:val="34"/>
    <w:qFormat/>
    <w:rsid w:val="00A2009C"/>
    <w:pPr>
      <w:ind w:left="720" w:hanging="357"/>
      <w:contextualSpacing/>
      <w:jc w:val="both"/>
    </w:pPr>
    <w:rPr>
      <w:rFonts w:ascii="Calibri" w:eastAsia="Calibri" w:hAnsi="Calibri"/>
      <w:sz w:val="22"/>
      <w:szCs w:val="22"/>
      <w:lang w:eastAsia="en-US"/>
    </w:rPr>
  </w:style>
  <w:style w:type="paragraph" w:customStyle="1" w:styleId="ConsPlusNormal">
    <w:name w:val="ConsPlusNormal"/>
    <w:rsid w:val="00A20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09C"/>
    <w:pPr>
      <w:widowControl w:val="0"/>
      <w:autoSpaceDE w:val="0"/>
      <w:autoSpaceDN w:val="0"/>
      <w:spacing w:after="0" w:line="240" w:lineRule="auto"/>
    </w:pPr>
    <w:rPr>
      <w:rFonts w:ascii="Calibri" w:eastAsia="Times New Roman" w:hAnsi="Calibri" w:cs="Calibri"/>
      <w:b/>
      <w:szCs w:val="20"/>
      <w:lang w:eastAsia="ru-RU"/>
    </w:rPr>
  </w:style>
  <w:style w:type="character" w:styleId="af4">
    <w:name w:val="Hyperlink"/>
    <w:basedOn w:val="a0"/>
    <w:uiPriority w:val="99"/>
    <w:unhideWhenUsed/>
    <w:rsid w:val="00A2009C"/>
    <w:rPr>
      <w:color w:val="0563C1" w:themeColor="hyperlink"/>
      <w:u w:val="single"/>
    </w:rPr>
  </w:style>
  <w:style w:type="character" w:styleId="af5">
    <w:name w:val="annotation reference"/>
    <w:basedOn w:val="a0"/>
    <w:uiPriority w:val="99"/>
    <w:semiHidden/>
    <w:unhideWhenUsed/>
    <w:rsid w:val="00A2009C"/>
    <w:rPr>
      <w:sz w:val="16"/>
      <w:szCs w:val="16"/>
    </w:rPr>
  </w:style>
  <w:style w:type="paragraph" w:customStyle="1" w:styleId="ConsPlusNonformat">
    <w:name w:val="ConsPlusNonformat"/>
    <w:uiPriority w:val="99"/>
    <w:rsid w:val="00A2009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dm-ussuriisk.ru" TargetMode="External"/><Relationship Id="rId13" Type="http://schemas.openxmlformats.org/officeDocument/2006/relationships/hyperlink" Target="consultantplus://offline/ref=27A7977925DCE994EAD5880F8A3081E2E742C7FE645C948FA5367AEC51u1q6F" TargetMode="External"/><Relationship Id="rId18" Type="http://schemas.openxmlformats.org/officeDocument/2006/relationships/hyperlink" Target="consultantplus://offline/ref=27A7977925DCE994EAD5880F8A3081E2E64AC0F66750948FA5367AEC51u1q6F" TargetMode="External"/><Relationship Id="rId26" Type="http://schemas.openxmlformats.org/officeDocument/2006/relationships/hyperlink" Target="consultantplus://offline/ref=59769BE80BD2B034C4005F63169AB7A1E0ED2EC7935A281B115C013055u9G7C" TargetMode="External"/><Relationship Id="rId3" Type="http://schemas.openxmlformats.org/officeDocument/2006/relationships/webSettings" Target="webSettings.xml"/><Relationship Id="rId21" Type="http://schemas.openxmlformats.org/officeDocument/2006/relationships/hyperlink" Target="consultantplus://offline/ref=27A7977925DCE994EAD5880F8A3081E2E64BCFFA6658948FA5367AEC51160FFEBC9649343A1E0D0Fu5q3F" TargetMode="External"/><Relationship Id="rId7" Type="http://schemas.openxmlformats.org/officeDocument/2006/relationships/hyperlink" Target="consultantplus://offline/ref=2E02F887D7D27C3133201DA179E75C3A21E52328A82F5C326C980DB4F114D6FCA6BD8F753D83A840C11840mFQ3D" TargetMode="External"/><Relationship Id="rId12" Type="http://schemas.openxmlformats.org/officeDocument/2006/relationships/hyperlink" Target="consultantplus://offline/ref=27A7977925DCE994EAD5880F8A3081E2E742C7FD625D948FA5367AEC51u1q6F" TargetMode="External"/><Relationship Id="rId17" Type="http://schemas.openxmlformats.org/officeDocument/2006/relationships/hyperlink" Target="consultantplus://offline/ref=27A7977925DCE994EAD5880F8A3081E2E64AC5FA6551948FA5367AEC51u1q6F" TargetMode="External"/><Relationship Id="rId25" Type="http://schemas.openxmlformats.org/officeDocument/2006/relationships/hyperlink" Target="http://docs.cntd.ru/document/453130907" TargetMode="External"/><Relationship Id="rId2" Type="http://schemas.openxmlformats.org/officeDocument/2006/relationships/settings" Target="settings.xml"/><Relationship Id="rId16" Type="http://schemas.openxmlformats.org/officeDocument/2006/relationships/hyperlink" Target="consultantplus://offline/ref=27A7977925DCE994EAD5880F8A3081E2E64ACFF66058948FA5367AEC51u1q6F" TargetMode="External"/><Relationship Id="rId20" Type="http://schemas.openxmlformats.org/officeDocument/2006/relationships/hyperlink" Target="consultantplus://offline/ref=27A7977925DCE994EAD5880F8A3081E2E64AC0FA635C948FA5367AEC51u1q6F" TargetMode="External"/><Relationship Id="rId29" Type="http://schemas.openxmlformats.org/officeDocument/2006/relationships/hyperlink" Target="consultantplus://offline/ref=27A7977925DCE994EAD5880F8A3081E2E64BCFFA6658948FA5367AEC51160FFEBC96493738u1q8F" TargetMode="External"/><Relationship Id="rId1" Type="http://schemas.openxmlformats.org/officeDocument/2006/relationships/styles" Target="styles.xml"/><Relationship Id="rId6" Type="http://schemas.openxmlformats.org/officeDocument/2006/relationships/hyperlink" Target="consultantplus://offline/ref=C6B8628BAC573EE687CB382DCCBC51B2769F96EE241E39AAC4B8273022DF89453965C99F2B4E026BaAH2D" TargetMode="External"/><Relationship Id="rId11" Type="http://schemas.openxmlformats.org/officeDocument/2006/relationships/hyperlink" Target="consultantplus://offline/ref=27A7977925DCE994EAD5880F8A3081E2E64BCEF86550948FA5367AEC51u1q6F" TargetMode="External"/><Relationship Id="rId24" Type="http://schemas.openxmlformats.org/officeDocument/2006/relationships/hyperlink" Target="http://docs.cntd.ru/document/494215687"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7A7977925DCE994EAD5880F8A3081E2E64AC0F66A59948FA5367AEC51u1q6F" TargetMode="External"/><Relationship Id="rId23" Type="http://schemas.openxmlformats.org/officeDocument/2006/relationships/hyperlink" Target="http://docs.cntd.ru/document/744100004" TargetMode="External"/><Relationship Id="rId28" Type="http://schemas.openxmlformats.org/officeDocument/2006/relationships/hyperlink" Target="consultantplus://offline/ref=27A7977925DCE994EAD5880F8A3081E2E64AC5FA6551948FA5367AEC51160FFEBC9649343A1E0D05u5q2F" TargetMode="External"/><Relationship Id="rId10" Type="http://schemas.openxmlformats.org/officeDocument/2006/relationships/hyperlink" Target="consultantplus://offline/ref=27A7977925DCE994EAD5880F8A3081E2E64AC1FA690FC38DF46374uEq9F" TargetMode="External"/><Relationship Id="rId19" Type="http://schemas.openxmlformats.org/officeDocument/2006/relationships/hyperlink" Target="consultantplus://offline/ref=27A7977925DCE994EAD5880F8A3081E2E64BC7F6665C948FA5367AEC51u1q6F"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B35DDC78AD68B311E98579299D83B58A130641EB0C697FFC0BDDD7A922EE767DDA1C5320BDB48B6BBA0C8341z6zCB" TargetMode="External"/><Relationship Id="rId14" Type="http://schemas.openxmlformats.org/officeDocument/2006/relationships/hyperlink" Target="consultantplus://offline/ref=27A7977925DCE994EAD5880F8A3081E2E642C7F76059948FA5367AEC51u1q6F" TargetMode="External"/><Relationship Id="rId22" Type="http://schemas.openxmlformats.org/officeDocument/2006/relationships/hyperlink" Target="consultantplus://offline/ref=27A7977925DCE994EAD596029C5CDFEDE44998F2635B9FDBF8607CBB0E4609ABFCuDq6F" TargetMode="External"/><Relationship Id="rId27" Type="http://schemas.openxmlformats.org/officeDocument/2006/relationships/hyperlink" Target="consultantplus://offline/ref=27A7977925DCE994EAD5880F8A3081E2E64AC5FA6551948FA5367AEC51160FFEBC964934u3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43</Pages>
  <Words>10696</Words>
  <Characters>60970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Владимировна Бочарова</dc:creator>
  <cp:keywords/>
  <dc:description/>
  <cp:lastModifiedBy>Евгения Владимировна Бочарова</cp:lastModifiedBy>
  <cp:revision>26</cp:revision>
  <cp:lastPrinted>2018-09-26T07:16:00Z</cp:lastPrinted>
  <dcterms:created xsi:type="dcterms:W3CDTF">2018-09-25T00:26:00Z</dcterms:created>
  <dcterms:modified xsi:type="dcterms:W3CDTF">2018-09-27T23:26:00Z</dcterms:modified>
</cp:coreProperties>
</file>