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0B7" w:rsidRPr="00F4412F" w:rsidRDefault="00F600B7">
      <w:pPr>
        <w:rPr>
          <w:color w:val="000000"/>
          <w:sz w:val="24"/>
          <w:lang w:val="en-US"/>
        </w:rPr>
      </w:pPr>
    </w:p>
    <w:p w:rsidR="007C4C8A" w:rsidRPr="00A97DFE" w:rsidRDefault="007C4C8A">
      <w:pPr>
        <w:rPr>
          <w:color w:val="000000"/>
          <w:sz w:val="24"/>
        </w:rPr>
      </w:pPr>
    </w:p>
    <w:p w:rsidR="007C4C8A" w:rsidRDefault="008B1AB1" w:rsidP="008F412E">
      <w:pPr>
        <w:tabs>
          <w:tab w:val="left" w:pos="5387"/>
        </w:tabs>
        <w:ind w:right="4251"/>
        <w:rPr>
          <w:color w:val="000000"/>
        </w:rPr>
      </w:pPr>
      <w:r>
        <w:rPr>
          <w:color w:val="000000"/>
        </w:rPr>
        <w:t xml:space="preserve"> </w:t>
      </w:r>
    </w:p>
    <w:p w:rsidR="00AC3E02" w:rsidRDefault="00AC3E02" w:rsidP="008F412E">
      <w:pPr>
        <w:tabs>
          <w:tab w:val="left" w:pos="5387"/>
        </w:tabs>
        <w:ind w:right="4251"/>
        <w:rPr>
          <w:color w:val="000000"/>
        </w:rPr>
      </w:pPr>
    </w:p>
    <w:p w:rsidR="00AC3E02" w:rsidRDefault="00AC3E02" w:rsidP="008F412E">
      <w:pPr>
        <w:tabs>
          <w:tab w:val="left" w:pos="5387"/>
        </w:tabs>
        <w:ind w:right="4251"/>
        <w:rPr>
          <w:color w:val="000000"/>
        </w:rPr>
      </w:pPr>
    </w:p>
    <w:p w:rsidR="00AC3E02" w:rsidRDefault="00AC3E02" w:rsidP="008F412E">
      <w:pPr>
        <w:tabs>
          <w:tab w:val="left" w:pos="5387"/>
        </w:tabs>
        <w:ind w:right="4251"/>
        <w:rPr>
          <w:color w:val="000000"/>
        </w:rPr>
      </w:pPr>
    </w:p>
    <w:p w:rsidR="00AC3E02" w:rsidRDefault="00AC3E02" w:rsidP="008F412E">
      <w:pPr>
        <w:tabs>
          <w:tab w:val="left" w:pos="5387"/>
        </w:tabs>
        <w:ind w:right="4251"/>
        <w:rPr>
          <w:color w:val="000000"/>
        </w:rPr>
      </w:pPr>
    </w:p>
    <w:p w:rsidR="00AC3E02" w:rsidRDefault="00AC3E02" w:rsidP="008F412E">
      <w:pPr>
        <w:tabs>
          <w:tab w:val="left" w:pos="5387"/>
        </w:tabs>
        <w:ind w:right="4251"/>
        <w:rPr>
          <w:color w:val="000000"/>
        </w:rPr>
      </w:pPr>
    </w:p>
    <w:p w:rsidR="00265E39" w:rsidRDefault="00265E39" w:rsidP="008F412E">
      <w:pPr>
        <w:tabs>
          <w:tab w:val="left" w:pos="5387"/>
        </w:tabs>
        <w:ind w:right="4251"/>
        <w:rPr>
          <w:color w:val="000000"/>
        </w:rPr>
      </w:pPr>
    </w:p>
    <w:p w:rsidR="002275F7" w:rsidRDefault="002275F7" w:rsidP="000C2C2E">
      <w:pPr>
        <w:tabs>
          <w:tab w:val="left" w:pos="426"/>
          <w:tab w:val="left" w:pos="4395"/>
          <w:tab w:val="left" w:pos="5387"/>
        </w:tabs>
        <w:ind w:right="4959"/>
        <w:rPr>
          <w:bCs/>
          <w:color w:val="000000"/>
        </w:rPr>
      </w:pPr>
    </w:p>
    <w:p w:rsidR="0042533C" w:rsidRPr="008228DC" w:rsidRDefault="0042533C" w:rsidP="000C2C2E">
      <w:pPr>
        <w:tabs>
          <w:tab w:val="left" w:pos="426"/>
          <w:tab w:val="left" w:pos="4395"/>
          <w:tab w:val="left" w:pos="5387"/>
        </w:tabs>
        <w:ind w:right="4959"/>
        <w:rPr>
          <w:bCs/>
          <w:color w:val="000000"/>
          <w:sz w:val="16"/>
          <w:szCs w:val="16"/>
        </w:rPr>
      </w:pPr>
    </w:p>
    <w:p w:rsidR="00615E32" w:rsidRPr="00A47A90" w:rsidRDefault="00CC1805" w:rsidP="003A70D2">
      <w:pPr>
        <w:tabs>
          <w:tab w:val="left" w:pos="426"/>
          <w:tab w:val="left" w:pos="4395"/>
          <w:tab w:val="left" w:pos="5387"/>
        </w:tabs>
        <w:ind w:left="426" w:right="4959"/>
        <w:rPr>
          <w:bCs/>
          <w:color w:val="000000"/>
        </w:rPr>
      </w:pPr>
      <w:r w:rsidRPr="00A47A90">
        <w:rPr>
          <w:bCs/>
          <w:color w:val="000000"/>
        </w:rPr>
        <w:t>О внесении</w:t>
      </w:r>
      <w:r w:rsidR="00FC3DA8" w:rsidRPr="00A47A90">
        <w:rPr>
          <w:bCs/>
          <w:color w:val="000000"/>
        </w:rPr>
        <w:t xml:space="preserve"> изменений </w:t>
      </w:r>
      <w:r w:rsidR="00753C73">
        <w:rPr>
          <w:bCs/>
          <w:color w:val="000000"/>
        </w:rPr>
        <w:t xml:space="preserve">                  </w:t>
      </w:r>
      <w:r w:rsidR="00FC3DA8" w:rsidRPr="00A47A90">
        <w:rPr>
          <w:bCs/>
          <w:color w:val="000000"/>
        </w:rPr>
        <w:t>в постановление администрации Уссурийс</w:t>
      </w:r>
      <w:r w:rsidR="00E91D63" w:rsidRPr="00A47A90">
        <w:rPr>
          <w:bCs/>
          <w:color w:val="000000"/>
        </w:rPr>
        <w:t xml:space="preserve">кого городского </w:t>
      </w:r>
    </w:p>
    <w:p w:rsidR="00615E32" w:rsidRPr="00A47A90" w:rsidRDefault="00E91D63" w:rsidP="003A70D2">
      <w:pPr>
        <w:tabs>
          <w:tab w:val="left" w:pos="426"/>
          <w:tab w:val="left" w:pos="4395"/>
          <w:tab w:val="left" w:pos="5387"/>
        </w:tabs>
        <w:ind w:left="426" w:right="4959"/>
        <w:rPr>
          <w:bCs/>
          <w:color w:val="000000"/>
        </w:rPr>
      </w:pPr>
      <w:r w:rsidRPr="00A47A90">
        <w:rPr>
          <w:bCs/>
          <w:color w:val="000000"/>
        </w:rPr>
        <w:t xml:space="preserve">округа от </w:t>
      </w:r>
      <w:r w:rsidR="0038394C" w:rsidRPr="0038394C">
        <w:rPr>
          <w:bCs/>
          <w:color w:val="000000"/>
        </w:rPr>
        <w:t xml:space="preserve">27 </w:t>
      </w:r>
      <w:r w:rsidR="0038394C">
        <w:rPr>
          <w:bCs/>
          <w:color w:val="000000"/>
        </w:rPr>
        <w:t>января 2011</w:t>
      </w:r>
      <w:r w:rsidR="00FC3DA8" w:rsidRPr="00A47A90">
        <w:rPr>
          <w:bCs/>
          <w:color w:val="000000"/>
        </w:rPr>
        <w:t xml:space="preserve"> </w:t>
      </w:r>
      <w:r w:rsidR="0028103B" w:rsidRPr="00A47A90">
        <w:rPr>
          <w:bCs/>
          <w:color w:val="000000"/>
        </w:rPr>
        <w:t xml:space="preserve">года </w:t>
      </w:r>
    </w:p>
    <w:p w:rsidR="00615E32" w:rsidRPr="00A47A90" w:rsidRDefault="00FC3DA8" w:rsidP="003A70D2">
      <w:pPr>
        <w:tabs>
          <w:tab w:val="left" w:pos="426"/>
          <w:tab w:val="left" w:pos="4395"/>
          <w:tab w:val="left" w:pos="5387"/>
        </w:tabs>
        <w:ind w:left="426" w:right="4959"/>
        <w:rPr>
          <w:bCs/>
          <w:color w:val="000000"/>
        </w:rPr>
      </w:pPr>
      <w:r w:rsidRPr="00A47A90">
        <w:rPr>
          <w:bCs/>
          <w:color w:val="000000"/>
        </w:rPr>
        <w:t>№</w:t>
      </w:r>
      <w:r w:rsidR="00615E32" w:rsidRPr="00A47A90">
        <w:rPr>
          <w:bCs/>
          <w:color w:val="000000"/>
        </w:rPr>
        <w:t xml:space="preserve"> </w:t>
      </w:r>
      <w:r w:rsidR="0038394C">
        <w:rPr>
          <w:bCs/>
          <w:color w:val="000000"/>
        </w:rPr>
        <w:t>206</w:t>
      </w:r>
      <w:r w:rsidR="005575F9">
        <w:rPr>
          <w:bCs/>
          <w:color w:val="000000"/>
        </w:rPr>
        <w:t>-НПА</w:t>
      </w:r>
      <w:r w:rsidR="00C70613">
        <w:rPr>
          <w:bCs/>
          <w:color w:val="000000"/>
        </w:rPr>
        <w:t xml:space="preserve"> </w:t>
      </w:r>
      <w:r w:rsidRPr="00A47A90">
        <w:rPr>
          <w:bCs/>
          <w:color w:val="000000"/>
        </w:rPr>
        <w:t>«</w:t>
      </w:r>
      <w:r w:rsidR="000C2C2E" w:rsidRPr="00A47A90">
        <w:rPr>
          <w:bCs/>
          <w:color w:val="000000"/>
        </w:rPr>
        <w:t xml:space="preserve">Об утверждении </w:t>
      </w:r>
    </w:p>
    <w:p w:rsidR="00F57269" w:rsidRDefault="0038394C" w:rsidP="003A70D2">
      <w:pPr>
        <w:tabs>
          <w:tab w:val="left" w:pos="426"/>
          <w:tab w:val="left" w:pos="4395"/>
          <w:tab w:val="left" w:pos="5387"/>
        </w:tabs>
        <w:ind w:left="426" w:right="4959"/>
        <w:rPr>
          <w:color w:val="000000"/>
        </w:rPr>
      </w:pPr>
      <w:r>
        <w:rPr>
          <w:bCs/>
          <w:color w:val="000000"/>
        </w:rPr>
        <w:t>Порядка разработки и утверждения административных регламентов предоставления муниципальных услуг</w:t>
      </w:r>
      <w:r w:rsidR="00FC3DA8" w:rsidRPr="00A47A90">
        <w:rPr>
          <w:bCs/>
          <w:color w:val="000000"/>
        </w:rPr>
        <w:t>»</w:t>
      </w:r>
    </w:p>
    <w:p w:rsidR="007D7553" w:rsidRDefault="007D7553" w:rsidP="0042533C">
      <w:pPr>
        <w:tabs>
          <w:tab w:val="left" w:pos="426"/>
          <w:tab w:val="left" w:pos="4395"/>
          <w:tab w:val="left" w:pos="5387"/>
        </w:tabs>
        <w:ind w:left="142" w:right="4959"/>
        <w:rPr>
          <w:color w:val="000000"/>
        </w:rPr>
      </w:pPr>
    </w:p>
    <w:p w:rsidR="007D7553" w:rsidRDefault="007D7553" w:rsidP="0042533C">
      <w:pPr>
        <w:tabs>
          <w:tab w:val="left" w:pos="426"/>
          <w:tab w:val="left" w:pos="4395"/>
          <w:tab w:val="left" w:pos="5387"/>
        </w:tabs>
        <w:ind w:left="142" w:right="4959"/>
        <w:rPr>
          <w:color w:val="000000"/>
        </w:rPr>
      </w:pPr>
    </w:p>
    <w:p w:rsidR="007D7553" w:rsidRPr="007D7553" w:rsidRDefault="007D7553" w:rsidP="0042533C">
      <w:pPr>
        <w:tabs>
          <w:tab w:val="left" w:pos="426"/>
          <w:tab w:val="left" w:pos="4395"/>
          <w:tab w:val="left" w:pos="5387"/>
        </w:tabs>
        <w:ind w:left="142" w:right="4959"/>
        <w:rPr>
          <w:bCs/>
          <w:color w:val="000000"/>
        </w:rPr>
      </w:pPr>
    </w:p>
    <w:p w:rsidR="00D811D7" w:rsidRDefault="00600CF1" w:rsidP="00A06193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В соответствии с</w:t>
      </w:r>
      <w:r w:rsidR="009B6F61">
        <w:t xml:space="preserve"> </w:t>
      </w:r>
      <w:r>
        <w:t>Федеральным законом от</w:t>
      </w:r>
      <w:r w:rsidR="00285F99">
        <w:t xml:space="preserve"> 27 июля 2010 года </w:t>
      </w:r>
      <w:r w:rsidR="00791B46">
        <w:t xml:space="preserve">                   </w:t>
      </w:r>
      <w:r w:rsidR="00D158D5">
        <w:t xml:space="preserve">          </w:t>
      </w:r>
      <w:r w:rsidR="00285F99">
        <w:t>№</w:t>
      </w:r>
      <w:r w:rsidR="000D6F61">
        <w:t> </w:t>
      </w:r>
      <w:r w:rsidR="00533FF2">
        <w:t>210-</w:t>
      </w:r>
      <w:r w:rsidR="007D7553">
        <w:t xml:space="preserve">ФЗ </w:t>
      </w:r>
      <w:r>
        <w:t xml:space="preserve">«Об </w:t>
      </w:r>
      <w:r w:rsidRPr="00FB4769">
        <w:t>организации предоставления государств</w:t>
      </w:r>
      <w:r w:rsidR="007D7553">
        <w:t>енных</w:t>
      </w:r>
      <w:r w:rsidR="009B6F61">
        <w:t xml:space="preserve"> </w:t>
      </w:r>
      <w:r w:rsidR="00791B46">
        <w:t xml:space="preserve">                                   </w:t>
      </w:r>
      <w:r w:rsidRPr="00FB4769">
        <w:t>и муниципальных услуг»</w:t>
      </w:r>
      <w:r w:rsidR="00907763">
        <w:t>,</w:t>
      </w:r>
      <w:r w:rsidR="00085D7A">
        <w:t xml:space="preserve"> </w:t>
      </w:r>
      <w:r w:rsidR="00D811D7">
        <w:t>решением Думы Уссурийского городского округа от 29 сентября 2009 года № 102 «О структуре администрации Уссурийского городского округа» (в редакции от 29 ноября 2022 года № 766)</w:t>
      </w:r>
    </w:p>
    <w:p w:rsidR="00D811D7" w:rsidRDefault="00D811D7" w:rsidP="00A06193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956D84" w:rsidRDefault="00956D84" w:rsidP="00D811D7">
      <w:pPr>
        <w:jc w:val="both"/>
      </w:pPr>
    </w:p>
    <w:p w:rsidR="000F6672" w:rsidRPr="00FF08F6" w:rsidRDefault="007B5454" w:rsidP="008228DC">
      <w:pPr>
        <w:widowControl w:val="0"/>
        <w:ind w:right="-1"/>
        <w:jc w:val="both"/>
        <w:outlineLvl w:val="0"/>
        <w:rPr>
          <w:color w:val="000000"/>
        </w:rPr>
      </w:pPr>
      <w:r>
        <w:rPr>
          <w:color w:val="000000"/>
        </w:rPr>
        <w:t>ПОСТАНОВЛЯЕТ:</w:t>
      </w:r>
    </w:p>
    <w:p w:rsidR="00FF08F6" w:rsidRDefault="00FF08F6" w:rsidP="00285F99">
      <w:pPr>
        <w:widowControl w:val="0"/>
        <w:jc w:val="both"/>
        <w:outlineLvl w:val="0"/>
        <w:rPr>
          <w:bCs/>
          <w:color w:val="000000"/>
        </w:rPr>
      </w:pPr>
    </w:p>
    <w:p w:rsidR="002B2EEF" w:rsidRPr="00285F99" w:rsidRDefault="002B2EEF" w:rsidP="0046024E">
      <w:pPr>
        <w:widowControl w:val="0"/>
        <w:jc w:val="both"/>
        <w:outlineLvl w:val="0"/>
        <w:rPr>
          <w:bCs/>
          <w:color w:val="000000"/>
        </w:rPr>
      </w:pPr>
    </w:p>
    <w:p w:rsidR="00D811D7" w:rsidRDefault="00DF42B1" w:rsidP="006348F8">
      <w:pPr>
        <w:widowControl w:val="0"/>
        <w:spacing w:line="360" w:lineRule="auto"/>
        <w:ind w:firstLine="709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1. </w:t>
      </w:r>
      <w:r w:rsidR="00A47A90" w:rsidRPr="00A47A90">
        <w:rPr>
          <w:bCs/>
          <w:color w:val="000000"/>
        </w:rPr>
        <w:t xml:space="preserve">Внести в </w:t>
      </w:r>
      <w:r w:rsidR="0038623F" w:rsidRPr="00A47A90">
        <w:rPr>
          <w:bCs/>
          <w:color w:val="000000"/>
        </w:rPr>
        <w:t xml:space="preserve">постановление администрации </w:t>
      </w:r>
      <w:r w:rsidR="00D27A71" w:rsidRPr="00D27A71">
        <w:rPr>
          <w:bCs/>
          <w:color w:val="000000"/>
        </w:rPr>
        <w:t xml:space="preserve">Уссурийского городского </w:t>
      </w:r>
      <w:bookmarkStart w:id="0" w:name="_GoBack"/>
      <w:bookmarkEnd w:id="0"/>
      <w:r w:rsidR="00D27A71" w:rsidRPr="00D27A71">
        <w:rPr>
          <w:bCs/>
          <w:color w:val="000000"/>
        </w:rPr>
        <w:t>округа от 27 января 2011 года № 206-НПА «Об утверждении Порядка разработки и утверждения административных регламентов предоставления муниципальных услуг»</w:t>
      </w:r>
      <w:r w:rsidR="007B5454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(далее – постановление) </w:t>
      </w:r>
      <w:r w:rsidR="007B5454">
        <w:rPr>
          <w:bCs/>
          <w:color w:val="000000"/>
        </w:rPr>
        <w:t>следующие изменения:</w:t>
      </w:r>
    </w:p>
    <w:p w:rsidR="00D27A71" w:rsidRDefault="00D27A71" w:rsidP="008228DC">
      <w:pPr>
        <w:widowControl w:val="0"/>
        <w:spacing w:line="360" w:lineRule="auto"/>
        <w:ind w:firstLine="709"/>
        <w:jc w:val="both"/>
        <w:outlineLvl w:val="0"/>
        <w:rPr>
          <w:bCs/>
        </w:rPr>
      </w:pPr>
      <w:r>
        <w:rPr>
          <w:bCs/>
        </w:rPr>
        <w:t xml:space="preserve">в абзаце 3 пункта 7 раздела </w:t>
      </w:r>
      <w:r w:rsidRPr="00D27A71">
        <w:rPr>
          <w:bCs/>
        </w:rPr>
        <w:t>I «Общие положения»</w:t>
      </w:r>
      <w:r>
        <w:rPr>
          <w:bCs/>
        </w:rPr>
        <w:t xml:space="preserve"> слова «</w:t>
      </w:r>
      <w:r w:rsidRPr="00D27A71">
        <w:rPr>
          <w:bCs/>
        </w:rPr>
        <w:t>управлением информатизации и организации предоставления муниципальных услуг администрации Уссурийского городского округа;</w:t>
      </w:r>
      <w:r>
        <w:rPr>
          <w:bCs/>
        </w:rPr>
        <w:t xml:space="preserve">» заменить словами </w:t>
      </w:r>
      <w:r>
        <w:rPr>
          <w:bCs/>
        </w:rPr>
        <w:lastRenderedPageBreak/>
        <w:t>«управлением информатизации, связи и муниципальных услуг администрации Уссурийского городского округа;»;</w:t>
      </w:r>
    </w:p>
    <w:p w:rsidR="00D27A71" w:rsidRDefault="00D27A71" w:rsidP="00401D85">
      <w:pPr>
        <w:widowControl w:val="0"/>
        <w:spacing w:line="360" w:lineRule="auto"/>
        <w:ind w:firstLine="709"/>
        <w:jc w:val="both"/>
        <w:outlineLvl w:val="0"/>
        <w:rPr>
          <w:bCs/>
        </w:rPr>
      </w:pPr>
      <w:r>
        <w:rPr>
          <w:bCs/>
        </w:rPr>
        <w:t xml:space="preserve">в пункте 8 раздела </w:t>
      </w:r>
      <w:r>
        <w:rPr>
          <w:bCs/>
          <w:lang w:val="en-US"/>
        </w:rPr>
        <w:t>I</w:t>
      </w:r>
      <w:r>
        <w:rPr>
          <w:bCs/>
        </w:rPr>
        <w:t xml:space="preserve"> «Общие положения» слова «управление информатизации и организации предоставления муниципальных услуг» заменить словами «управление информатизации, связи и муниципальных услуг».</w:t>
      </w:r>
    </w:p>
    <w:p w:rsidR="00CD5675" w:rsidRDefault="008B1AB1" w:rsidP="00265E39">
      <w:pPr>
        <w:spacing w:line="360" w:lineRule="auto"/>
        <w:ind w:firstLine="709"/>
        <w:jc w:val="both"/>
        <w:rPr>
          <w:color w:val="000000"/>
        </w:rPr>
      </w:pPr>
      <w:r w:rsidRPr="00A47A90">
        <w:t>2.</w:t>
      </w:r>
      <w:r w:rsidR="006829AF">
        <w:t> </w:t>
      </w:r>
      <w:r w:rsidR="00C24D39">
        <w:t xml:space="preserve">Управлению </w:t>
      </w:r>
      <w:r w:rsidR="00401D85">
        <w:t xml:space="preserve">информатизации, связи и </w:t>
      </w:r>
      <w:r w:rsidR="00C24D39">
        <w:t>муниципальных услуг</w:t>
      </w:r>
      <w:r w:rsidR="00947B09" w:rsidRPr="00A47A90">
        <w:t xml:space="preserve"> </w:t>
      </w:r>
      <w:r w:rsidR="00F5318A" w:rsidRPr="00A47A90">
        <w:rPr>
          <w:color w:val="000000"/>
        </w:rPr>
        <w:t>администрации Уссурийского городского округа (</w:t>
      </w:r>
      <w:r w:rsidR="00864A21">
        <w:rPr>
          <w:color w:val="000000"/>
        </w:rPr>
        <w:t>Панченко</w:t>
      </w:r>
      <w:r w:rsidR="00947B09" w:rsidRPr="00A47A90">
        <w:rPr>
          <w:color w:val="000000"/>
        </w:rPr>
        <w:t>)</w:t>
      </w:r>
      <w:r w:rsidR="00DF0F80" w:rsidRPr="00A47A90">
        <w:rPr>
          <w:color w:val="000000"/>
        </w:rPr>
        <w:t xml:space="preserve"> разместить настоящее постановление</w:t>
      </w:r>
      <w:r w:rsidR="00F5318A" w:rsidRPr="00A47A90">
        <w:rPr>
          <w:color w:val="000000"/>
        </w:rPr>
        <w:t xml:space="preserve"> на официальном сайте администрации Уссурийского городского округа.</w:t>
      </w:r>
    </w:p>
    <w:p w:rsidR="00DB2234" w:rsidRPr="004B1A02" w:rsidRDefault="00DB2234" w:rsidP="00DB2234">
      <w:pPr>
        <w:spacing w:line="408" w:lineRule="auto"/>
        <w:ind w:firstLine="709"/>
        <w:jc w:val="both"/>
      </w:pPr>
      <w:r w:rsidRPr="004B1A02">
        <w:t>3. 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7B5454" w:rsidRDefault="007B5454" w:rsidP="008228DC">
      <w:pPr>
        <w:rPr>
          <w:color w:val="000000"/>
        </w:rPr>
      </w:pPr>
    </w:p>
    <w:p w:rsidR="007B5454" w:rsidRDefault="007B5454" w:rsidP="008228DC">
      <w:pPr>
        <w:rPr>
          <w:color w:val="000000"/>
        </w:rPr>
      </w:pPr>
    </w:p>
    <w:p w:rsidR="007B5454" w:rsidRDefault="007B5454" w:rsidP="008228DC">
      <w:pPr>
        <w:rPr>
          <w:color w:val="000000"/>
        </w:rPr>
      </w:pPr>
    </w:p>
    <w:p w:rsidR="00FD6592" w:rsidRDefault="00CA4D18" w:rsidP="0028103B">
      <w:pPr>
        <w:rPr>
          <w:color w:val="000000"/>
        </w:rPr>
      </w:pPr>
      <w:r>
        <w:rPr>
          <w:color w:val="000000"/>
        </w:rPr>
        <w:t>Г</w:t>
      </w:r>
      <w:r w:rsidR="00450849">
        <w:rPr>
          <w:color w:val="000000"/>
        </w:rPr>
        <w:t>лав</w:t>
      </w:r>
      <w:r>
        <w:rPr>
          <w:color w:val="000000"/>
        </w:rPr>
        <w:t>а</w:t>
      </w:r>
      <w:r w:rsidR="003B709B" w:rsidRPr="00A47A90">
        <w:rPr>
          <w:color w:val="000000"/>
        </w:rPr>
        <w:t xml:space="preserve"> </w:t>
      </w:r>
    </w:p>
    <w:p w:rsidR="00E05C5D" w:rsidRPr="00A47A90" w:rsidRDefault="002C6A6D" w:rsidP="0028103B">
      <w:pPr>
        <w:rPr>
          <w:color w:val="000000"/>
        </w:rPr>
      </w:pPr>
      <w:r w:rsidRPr="00A47A90">
        <w:rPr>
          <w:color w:val="000000"/>
        </w:rPr>
        <w:t>Уссурийского</w:t>
      </w:r>
      <w:r w:rsidR="00907763">
        <w:rPr>
          <w:color w:val="000000"/>
        </w:rPr>
        <w:t xml:space="preserve"> </w:t>
      </w:r>
      <w:r w:rsidRPr="00A47A90">
        <w:rPr>
          <w:color w:val="000000"/>
        </w:rPr>
        <w:t>городского округа</w:t>
      </w:r>
      <w:r w:rsidR="008B1AB1" w:rsidRPr="00A47A90">
        <w:rPr>
          <w:color w:val="000000"/>
        </w:rPr>
        <w:t xml:space="preserve">       </w:t>
      </w:r>
      <w:r w:rsidR="00630D14">
        <w:rPr>
          <w:color w:val="000000"/>
        </w:rPr>
        <w:t xml:space="preserve">     </w:t>
      </w:r>
      <w:r w:rsidR="008B1AB1" w:rsidRPr="00A47A90">
        <w:rPr>
          <w:color w:val="000000"/>
        </w:rPr>
        <w:t xml:space="preserve">   </w:t>
      </w:r>
      <w:r w:rsidR="002606B1">
        <w:rPr>
          <w:color w:val="000000"/>
        </w:rPr>
        <w:t xml:space="preserve">                   </w:t>
      </w:r>
      <w:r w:rsidR="008B1AB1" w:rsidRPr="00A47A90">
        <w:rPr>
          <w:color w:val="000000"/>
        </w:rPr>
        <w:t xml:space="preserve">       </w:t>
      </w:r>
      <w:r w:rsidR="002606B1">
        <w:rPr>
          <w:color w:val="000000"/>
        </w:rPr>
        <w:t xml:space="preserve">                  </w:t>
      </w:r>
      <w:r w:rsidR="00CA4D18">
        <w:rPr>
          <w:color w:val="000000"/>
        </w:rPr>
        <w:t>Е.Е. Корж</w:t>
      </w:r>
    </w:p>
    <w:sectPr w:rsidR="00E05C5D" w:rsidRPr="00A47A90" w:rsidSect="00A829F9">
      <w:headerReference w:type="even" r:id="rId8"/>
      <w:headerReference w:type="default" r:id="rId9"/>
      <w:pgSz w:w="11906" w:h="16838"/>
      <w:pgMar w:top="1134" w:right="850" w:bottom="851" w:left="1701" w:header="426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C87" w:rsidRDefault="00014C87">
      <w:r>
        <w:separator/>
      </w:r>
    </w:p>
  </w:endnote>
  <w:endnote w:type="continuationSeparator" w:id="0">
    <w:p w:rsidR="00014C87" w:rsidRDefault="0001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C87" w:rsidRDefault="00014C87">
      <w:r>
        <w:separator/>
      </w:r>
    </w:p>
  </w:footnote>
  <w:footnote w:type="continuationSeparator" w:id="0">
    <w:p w:rsidR="00014C87" w:rsidRDefault="00014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449" w:rsidRDefault="00651CF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F744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F7449" w:rsidRDefault="00CF744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57631"/>
      <w:docPartObj>
        <w:docPartGallery w:val="Page Numbers (Top of Page)"/>
        <w:docPartUnique/>
      </w:docPartObj>
    </w:sdtPr>
    <w:sdtEndPr/>
    <w:sdtContent>
      <w:p w:rsidR="00CF7449" w:rsidRDefault="00651CFA">
        <w:pPr>
          <w:pStyle w:val="a4"/>
          <w:jc w:val="center"/>
        </w:pPr>
        <w:r>
          <w:rPr>
            <w:noProof/>
          </w:rPr>
          <w:fldChar w:fldCharType="begin"/>
        </w:r>
        <w:r w:rsidR="00CF744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174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B2FBD"/>
    <w:multiLevelType w:val="hybridMultilevel"/>
    <w:tmpl w:val="E5F8F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84089"/>
    <w:multiLevelType w:val="hybridMultilevel"/>
    <w:tmpl w:val="239471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A2F3B1E"/>
    <w:multiLevelType w:val="multilevel"/>
    <w:tmpl w:val="9816265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4ED91E55"/>
    <w:multiLevelType w:val="hybridMultilevel"/>
    <w:tmpl w:val="9230D318"/>
    <w:lvl w:ilvl="0" w:tplc="F9AA76F2">
      <w:start w:val="5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56F42083"/>
    <w:multiLevelType w:val="hybridMultilevel"/>
    <w:tmpl w:val="0268A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E7187"/>
    <w:multiLevelType w:val="hybridMultilevel"/>
    <w:tmpl w:val="4D60EBCE"/>
    <w:lvl w:ilvl="0" w:tplc="44BEC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4915CF"/>
    <w:multiLevelType w:val="hybridMultilevel"/>
    <w:tmpl w:val="A884689E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62603B6F"/>
    <w:multiLevelType w:val="hybridMultilevel"/>
    <w:tmpl w:val="FA6ED70C"/>
    <w:lvl w:ilvl="0" w:tplc="96D29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4B72C3"/>
    <w:multiLevelType w:val="hybridMultilevel"/>
    <w:tmpl w:val="9CCCD670"/>
    <w:lvl w:ilvl="0" w:tplc="45B48B2C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703C6D9A"/>
    <w:multiLevelType w:val="hybridMultilevel"/>
    <w:tmpl w:val="AB3CA21C"/>
    <w:lvl w:ilvl="0" w:tplc="2670135A">
      <w:start w:val="4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82"/>
    <w:rsid w:val="00000FF3"/>
    <w:rsid w:val="00005334"/>
    <w:rsid w:val="00007764"/>
    <w:rsid w:val="00007E37"/>
    <w:rsid w:val="00014C87"/>
    <w:rsid w:val="0001693C"/>
    <w:rsid w:val="00021BBF"/>
    <w:rsid w:val="00025955"/>
    <w:rsid w:val="000317FC"/>
    <w:rsid w:val="00032ED8"/>
    <w:rsid w:val="00037DD6"/>
    <w:rsid w:val="00044BDA"/>
    <w:rsid w:val="0004642E"/>
    <w:rsid w:val="000508F7"/>
    <w:rsid w:val="00053412"/>
    <w:rsid w:val="00054E63"/>
    <w:rsid w:val="00067139"/>
    <w:rsid w:val="00067A0D"/>
    <w:rsid w:val="00071399"/>
    <w:rsid w:val="00075EA3"/>
    <w:rsid w:val="00081E3E"/>
    <w:rsid w:val="00084D8A"/>
    <w:rsid w:val="00085D7A"/>
    <w:rsid w:val="00087256"/>
    <w:rsid w:val="000947CA"/>
    <w:rsid w:val="000A25E9"/>
    <w:rsid w:val="000B36DB"/>
    <w:rsid w:val="000B370E"/>
    <w:rsid w:val="000B4499"/>
    <w:rsid w:val="000B490D"/>
    <w:rsid w:val="000B72C9"/>
    <w:rsid w:val="000C2C2E"/>
    <w:rsid w:val="000C3962"/>
    <w:rsid w:val="000C3F4B"/>
    <w:rsid w:val="000C443E"/>
    <w:rsid w:val="000C6ADA"/>
    <w:rsid w:val="000D0D9F"/>
    <w:rsid w:val="000D31EC"/>
    <w:rsid w:val="000D625B"/>
    <w:rsid w:val="000D6F61"/>
    <w:rsid w:val="000E16B8"/>
    <w:rsid w:val="000E2FF8"/>
    <w:rsid w:val="000F45AF"/>
    <w:rsid w:val="000F6672"/>
    <w:rsid w:val="0010090B"/>
    <w:rsid w:val="0010164F"/>
    <w:rsid w:val="00111993"/>
    <w:rsid w:val="0011308D"/>
    <w:rsid w:val="001156F4"/>
    <w:rsid w:val="0011579F"/>
    <w:rsid w:val="00115885"/>
    <w:rsid w:val="00116CFD"/>
    <w:rsid w:val="00117416"/>
    <w:rsid w:val="001203D2"/>
    <w:rsid w:val="00126C62"/>
    <w:rsid w:val="00131E2A"/>
    <w:rsid w:val="00133A92"/>
    <w:rsid w:val="001359F6"/>
    <w:rsid w:val="00135CC0"/>
    <w:rsid w:val="00135EFB"/>
    <w:rsid w:val="001373A2"/>
    <w:rsid w:val="00154D87"/>
    <w:rsid w:val="0015670F"/>
    <w:rsid w:val="00161753"/>
    <w:rsid w:val="00161BB2"/>
    <w:rsid w:val="0016354E"/>
    <w:rsid w:val="00165515"/>
    <w:rsid w:val="00176438"/>
    <w:rsid w:val="00176EC8"/>
    <w:rsid w:val="001820DF"/>
    <w:rsid w:val="00187802"/>
    <w:rsid w:val="00187DAE"/>
    <w:rsid w:val="00190E23"/>
    <w:rsid w:val="001921E2"/>
    <w:rsid w:val="00195286"/>
    <w:rsid w:val="001967D9"/>
    <w:rsid w:val="001A177C"/>
    <w:rsid w:val="001A297F"/>
    <w:rsid w:val="001A2AC9"/>
    <w:rsid w:val="001A2E4D"/>
    <w:rsid w:val="001B16AC"/>
    <w:rsid w:val="001B28A4"/>
    <w:rsid w:val="001B2CB1"/>
    <w:rsid w:val="001B5678"/>
    <w:rsid w:val="001C42D9"/>
    <w:rsid w:val="001C4504"/>
    <w:rsid w:val="001E2E79"/>
    <w:rsid w:val="001E6BF4"/>
    <w:rsid w:val="001E7C26"/>
    <w:rsid w:val="001F0935"/>
    <w:rsid w:val="001F36EC"/>
    <w:rsid w:val="001F5876"/>
    <w:rsid w:val="00202294"/>
    <w:rsid w:val="002057C2"/>
    <w:rsid w:val="002061FD"/>
    <w:rsid w:val="00211A28"/>
    <w:rsid w:val="002146A3"/>
    <w:rsid w:val="002275F7"/>
    <w:rsid w:val="0023135E"/>
    <w:rsid w:val="00237A73"/>
    <w:rsid w:val="00240637"/>
    <w:rsid w:val="00242487"/>
    <w:rsid w:val="00243612"/>
    <w:rsid w:val="00246592"/>
    <w:rsid w:val="00254291"/>
    <w:rsid w:val="0025706C"/>
    <w:rsid w:val="002606B1"/>
    <w:rsid w:val="00262E00"/>
    <w:rsid w:val="002630B1"/>
    <w:rsid w:val="0026443B"/>
    <w:rsid w:val="00265BE6"/>
    <w:rsid w:val="00265E39"/>
    <w:rsid w:val="00271A69"/>
    <w:rsid w:val="00273836"/>
    <w:rsid w:val="00275C1A"/>
    <w:rsid w:val="00276AC3"/>
    <w:rsid w:val="0028103B"/>
    <w:rsid w:val="00285F99"/>
    <w:rsid w:val="002875ED"/>
    <w:rsid w:val="002942B3"/>
    <w:rsid w:val="0029431B"/>
    <w:rsid w:val="00294C22"/>
    <w:rsid w:val="00295157"/>
    <w:rsid w:val="002A0883"/>
    <w:rsid w:val="002B177F"/>
    <w:rsid w:val="002B1F14"/>
    <w:rsid w:val="002B2EEF"/>
    <w:rsid w:val="002B4DFE"/>
    <w:rsid w:val="002B6C33"/>
    <w:rsid w:val="002C02D9"/>
    <w:rsid w:val="002C2723"/>
    <w:rsid w:val="002C47A2"/>
    <w:rsid w:val="002C59B6"/>
    <w:rsid w:val="002C6A6D"/>
    <w:rsid w:val="002D0836"/>
    <w:rsid w:val="002E073B"/>
    <w:rsid w:val="002E122D"/>
    <w:rsid w:val="002E53A9"/>
    <w:rsid w:val="002E6BC8"/>
    <w:rsid w:val="002F0AC0"/>
    <w:rsid w:val="002F53DA"/>
    <w:rsid w:val="00305C57"/>
    <w:rsid w:val="0030651C"/>
    <w:rsid w:val="00312F9B"/>
    <w:rsid w:val="0032536F"/>
    <w:rsid w:val="00331F4A"/>
    <w:rsid w:val="00332857"/>
    <w:rsid w:val="00332F79"/>
    <w:rsid w:val="00336721"/>
    <w:rsid w:val="00336C59"/>
    <w:rsid w:val="0034221A"/>
    <w:rsid w:val="003427D7"/>
    <w:rsid w:val="00345C93"/>
    <w:rsid w:val="00356432"/>
    <w:rsid w:val="003574CB"/>
    <w:rsid w:val="00365667"/>
    <w:rsid w:val="00367AF8"/>
    <w:rsid w:val="00374631"/>
    <w:rsid w:val="00381B69"/>
    <w:rsid w:val="0038394C"/>
    <w:rsid w:val="00385723"/>
    <w:rsid w:val="0038623F"/>
    <w:rsid w:val="00386267"/>
    <w:rsid w:val="00391A13"/>
    <w:rsid w:val="00396616"/>
    <w:rsid w:val="00397A70"/>
    <w:rsid w:val="003A1D4E"/>
    <w:rsid w:val="003A70D2"/>
    <w:rsid w:val="003B66B4"/>
    <w:rsid w:val="003B709B"/>
    <w:rsid w:val="003C022C"/>
    <w:rsid w:val="003C4614"/>
    <w:rsid w:val="003C574C"/>
    <w:rsid w:val="003C6F02"/>
    <w:rsid w:val="003D2708"/>
    <w:rsid w:val="003E2FA1"/>
    <w:rsid w:val="003E4667"/>
    <w:rsid w:val="003E6530"/>
    <w:rsid w:val="003E7A79"/>
    <w:rsid w:val="003F3C7A"/>
    <w:rsid w:val="003F3E1B"/>
    <w:rsid w:val="00401D85"/>
    <w:rsid w:val="0040389A"/>
    <w:rsid w:val="004146A2"/>
    <w:rsid w:val="004178D9"/>
    <w:rsid w:val="00421225"/>
    <w:rsid w:val="00424A00"/>
    <w:rsid w:val="0042533C"/>
    <w:rsid w:val="004267CE"/>
    <w:rsid w:val="00430018"/>
    <w:rsid w:val="00430655"/>
    <w:rsid w:val="004313AD"/>
    <w:rsid w:val="004406AA"/>
    <w:rsid w:val="0044231A"/>
    <w:rsid w:val="00443498"/>
    <w:rsid w:val="00443C95"/>
    <w:rsid w:val="00446D12"/>
    <w:rsid w:val="00450849"/>
    <w:rsid w:val="00450B11"/>
    <w:rsid w:val="00451A77"/>
    <w:rsid w:val="00454038"/>
    <w:rsid w:val="004550A8"/>
    <w:rsid w:val="00456579"/>
    <w:rsid w:val="00457A70"/>
    <w:rsid w:val="0046024E"/>
    <w:rsid w:val="00462115"/>
    <w:rsid w:val="004647BD"/>
    <w:rsid w:val="00464B03"/>
    <w:rsid w:val="00466F2C"/>
    <w:rsid w:val="004734F6"/>
    <w:rsid w:val="00485F76"/>
    <w:rsid w:val="0048693A"/>
    <w:rsid w:val="00487581"/>
    <w:rsid w:val="00487B52"/>
    <w:rsid w:val="004900F4"/>
    <w:rsid w:val="0049183E"/>
    <w:rsid w:val="004942F9"/>
    <w:rsid w:val="00494C81"/>
    <w:rsid w:val="00495829"/>
    <w:rsid w:val="00495C76"/>
    <w:rsid w:val="0049612A"/>
    <w:rsid w:val="004A320F"/>
    <w:rsid w:val="004A57AB"/>
    <w:rsid w:val="004B1A02"/>
    <w:rsid w:val="004B5F3C"/>
    <w:rsid w:val="004B68CB"/>
    <w:rsid w:val="004C475E"/>
    <w:rsid w:val="004D5859"/>
    <w:rsid w:val="004E066D"/>
    <w:rsid w:val="004E21C7"/>
    <w:rsid w:val="004F435E"/>
    <w:rsid w:val="00501062"/>
    <w:rsid w:val="0050555C"/>
    <w:rsid w:val="00507174"/>
    <w:rsid w:val="00512687"/>
    <w:rsid w:val="00512CB2"/>
    <w:rsid w:val="00515CAD"/>
    <w:rsid w:val="005205AF"/>
    <w:rsid w:val="00520E48"/>
    <w:rsid w:val="00520E53"/>
    <w:rsid w:val="00524E40"/>
    <w:rsid w:val="00533FF2"/>
    <w:rsid w:val="005369BB"/>
    <w:rsid w:val="0054386F"/>
    <w:rsid w:val="00543895"/>
    <w:rsid w:val="00545523"/>
    <w:rsid w:val="00550265"/>
    <w:rsid w:val="00551522"/>
    <w:rsid w:val="00552CF1"/>
    <w:rsid w:val="00556CDD"/>
    <w:rsid w:val="00556F8C"/>
    <w:rsid w:val="005575F9"/>
    <w:rsid w:val="005628D2"/>
    <w:rsid w:val="00571F28"/>
    <w:rsid w:val="005722AF"/>
    <w:rsid w:val="00576AA7"/>
    <w:rsid w:val="00583FB7"/>
    <w:rsid w:val="005865EF"/>
    <w:rsid w:val="00594BC4"/>
    <w:rsid w:val="005A21A5"/>
    <w:rsid w:val="005A59AC"/>
    <w:rsid w:val="005B0FF0"/>
    <w:rsid w:val="005B2BFE"/>
    <w:rsid w:val="005B4330"/>
    <w:rsid w:val="005B50C1"/>
    <w:rsid w:val="005B78B1"/>
    <w:rsid w:val="005C119B"/>
    <w:rsid w:val="005C59B9"/>
    <w:rsid w:val="005D6745"/>
    <w:rsid w:val="005E1DD4"/>
    <w:rsid w:val="005F166D"/>
    <w:rsid w:val="005F36BB"/>
    <w:rsid w:val="005F43E3"/>
    <w:rsid w:val="005F51BC"/>
    <w:rsid w:val="00600CF1"/>
    <w:rsid w:val="00601BE4"/>
    <w:rsid w:val="00601C95"/>
    <w:rsid w:val="006036BD"/>
    <w:rsid w:val="0060744F"/>
    <w:rsid w:val="00611401"/>
    <w:rsid w:val="00615E32"/>
    <w:rsid w:val="0061769B"/>
    <w:rsid w:val="0062340F"/>
    <w:rsid w:val="00626F30"/>
    <w:rsid w:val="006270A4"/>
    <w:rsid w:val="00630D14"/>
    <w:rsid w:val="00632C56"/>
    <w:rsid w:val="006348F8"/>
    <w:rsid w:val="00640A16"/>
    <w:rsid w:val="006427C4"/>
    <w:rsid w:val="00643F56"/>
    <w:rsid w:val="006442BE"/>
    <w:rsid w:val="006501E1"/>
    <w:rsid w:val="00650D1C"/>
    <w:rsid w:val="00651CFA"/>
    <w:rsid w:val="00652178"/>
    <w:rsid w:val="006525B2"/>
    <w:rsid w:val="006542D3"/>
    <w:rsid w:val="006547DE"/>
    <w:rsid w:val="0066008F"/>
    <w:rsid w:val="0066364A"/>
    <w:rsid w:val="00663F16"/>
    <w:rsid w:val="00665A04"/>
    <w:rsid w:val="00667E4F"/>
    <w:rsid w:val="006829AF"/>
    <w:rsid w:val="006902A8"/>
    <w:rsid w:val="0069033B"/>
    <w:rsid w:val="00691688"/>
    <w:rsid w:val="006929E4"/>
    <w:rsid w:val="00693657"/>
    <w:rsid w:val="006A1382"/>
    <w:rsid w:val="006A2A42"/>
    <w:rsid w:val="006A31AC"/>
    <w:rsid w:val="006B3BB1"/>
    <w:rsid w:val="006B5F53"/>
    <w:rsid w:val="006B7F10"/>
    <w:rsid w:val="006C35A2"/>
    <w:rsid w:val="006C6375"/>
    <w:rsid w:val="006C759C"/>
    <w:rsid w:val="006C7875"/>
    <w:rsid w:val="006D1960"/>
    <w:rsid w:val="006D53F4"/>
    <w:rsid w:val="006E0E9D"/>
    <w:rsid w:val="006E1560"/>
    <w:rsid w:val="006E293F"/>
    <w:rsid w:val="006E5BB3"/>
    <w:rsid w:val="006E6CFA"/>
    <w:rsid w:val="006F1EDC"/>
    <w:rsid w:val="006F5418"/>
    <w:rsid w:val="007018B1"/>
    <w:rsid w:val="0070221E"/>
    <w:rsid w:val="00707AB9"/>
    <w:rsid w:val="00713029"/>
    <w:rsid w:val="00713106"/>
    <w:rsid w:val="0071781A"/>
    <w:rsid w:val="00732CFC"/>
    <w:rsid w:val="007336CD"/>
    <w:rsid w:val="00733866"/>
    <w:rsid w:val="007351AD"/>
    <w:rsid w:val="0073650F"/>
    <w:rsid w:val="0074047C"/>
    <w:rsid w:val="00742256"/>
    <w:rsid w:val="00751D73"/>
    <w:rsid w:val="00753C73"/>
    <w:rsid w:val="00753CDC"/>
    <w:rsid w:val="0075625A"/>
    <w:rsid w:val="00762484"/>
    <w:rsid w:val="00766102"/>
    <w:rsid w:val="00772338"/>
    <w:rsid w:val="00776AD9"/>
    <w:rsid w:val="00783936"/>
    <w:rsid w:val="00791B46"/>
    <w:rsid w:val="00791C0E"/>
    <w:rsid w:val="00794FE2"/>
    <w:rsid w:val="00795448"/>
    <w:rsid w:val="007979DD"/>
    <w:rsid w:val="007A238C"/>
    <w:rsid w:val="007A4344"/>
    <w:rsid w:val="007A7134"/>
    <w:rsid w:val="007B5454"/>
    <w:rsid w:val="007C3257"/>
    <w:rsid w:val="007C4C8A"/>
    <w:rsid w:val="007C6BCA"/>
    <w:rsid w:val="007D27D9"/>
    <w:rsid w:val="007D7553"/>
    <w:rsid w:val="007E00B6"/>
    <w:rsid w:val="007E011C"/>
    <w:rsid w:val="007E02A8"/>
    <w:rsid w:val="007E2BA6"/>
    <w:rsid w:val="007E590A"/>
    <w:rsid w:val="007E60E1"/>
    <w:rsid w:val="007E6A4C"/>
    <w:rsid w:val="007F2147"/>
    <w:rsid w:val="0080062D"/>
    <w:rsid w:val="00800F10"/>
    <w:rsid w:val="00801C8F"/>
    <w:rsid w:val="00812255"/>
    <w:rsid w:val="00813A84"/>
    <w:rsid w:val="00815475"/>
    <w:rsid w:val="008228DC"/>
    <w:rsid w:val="00823AF2"/>
    <w:rsid w:val="00840B4D"/>
    <w:rsid w:val="00843FEC"/>
    <w:rsid w:val="00844825"/>
    <w:rsid w:val="008457C7"/>
    <w:rsid w:val="00845CFA"/>
    <w:rsid w:val="00847D6C"/>
    <w:rsid w:val="008504B2"/>
    <w:rsid w:val="00851EB2"/>
    <w:rsid w:val="008530D3"/>
    <w:rsid w:val="0085388D"/>
    <w:rsid w:val="0085494B"/>
    <w:rsid w:val="00854B7B"/>
    <w:rsid w:val="00856C12"/>
    <w:rsid w:val="008575CE"/>
    <w:rsid w:val="0086115D"/>
    <w:rsid w:val="00861E42"/>
    <w:rsid w:val="00863914"/>
    <w:rsid w:val="00864A21"/>
    <w:rsid w:val="00874410"/>
    <w:rsid w:val="008778DD"/>
    <w:rsid w:val="0088513F"/>
    <w:rsid w:val="0088522B"/>
    <w:rsid w:val="008926CE"/>
    <w:rsid w:val="00896EE0"/>
    <w:rsid w:val="008A5259"/>
    <w:rsid w:val="008B18B3"/>
    <w:rsid w:val="008B1AB1"/>
    <w:rsid w:val="008B27DA"/>
    <w:rsid w:val="008B384F"/>
    <w:rsid w:val="008C3166"/>
    <w:rsid w:val="008C3434"/>
    <w:rsid w:val="008C553F"/>
    <w:rsid w:val="008D6C66"/>
    <w:rsid w:val="008E225E"/>
    <w:rsid w:val="008E23E2"/>
    <w:rsid w:val="008E4639"/>
    <w:rsid w:val="008E7BA4"/>
    <w:rsid w:val="008F412E"/>
    <w:rsid w:val="008F48BB"/>
    <w:rsid w:val="009014AB"/>
    <w:rsid w:val="00901F62"/>
    <w:rsid w:val="009072C8"/>
    <w:rsid w:val="00907763"/>
    <w:rsid w:val="00907948"/>
    <w:rsid w:val="00915598"/>
    <w:rsid w:val="00923FF0"/>
    <w:rsid w:val="009242CF"/>
    <w:rsid w:val="00925B56"/>
    <w:rsid w:val="00926D7F"/>
    <w:rsid w:val="00926E31"/>
    <w:rsid w:val="00937014"/>
    <w:rsid w:val="0094776F"/>
    <w:rsid w:val="00947B09"/>
    <w:rsid w:val="009507A5"/>
    <w:rsid w:val="00951D77"/>
    <w:rsid w:val="00953B24"/>
    <w:rsid w:val="009565F6"/>
    <w:rsid w:val="00956A63"/>
    <w:rsid w:val="00956D84"/>
    <w:rsid w:val="0096053B"/>
    <w:rsid w:val="00960F18"/>
    <w:rsid w:val="009617B1"/>
    <w:rsid w:val="009676DD"/>
    <w:rsid w:val="0096788F"/>
    <w:rsid w:val="00971C2E"/>
    <w:rsid w:val="009745C2"/>
    <w:rsid w:val="00974B53"/>
    <w:rsid w:val="00977ED5"/>
    <w:rsid w:val="00977ED7"/>
    <w:rsid w:val="009835D9"/>
    <w:rsid w:val="00985B4C"/>
    <w:rsid w:val="00990934"/>
    <w:rsid w:val="009916FB"/>
    <w:rsid w:val="00997CB8"/>
    <w:rsid w:val="009A0294"/>
    <w:rsid w:val="009A294E"/>
    <w:rsid w:val="009A2E2F"/>
    <w:rsid w:val="009A4467"/>
    <w:rsid w:val="009B0245"/>
    <w:rsid w:val="009B21BB"/>
    <w:rsid w:val="009B6F61"/>
    <w:rsid w:val="009B728D"/>
    <w:rsid w:val="009C341D"/>
    <w:rsid w:val="009C7E5E"/>
    <w:rsid w:val="009D129A"/>
    <w:rsid w:val="009D4FE1"/>
    <w:rsid w:val="009E0351"/>
    <w:rsid w:val="009F1CF7"/>
    <w:rsid w:val="00A00A18"/>
    <w:rsid w:val="00A01FB2"/>
    <w:rsid w:val="00A06193"/>
    <w:rsid w:val="00A11122"/>
    <w:rsid w:val="00A130B0"/>
    <w:rsid w:val="00A138BD"/>
    <w:rsid w:val="00A14D2C"/>
    <w:rsid w:val="00A152DD"/>
    <w:rsid w:val="00A22DCB"/>
    <w:rsid w:val="00A25377"/>
    <w:rsid w:val="00A26872"/>
    <w:rsid w:val="00A46CE9"/>
    <w:rsid w:val="00A47A90"/>
    <w:rsid w:val="00A556E5"/>
    <w:rsid w:val="00A63B67"/>
    <w:rsid w:val="00A64073"/>
    <w:rsid w:val="00A6776D"/>
    <w:rsid w:val="00A71E12"/>
    <w:rsid w:val="00A72364"/>
    <w:rsid w:val="00A727B4"/>
    <w:rsid w:val="00A829F9"/>
    <w:rsid w:val="00A849FB"/>
    <w:rsid w:val="00A8595B"/>
    <w:rsid w:val="00A97DFE"/>
    <w:rsid w:val="00AA3D5D"/>
    <w:rsid w:val="00AA46BC"/>
    <w:rsid w:val="00AA53BD"/>
    <w:rsid w:val="00AB22CF"/>
    <w:rsid w:val="00AC001C"/>
    <w:rsid w:val="00AC3E02"/>
    <w:rsid w:val="00AC67CF"/>
    <w:rsid w:val="00AD0C75"/>
    <w:rsid w:val="00AD1F91"/>
    <w:rsid w:val="00AD3862"/>
    <w:rsid w:val="00AD461E"/>
    <w:rsid w:val="00AD4D15"/>
    <w:rsid w:val="00AD66BF"/>
    <w:rsid w:val="00AE15AE"/>
    <w:rsid w:val="00AE20F2"/>
    <w:rsid w:val="00AE4DD1"/>
    <w:rsid w:val="00AF2AA9"/>
    <w:rsid w:val="00AF479E"/>
    <w:rsid w:val="00AF6E41"/>
    <w:rsid w:val="00B0200C"/>
    <w:rsid w:val="00B04106"/>
    <w:rsid w:val="00B1567B"/>
    <w:rsid w:val="00B1622D"/>
    <w:rsid w:val="00B20917"/>
    <w:rsid w:val="00B21A62"/>
    <w:rsid w:val="00B24AE0"/>
    <w:rsid w:val="00B260F7"/>
    <w:rsid w:val="00B354AE"/>
    <w:rsid w:val="00B3709F"/>
    <w:rsid w:val="00B37830"/>
    <w:rsid w:val="00B41947"/>
    <w:rsid w:val="00B43C5A"/>
    <w:rsid w:val="00B4555E"/>
    <w:rsid w:val="00B57A68"/>
    <w:rsid w:val="00B6107A"/>
    <w:rsid w:val="00B64C34"/>
    <w:rsid w:val="00B67805"/>
    <w:rsid w:val="00B77B56"/>
    <w:rsid w:val="00B804E6"/>
    <w:rsid w:val="00B956BC"/>
    <w:rsid w:val="00BA25BA"/>
    <w:rsid w:val="00BA4032"/>
    <w:rsid w:val="00BA6046"/>
    <w:rsid w:val="00BB1A9A"/>
    <w:rsid w:val="00BB2BC8"/>
    <w:rsid w:val="00BB799B"/>
    <w:rsid w:val="00BC2598"/>
    <w:rsid w:val="00BC25C3"/>
    <w:rsid w:val="00BC3744"/>
    <w:rsid w:val="00BC68A1"/>
    <w:rsid w:val="00BD66D8"/>
    <w:rsid w:val="00BD7862"/>
    <w:rsid w:val="00BE09BC"/>
    <w:rsid w:val="00BE4B73"/>
    <w:rsid w:val="00BE7A40"/>
    <w:rsid w:val="00BF05B1"/>
    <w:rsid w:val="00BF1452"/>
    <w:rsid w:val="00BF6070"/>
    <w:rsid w:val="00BF7075"/>
    <w:rsid w:val="00C03383"/>
    <w:rsid w:val="00C07C83"/>
    <w:rsid w:val="00C1210C"/>
    <w:rsid w:val="00C12A2E"/>
    <w:rsid w:val="00C14A34"/>
    <w:rsid w:val="00C15A00"/>
    <w:rsid w:val="00C20381"/>
    <w:rsid w:val="00C205F5"/>
    <w:rsid w:val="00C23ED6"/>
    <w:rsid w:val="00C24D39"/>
    <w:rsid w:val="00C27D15"/>
    <w:rsid w:val="00C30332"/>
    <w:rsid w:val="00C31B0E"/>
    <w:rsid w:val="00C33732"/>
    <w:rsid w:val="00C45DC7"/>
    <w:rsid w:val="00C50CB9"/>
    <w:rsid w:val="00C53BC0"/>
    <w:rsid w:val="00C54C9E"/>
    <w:rsid w:val="00C6235C"/>
    <w:rsid w:val="00C67B90"/>
    <w:rsid w:val="00C70613"/>
    <w:rsid w:val="00C71172"/>
    <w:rsid w:val="00C76205"/>
    <w:rsid w:val="00C8024F"/>
    <w:rsid w:val="00C81D10"/>
    <w:rsid w:val="00C84D70"/>
    <w:rsid w:val="00C851AA"/>
    <w:rsid w:val="00C90DFC"/>
    <w:rsid w:val="00C91B83"/>
    <w:rsid w:val="00C93C81"/>
    <w:rsid w:val="00C96F02"/>
    <w:rsid w:val="00CA04A3"/>
    <w:rsid w:val="00CA48E0"/>
    <w:rsid w:val="00CA4D18"/>
    <w:rsid w:val="00CA6364"/>
    <w:rsid w:val="00CA64F5"/>
    <w:rsid w:val="00CB117E"/>
    <w:rsid w:val="00CB41DB"/>
    <w:rsid w:val="00CB5A00"/>
    <w:rsid w:val="00CC1805"/>
    <w:rsid w:val="00CC6F30"/>
    <w:rsid w:val="00CD5675"/>
    <w:rsid w:val="00CD7B21"/>
    <w:rsid w:val="00CE48E8"/>
    <w:rsid w:val="00CE7DFC"/>
    <w:rsid w:val="00CF195A"/>
    <w:rsid w:val="00CF7449"/>
    <w:rsid w:val="00D0503E"/>
    <w:rsid w:val="00D0731F"/>
    <w:rsid w:val="00D10AB8"/>
    <w:rsid w:val="00D13F55"/>
    <w:rsid w:val="00D158D5"/>
    <w:rsid w:val="00D16BEE"/>
    <w:rsid w:val="00D175BB"/>
    <w:rsid w:val="00D21DF3"/>
    <w:rsid w:val="00D22E9D"/>
    <w:rsid w:val="00D23C97"/>
    <w:rsid w:val="00D25F3B"/>
    <w:rsid w:val="00D2615B"/>
    <w:rsid w:val="00D27A71"/>
    <w:rsid w:val="00D35FF9"/>
    <w:rsid w:val="00D47527"/>
    <w:rsid w:val="00D50190"/>
    <w:rsid w:val="00D536AA"/>
    <w:rsid w:val="00D55AF8"/>
    <w:rsid w:val="00D62F0D"/>
    <w:rsid w:val="00D638D8"/>
    <w:rsid w:val="00D64D50"/>
    <w:rsid w:val="00D66494"/>
    <w:rsid w:val="00D7018D"/>
    <w:rsid w:val="00D705FB"/>
    <w:rsid w:val="00D748BE"/>
    <w:rsid w:val="00D806DF"/>
    <w:rsid w:val="00D811D7"/>
    <w:rsid w:val="00D8389D"/>
    <w:rsid w:val="00D86B48"/>
    <w:rsid w:val="00D95E8A"/>
    <w:rsid w:val="00DA595B"/>
    <w:rsid w:val="00DA615F"/>
    <w:rsid w:val="00DA7832"/>
    <w:rsid w:val="00DB0FCB"/>
    <w:rsid w:val="00DB2234"/>
    <w:rsid w:val="00DB4E4C"/>
    <w:rsid w:val="00DB5553"/>
    <w:rsid w:val="00DB57D0"/>
    <w:rsid w:val="00DC0D22"/>
    <w:rsid w:val="00DD09B8"/>
    <w:rsid w:val="00DD4734"/>
    <w:rsid w:val="00DD4C91"/>
    <w:rsid w:val="00DE051E"/>
    <w:rsid w:val="00DE3D38"/>
    <w:rsid w:val="00DE7FBC"/>
    <w:rsid w:val="00DF0F80"/>
    <w:rsid w:val="00DF2922"/>
    <w:rsid w:val="00DF42B1"/>
    <w:rsid w:val="00DF69A1"/>
    <w:rsid w:val="00E05C5D"/>
    <w:rsid w:val="00E06166"/>
    <w:rsid w:val="00E132F2"/>
    <w:rsid w:val="00E141EF"/>
    <w:rsid w:val="00E14F5B"/>
    <w:rsid w:val="00E176E3"/>
    <w:rsid w:val="00E25655"/>
    <w:rsid w:val="00E277A5"/>
    <w:rsid w:val="00E32666"/>
    <w:rsid w:val="00E32895"/>
    <w:rsid w:val="00E33C8A"/>
    <w:rsid w:val="00E347DC"/>
    <w:rsid w:val="00E379D1"/>
    <w:rsid w:val="00E433DE"/>
    <w:rsid w:val="00E47A2A"/>
    <w:rsid w:val="00E6393D"/>
    <w:rsid w:val="00E67AA4"/>
    <w:rsid w:val="00E71EED"/>
    <w:rsid w:val="00E7776C"/>
    <w:rsid w:val="00E8004D"/>
    <w:rsid w:val="00E84DFA"/>
    <w:rsid w:val="00E91D63"/>
    <w:rsid w:val="00E95AA5"/>
    <w:rsid w:val="00E95C2F"/>
    <w:rsid w:val="00EA4446"/>
    <w:rsid w:val="00EA77A0"/>
    <w:rsid w:val="00EB39E9"/>
    <w:rsid w:val="00EB5317"/>
    <w:rsid w:val="00EC003D"/>
    <w:rsid w:val="00EC11BB"/>
    <w:rsid w:val="00ED0803"/>
    <w:rsid w:val="00ED158E"/>
    <w:rsid w:val="00ED1A73"/>
    <w:rsid w:val="00ED26E7"/>
    <w:rsid w:val="00ED2DE3"/>
    <w:rsid w:val="00ED6CE4"/>
    <w:rsid w:val="00ED74B4"/>
    <w:rsid w:val="00ED7614"/>
    <w:rsid w:val="00EE3C81"/>
    <w:rsid w:val="00EE6052"/>
    <w:rsid w:val="00EF0036"/>
    <w:rsid w:val="00EF236B"/>
    <w:rsid w:val="00EF495E"/>
    <w:rsid w:val="00EF7320"/>
    <w:rsid w:val="00F00093"/>
    <w:rsid w:val="00F00308"/>
    <w:rsid w:val="00F01D5E"/>
    <w:rsid w:val="00F03CA2"/>
    <w:rsid w:val="00F11C80"/>
    <w:rsid w:val="00F1662E"/>
    <w:rsid w:val="00F20F1F"/>
    <w:rsid w:val="00F2156B"/>
    <w:rsid w:val="00F25FD7"/>
    <w:rsid w:val="00F273DB"/>
    <w:rsid w:val="00F34FFE"/>
    <w:rsid w:val="00F3718F"/>
    <w:rsid w:val="00F41458"/>
    <w:rsid w:val="00F42E98"/>
    <w:rsid w:val="00F4412F"/>
    <w:rsid w:val="00F44BAD"/>
    <w:rsid w:val="00F460C8"/>
    <w:rsid w:val="00F46319"/>
    <w:rsid w:val="00F4709A"/>
    <w:rsid w:val="00F510E5"/>
    <w:rsid w:val="00F5318A"/>
    <w:rsid w:val="00F54434"/>
    <w:rsid w:val="00F57269"/>
    <w:rsid w:val="00F600B7"/>
    <w:rsid w:val="00F713FE"/>
    <w:rsid w:val="00F728E5"/>
    <w:rsid w:val="00F730F6"/>
    <w:rsid w:val="00F73B4E"/>
    <w:rsid w:val="00F7494A"/>
    <w:rsid w:val="00F8204D"/>
    <w:rsid w:val="00F93F20"/>
    <w:rsid w:val="00F945B8"/>
    <w:rsid w:val="00FA0C14"/>
    <w:rsid w:val="00FA36C8"/>
    <w:rsid w:val="00FB19D0"/>
    <w:rsid w:val="00FB4769"/>
    <w:rsid w:val="00FB4C0C"/>
    <w:rsid w:val="00FB6328"/>
    <w:rsid w:val="00FC13FD"/>
    <w:rsid w:val="00FC1E4C"/>
    <w:rsid w:val="00FC3DA8"/>
    <w:rsid w:val="00FC63DB"/>
    <w:rsid w:val="00FD32B8"/>
    <w:rsid w:val="00FD6425"/>
    <w:rsid w:val="00FD6592"/>
    <w:rsid w:val="00FE5754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25768A-3D73-45D3-8FE9-02CDE89A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EED"/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87DAE"/>
    <w:pPr>
      <w:jc w:val="center"/>
    </w:pPr>
    <w:rPr>
      <w:b/>
      <w:bCs/>
      <w:sz w:val="24"/>
      <w:szCs w:val="24"/>
    </w:rPr>
  </w:style>
  <w:style w:type="paragraph" w:styleId="a4">
    <w:name w:val="header"/>
    <w:basedOn w:val="a"/>
    <w:link w:val="a5"/>
    <w:uiPriority w:val="99"/>
    <w:rsid w:val="00187DA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87DA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87DAE"/>
  </w:style>
  <w:style w:type="paragraph" w:styleId="2">
    <w:name w:val="Body Text 2"/>
    <w:basedOn w:val="a"/>
    <w:rsid w:val="00187DAE"/>
    <w:pPr>
      <w:autoSpaceDE w:val="0"/>
      <w:autoSpaceDN w:val="0"/>
      <w:ind w:firstLine="567"/>
      <w:jc w:val="both"/>
    </w:pPr>
    <w:rPr>
      <w:rFonts w:eastAsia="SimSun"/>
    </w:rPr>
  </w:style>
  <w:style w:type="paragraph" w:customStyle="1" w:styleId="ConsPlusNormal">
    <w:name w:val="ConsPlusNormal"/>
    <w:rsid w:val="00187D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187DAE"/>
    <w:pPr>
      <w:spacing w:after="120"/>
      <w:ind w:left="283"/>
    </w:pPr>
  </w:style>
  <w:style w:type="paragraph" w:customStyle="1" w:styleId="BodyText1">
    <w:name w:val="Body Text1"/>
    <w:basedOn w:val="a"/>
    <w:rsid w:val="00187DAE"/>
    <w:pPr>
      <w:jc w:val="center"/>
    </w:pPr>
    <w:rPr>
      <w:sz w:val="24"/>
      <w:szCs w:val="20"/>
      <w:lang w:eastAsia="ru-RU"/>
    </w:rPr>
  </w:style>
  <w:style w:type="paragraph" w:customStyle="1" w:styleId="ConsPlusTitle">
    <w:name w:val="ConsPlusTitle"/>
    <w:rsid w:val="00187D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rsid w:val="00187DAE"/>
    <w:pPr>
      <w:spacing w:after="120"/>
    </w:pPr>
  </w:style>
  <w:style w:type="paragraph" w:customStyle="1" w:styleId="aa">
    <w:name w:val="Знак"/>
    <w:basedOn w:val="a"/>
    <w:rsid w:val="00187DA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b">
    <w:name w:val="List Paragraph"/>
    <w:basedOn w:val="a"/>
    <w:uiPriority w:val="34"/>
    <w:qFormat/>
    <w:rsid w:val="00CD5675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c">
    <w:name w:val="Balloon Text"/>
    <w:basedOn w:val="a"/>
    <w:link w:val="ad"/>
    <w:rsid w:val="00851EB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51EB2"/>
    <w:rPr>
      <w:rFonts w:ascii="Tahoma" w:hAnsi="Tahoma" w:cs="Tahoma"/>
      <w:sz w:val="16"/>
      <w:szCs w:val="16"/>
      <w:lang w:eastAsia="zh-CN"/>
    </w:rPr>
  </w:style>
  <w:style w:type="paragraph" w:customStyle="1" w:styleId="Style1">
    <w:name w:val="Style1"/>
    <w:basedOn w:val="a"/>
    <w:uiPriority w:val="99"/>
    <w:rsid w:val="00F600B7"/>
    <w:pPr>
      <w:widowControl w:val="0"/>
      <w:autoSpaceDE w:val="0"/>
      <w:autoSpaceDN w:val="0"/>
      <w:adjustRightInd w:val="0"/>
      <w:spacing w:line="235" w:lineRule="exact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600B7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600B7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600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F600B7"/>
    <w:rPr>
      <w:rFonts w:ascii="Times New Roman" w:hAnsi="Times New Roman" w:cs="Times New Roman"/>
      <w:sz w:val="18"/>
      <w:szCs w:val="18"/>
    </w:rPr>
  </w:style>
  <w:style w:type="table" w:styleId="ae">
    <w:name w:val="Table Grid"/>
    <w:basedOn w:val="a1"/>
    <w:rsid w:val="006F1E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4"/>
    <w:uiPriority w:val="99"/>
    <w:rsid w:val="00FF08F6"/>
    <w:rPr>
      <w:sz w:val="28"/>
      <w:szCs w:val="28"/>
      <w:lang w:eastAsia="zh-CN"/>
    </w:rPr>
  </w:style>
  <w:style w:type="character" w:styleId="af">
    <w:name w:val="annotation reference"/>
    <w:basedOn w:val="a0"/>
    <w:semiHidden/>
    <w:unhideWhenUsed/>
    <w:rsid w:val="0054386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54386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54386F"/>
    <w:rPr>
      <w:lang w:eastAsia="zh-CN"/>
    </w:rPr>
  </w:style>
  <w:style w:type="paragraph" w:styleId="af2">
    <w:name w:val="annotation subject"/>
    <w:basedOn w:val="af0"/>
    <w:next w:val="af0"/>
    <w:link w:val="af3"/>
    <w:semiHidden/>
    <w:unhideWhenUsed/>
    <w:rsid w:val="0054386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54386F"/>
    <w:rPr>
      <w:b/>
      <w:bCs/>
      <w:lang w:eastAsia="zh-CN"/>
    </w:rPr>
  </w:style>
  <w:style w:type="character" w:customStyle="1" w:styleId="itemtext1">
    <w:name w:val="itemtext1"/>
    <w:basedOn w:val="a0"/>
    <w:rsid w:val="00085D7A"/>
    <w:rPr>
      <w:rFonts w:ascii="Segoe UI" w:hAnsi="Segoe UI" w:cs="Segoe UI" w:hint="default"/>
      <w:color w:val="000000"/>
      <w:sz w:val="20"/>
      <w:szCs w:val="20"/>
    </w:rPr>
  </w:style>
  <w:style w:type="character" w:styleId="af4">
    <w:name w:val="Hyperlink"/>
    <w:basedOn w:val="a0"/>
    <w:unhideWhenUsed/>
    <w:rsid w:val="00F166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A14BF-62CD-4E8C-91AD-C122AAF3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</vt:lpstr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</dc:title>
  <dc:creator>***</dc:creator>
  <cp:lastModifiedBy>Полякова Надежда Сергеевна</cp:lastModifiedBy>
  <cp:revision>15</cp:revision>
  <cp:lastPrinted>2022-07-13T02:10:00Z</cp:lastPrinted>
  <dcterms:created xsi:type="dcterms:W3CDTF">2022-07-13T02:00:00Z</dcterms:created>
  <dcterms:modified xsi:type="dcterms:W3CDTF">2022-12-06T01:08:00Z</dcterms:modified>
</cp:coreProperties>
</file>