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43196B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9E0720" w:rsidRDefault="00D5142B" w:rsidP="00075B3D">
      <w:pPr>
        <w:jc w:val="center"/>
        <w:rPr>
          <w:b/>
          <w:sz w:val="16"/>
          <w:szCs w:val="16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DA3687" w:rsidRDefault="007760D0" w:rsidP="00DA368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B19FB">
        <w:rPr>
          <w:sz w:val="28"/>
          <w:szCs w:val="28"/>
        </w:rPr>
        <w:t>5</w:t>
      </w:r>
      <w:r w:rsidR="004447D7">
        <w:rPr>
          <w:sz w:val="28"/>
          <w:szCs w:val="28"/>
        </w:rPr>
        <w:t>.</w:t>
      </w:r>
      <w:r w:rsidR="00A27B46">
        <w:rPr>
          <w:sz w:val="28"/>
          <w:szCs w:val="28"/>
        </w:rPr>
        <w:t>0</w:t>
      </w:r>
      <w:r w:rsidR="005B19FB">
        <w:rPr>
          <w:sz w:val="28"/>
          <w:szCs w:val="28"/>
        </w:rPr>
        <w:t>4</w:t>
      </w:r>
      <w:r w:rsidR="00DA4456">
        <w:rPr>
          <w:sz w:val="28"/>
          <w:szCs w:val="28"/>
        </w:rPr>
        <w:t>.</w:t>
      </w:r>
      <w:r w:rsidR="00075B3D" w:rsidRPr="004D313E">
        <w:rPr>
          <w:sz w:val="28"/>
          <w:szCs w:val="28"/>
        </w:rPr>
        <w:t>20</w:t>
      </w:r>
      <w:r w:rsidR="0016244C">
        <w:rPr>
          <w:sz w:val="28"/>
          <w:szCs w:val="28"/>
        </w:rPr>
        <w:t>2</w:t>
      </w:r>
      <w:r w:rsidR="005B19FB">
        <w:rPr>
          <w:sz w:val="28"/>
          <w:szCs w:val="28"/>
        </w:rPr>
        <w:t>3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</w:t>
      </w:r>
      <w:proofErr w:type="gramStart"/>
      <w:r w:rsidR="00075B3D">
        <w:rPr>
          <w:sz w:val="28"/>
          <w:szCs w:val="28"/>
        </w:rPr>
        <w:t>.У</w:t>
      </w:r>
      <w:proofErr w:type="gramEnd"/>
      <w:r w:rsidR="00075B3D">
        <w:rPr>
          <w:sz w:val="28"/>
          <w:szCs w:val="28"/>
        </w:rPr>
        <w:t>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D5142B">
        <w:rPr>
          <w:sz w:val="28"/>
          <w:szCs w:val="28"/>
        </w:rPr>
        <w:t xml:space="preserve"> </w:t>
      </w:r>
      <w:r w:rsidR="00C413BB">
        <w:rPr>
          <w:sz w:val="28"/>
          <w:szCs w:val="28"/>
        </w:rPr>
        <w:t>833</w:t>
      </w:r>
      <w:r w:rsidR="005B19FB">
        <w:rPr>
          <w:sz w:val="28"/>
          <w:szCs w:val="28"/>
        </w:rPr>
        <w:t xml:space="preserve"> </w:t>
      </w:r>
      <w:r w:rsidR="004447D7">
        <w:rPr>
          <w:sz w:val="28"/>
          <w:szCs w:val="28"/>
        </w:rPr>
        <w:t>-НПА</w:t>
      </w:r>
    </w:p>
    <w:p w:rsidR="00075B3D" w:rsidRDefault="00075B3D" w:rsidP="00DA3687">
      <w:pPr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9E0720" w:rsidRDefault="00075B3D" w:rsidP="00075B3D">
      <w:pPr>
        <w:widowControl w:val="0"/>
        <w:ind w:firstLine="709"/>
        <w:jc w:val="both"/>
        <w:rPr>
          <w:sz w:val="16"/>
          <w:szCs w:val="16"/>
        </w:rPr>
      </w:pP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>О внесении изменени</w:t>
      </w:r>
      <w:r w:rsidR="00D714EE">
        <w:rPr>
          <w:b/>
          <w:szCs w:val="28"/>
        </w:rPr>
        <w:t>й</w:t>
      </w:r>
      <w:r w:rsidRPr="00ED272B">
        <w:rPr>
          <w:b/>
          <w:szCs w:val="28"/>
        </w:rPr>
        <w:t xml:space="preserve"> в решение Думы 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>Уссурийского городского округа от</w:t>
      </w:r>
      <w:r w:rsidR="003553DD">
        <w:rPr>
          <w:b/>
          <w:szCs w:val="28"/>
        </w:rPr>
        <w:t xml:space="preserve"> </w:t>
      </w:r>
      <w:r>
        <w:rPr>
          <w:b/>
          <w:szCs w:val="28"/>
        </w:rPr>
        <w:t>9 июня</w:t>
      </w:r>
      <w:r w:rsidRPr="00ED272B">
        <w:rPr>
          <w:b/>
          <w:szCs w:val="28"/>
        </w:rPr>
        <w:t xml:space="preserve"> 201</w:t>
      </w:r>
      <w:r>
        <w:rPr>
          <w:b/>
          <w:szCs w:val="28"/>
        </w:rPr>
        <w:t>0</w:t>
      </w:r>
      <w:r w:rsidRPr="00ED272B">
        <w:rPr>
          <w:b/>
          <w:szCs w:val="28"/>
        </w:rPr>
        <w:t xml:space="preserve"> года № </w:t>
      </w:r>
      <w:r>
        <w:rPr>
          <w:b/>
          <w:szCs w:val="28"/>
        </w:rPr>
        <w:t>250</w:t>
      </w:r>
      <w:r w:rsidRPr="00ED272B">
        <w:rPr>
          <w:b/>
          <w:szCs w:val="28"/>
        </w:rPr>
        <w:t>-НПА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 w:rsidRPr="00ED272B">
        <w:rPr>
          <w:b/>
          <w:szCs w:val="28"/>
        </w:rPr>
        <w:t>"Об имущественной поддержк</w:t>
      </w:r>
      <w:r w:rsidR="009B102E">
        <w:rPr>
          <w:b/>
          <w:szCs w:val="28"/>
        </w:rPr>
        <w:t>е</w:t>
      </w:r>
      <w:r w:rsidRPr="00ED272B">
        <w:rPr>
          <w:b/>
          <w:szCs w:val="28"/>
        </w:rPr>
        <w:t xml:space="preserve"> </w:t>
      </w:r>
      <w:r>
        <w:rPr>
          <w:b/>
          <w:szCs w:val="28"/>
        </w:rPr>
        <w:t>субъектов малого и среднего предпринимательства</w:t>
      </w:r>
      <w:r w:rsidRPr="00ED272B">
        <w:rPr>
          <w:b/>
          <w:szCs w:val="28"/>
        </w:rPr>
        <w:t xml:space="preserve"> в Уссурийском городском округе"</w:t>
      </w: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623539" w:rsidRPr="00B67D85" w:rsidRDefault="00623539" w:rsidP="00623539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D714EE" w:rsidRPr="00D714EE" w:rsidRDefault="00623539" w:rsidP="00623539">
      <w:pPr>
        <w:pStyle w:val="Style6"/>
        <w:widowControl/>
        <w:spacing w:line="240" w:lineRule="auto"/>
        <w:rPr>
          <w:rStyle w:val="FontStyle16"/>
          <w:sz w:val="28"/>
          <w:szCs w:val="28"/>
        </w:rPr>
      </w:pPr>
      <w:r w:rsidRPr="00B67D85">
        <w:rPr>
          <w:rStyle w:val="FontStyle16"/>
          <w:sz w:val="28"/>
          <w:szCs w:val="28"/>
        </w:rPr>
        <w:t>В соответствии с Федеральным закон</w:t>
      </w:r>
      <w:r w:rsidR="005B19FB">
        <w:rPr>
          <w:rStyle w:val="FontStyle16"/>
          <w:sz w:val="28"/>
          <w:szCs w:val="28"/>
        </w:rPr>
        <w:t>о</w:t>
      </w:r>
      <w:r w:rsidRPr="00B67D85">
        <w:rPr>
          <w:rStyle w:val="FontStyle16"/>
          <w:sz w:val="28"/>
          <w:szCs w:val="28"/>
        </w:rPr>
        <w:t xml:space="preserve">м Российской Федерации                от 24 июля 2007 года № 209-ФЗ "О развитии малого и среднего предпринимательства </w:t>
      </w:r>
      <w:r w:rsidRPr="00B67D85">
        <w:rPr>
          <w:rStyle w:val="FontStyle18"/>
          <w:sz w:val="28"/>
          <w:szCs w:val="28"/>
        </w:rPr>
        <w:t xml:space="preserve">в </w:t>
      </w:r>
      <w:r w:rsidRPr="00B67D85">
        <w:rPr>
          <w:rStyle w:val="FontStyle16"/>
          <w:sz w:val="28"/>
          <w:szCs w:val="28"/>
        </w:rPr>
        <w:t xml:space="preserve">Российской Федерации", </w:t>
      </w:r>
      <w:r w:rsidR="00D714EE" w:rsidRPr="00D714EE">
        <w:rPr>
          <w:rStyle w:val="FontStyle16"/>
          <w:sz w:val="28"/>
          <w:szCs w:val="28"/>
        </w:rPr>
        <w:t>Уставом Уссурийского городского округа</w:t>
      </w:r>
      <w:r w:rsidR="00611F3B">
        <w:rPr>
          <w:rStyle w:val="FontStyle16"/>
          <w:sz w:val="28"/>
          <w:szCs w:val="28"/>
        </w:rPr>
        <w:t xml:space="preserve"> Приморского края</w:t>
      </w:r>
      <w:r w:rsidR="00D714EE" w:rsidRPr="00D714EE">
        <w:rPr>
          <w:rStyle w:val="FontStyle16"/>
          <w:sz w:val="28"/>
          <w:szCs w:val="28"/>
        </w:rPr>
        <w:t>, Дума Уссурийского городского округа</w:t>
      </w:r>
    </w:p>
    <w:p w:rsidR="00DA3687" w:rsidRDefault="00DA3687" w:rsidP="00D714EE">
      <w:pPr>
        <w:pStyle w:val="Style7"/>
        <w:widowControl/>
        <w:spacing w:line="240" w:lineRule="exact"/>
        <w:jc w:val="left"/>
        <w:rPr>
          <w:szCs w:val="28"/>
        </w:rPr>
      </w:pPr>
    </w:p>
    <w:p w:rsidR="00B54728" w:rsidRDefault="00B54728" w:rsidP="00D714EE">
      <w:pPr>
        <w:pStyle w:val="Style7"/>
        <w:widowControl/>
        <w:spacing w:line="240" w:lineRule="exact"/>
        <w:jc w:val="left"/>
        <w:rPr>
          <w:szCs w:val="28"/>
        </w:rPr>
      </w:pPr>
    </w:p>
    <w:p w:rsidR="00D714EE" w:rsidRPr="00D714EE" w:rsidRDefault="00D714EE" w:rsidP="00D714EE">
      <w:pPr>
        <w:pStyle w:val="Style7"/>
        <w:widowControl/>
        <w:spacing w:before="38"/>
        <w:jc w:val="left"/>
        <w:rPr>
          <w:rStyle w:val="FontStyle16"/>
          <w:sz w:val="28"/>
          <w:szCs w:val="28"/>
        </w:rPr>
      </w:pPr>
      <w:r w:rsidRPr="00D714EE">
        <w:rPr>
          <w:rStyle w:val="FontStyle16"/>
          <w:sz w:val="28"/>
          <w:szCs w:val="28"/>
        </w:rPr>
        <w:t>РЕШИЛА:</w:t>
      </w:r>
    </w:p>
    <w:p w:rsidR="00B54728" w:rsidRDefault="00B54728" w:rsidP="00DA3687">
      <w:pPr>
        <w:pStyle w:val="Style6"/>
        <w:widowControl/>
        <w:spacing w:line="240" w:lineRule="auto"/>
        <w:ind w:firstLine="725"/>
        <w:rPr>
          <w:sz w:val="28"/>
          <w:szCs w:val="28"/>
        </w:rPr>
      </w:pPr>
    </w:p>
    <w:p w:rsidR="00D714EE" w:rsidRPr="00D714EE" w:rsidRDefault="00D714EE" w:rsidP="00DA3687">
      <w:pPr>
        <w:pStyle w:val="Style6"/>
        <w:widowControl/>
        <w:spacing w:line="322" w:lineRule="exact"/>
        <w:ind w:firstLine="725"/>
        <w:rPr>
          <w:rStyle w:val="FontStyle16"/>
          <w:sz w:val="28"/>
          <w:szCs w:val="28"/>
        </w:rPr>
      </w:pPr>
      <w:r w:rsidRPr="00D714EE">
        <w:rPr>
          <w:rStyle w:val="FontStyle16"/>
          <w:sz w:val="28"/>
          <w:szCs w:val="28"/>
        </w:rPr>
        <w:t xml:space="preserve">1. Внести </w:t>
      </w:r>
      <w:r w:rsidRPr="00D714EE">
        <w:rPr>
          <w:rStyle w:val="FontStyle18"/>
          <w:sz w:val="28"/>
          <w:szCs w:val="28"/>
        </w:rPr>
        <w:t xml:space="preserve">в </w:t>
      </w:r>
      <w:r w:rsidRPr="00D714EE">
        <w:rPr>
          <w:rStyle w:val="FontStyle16"/>
          <w:sz w:val="28"/>
          <w:szCs w:val="28"/>
        </w:rPr>
        <w:t xml:space="preserve">решение Думы Уссурийского городского округа от 9 июня 2010 года № 250-НПА "Об имущественной поддержке субъектов малого и среднего предпринимательства </w:t>
      </w:r>
      <w:r w:rsidRPr="00D714EE">
        <w:rPr>
          <w:rStyle w:val="FontStyle18"/>
          <w:sz w:val="28"/>
          <w:szCs w:val="28"/>
        </w:rPr>
        <w:t xml:space="preserve">в </w:t>
      </w:r>
      <w:r w:rsidRPr="00D714EE">
        <w:rPr>
          <w:rStyle w:val="FontStyle16"/>
          <w:sz w:val="28"/>
          <w:szCs w:val="28"/>
        </w:rPr>
        <w:t>Уссурийском городском округе"</w:t>
      </w:r>
      <w:r w:rsidR="00D26DD6">
        <w:rPr>
          <w:rStyle w:val="FontStyle16"/>
          <w:sz w:val="28"/>
          <w:szCs w:val="28"/>
        </w:rPr>
        <w:t xml:space="preserve"> (далее </w:t>
      </w:r>
      <w:proofErr w:type="gramStart"/>
      <w:r w:rsidR="00D26DD6">
        <w:rPr>
          <w:rStyle w:val="FontStyle16"/>
          <w:sz w:val="28"/>
          <w:szCs w:val="28"/>
        </w:rPr>
        <w:t>–р</w:t>
      </w:r>
      <w:proofErr w:type="gramEnd"/>
      <w:r w:rsidR="00D26DD6">
        <w:rPr>
          <w:rStyle w:val="FontStyle16"/>
          <w:sz w:val="28"/>
          <w:szCs w:val="28"/>
        </w:rPr>
        <w:t>ешение)</w:t>
      </w:r>
      <w:r w:rsidRPr="00D714EE">
        <w:rPr>
          <w:rStyle w:val="FontStyle16"/>
          <w:sz w:val="28"/>
          <w:szCs w:val="28"/>
        </w:rPr>
        <w:t xml:space="preserve"> следующие изменения:</w:t>
      </w:r>
    </w:p>
    <w:p w:rsidR="00B165B0" w:rsidRDefault="00B165B0" w:rsidP="00166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B165B0">
        <w:rPr>
          <w:sz w:val="28"/>
          <w:szCs w:val="28"/>
        </w:rPr>
        <w:t xml:space="preserve">в Приложении 2 </w:t>
      </w:r>
      <w:r>
        <w:rPr>
          <w:sz w:val="28"/>
          <w:szCs w:val="28"/>
        </w:rPr>
        <w:t>"</w:t>
      </w:r>
      <w:r w:rsidRPr="00B165B0">
        <w:rPr>
          <w:sz w:val="28"/>
          <w:szCs w:val="28"/>
        </w:rPr>
        <w:t>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безвозмездное пользование включенного в перечень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</w:t>
      </w:r>
      <w:proofErr w:type="gramEnd"/>
      <w:r w:rsidRPr="00B165B0">
        <w:rPr>
          <w:sz w:val="28"/>
          <w:szCs w:val="28"/>
        </w:rPr>
        <w:t xml:space="preserve">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"</w:t>
      </w:r>
      <w:r w:rsidRPr="00B165B0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 xml:space="preserve"> </w:t>
      </w:r>
      <w:r w:rsidR="00A27B46">
        <w:rPr>
          <w:sz w:val="28"/>
          <w:szCs w:val="28"/>
        </w:rPr>
        <w:t>(</w:t>
      </w:r>
      <w:r>
        <w:rPr>
          <w:sz w:val="28"/>
          <w:szCs w:val="28"/>
        </w:rPr>
        <w:t>далее – Положение)</w:t>
      </w:r>
      <w:r w:rsidRPr="00B165B0">
        <w:rPr>
          <w:sz w:val="28"/>
          <w:szCs w:val="28"/>
        </w:rPr>
        <w:t>: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19FB">
        <w:rPr>
          <w:sz w:val="28"/>
          <w:szCs w:val="28"/>
        </w:rPr>
        <w:t xml:space="preserve">в абзаце третьем пункта 3 слова 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, в соответствии с абзацем девятым пункта 6 Положения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 xml:space="preserve"> исключить; 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19FB">
        <w:rPr>
          <w:sz w:val="28"/>
          <w:szCs w:val="28"/>
        </w:rPr>
        <w:t>пункт 4 изложить в следующей редакции: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</w:t>
      </w:r>
      <w:r w:rsidRPr="005B19FB">
        <w:rPr>
          <w:sz w:val="28"/>
          <w:szCs w:val="28"/>
        </w:rPr>
        <w:t>4. Право на приобретение в аренду (безвозмездное пользование) имущества, включенного в перечень, имеют субъекты малого и среднего предпринимательства, а именно: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9FB">
        <w:rPr>
          <w:sz w:val="28"/>
          <w:szCs w:val="28"/>
        </w:rPr>
        <w:t>а)</w:t>
      </w:r>
      <w:r w:rsidR="00CB192B">
        <w:rPr>
          <w:sz w:val="28"/>
          <w:szCs w:val="28"/>
        </w:rPr>
        <w:t xml:space="preserve"> </w:t>
      </w:r>
      <w:r w:rsidRPr="005B19FB">
        <w:rPr>
          <w:sz w:val="28"/>
          <w:szCs w:val="28"/>
        </w:rPr>
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9" w:history="1">
        <w:r w:rsidRPr="005B19FB">
          <w:rPr>
            <w:rStyle w:val="ad"/>
            <w:color w:val="000000"/>
            <w:sz w:val="28"/>
            <w:szCs w:val="28"/>
            <w:u w:val="none"/>
          </w:rPr>
          <w:t>законом</w:t>
        </w:r>
      </w:hyperlink>
      <w:r w:rsidRPr="005B19FB">
        <w:rPr>
          <w:sz w:val="28"/>
          <w:szCs w:val="28"/>
        </w:rPr>
        <w:t xml:space="preserve"> от 24 июля 2007 года   № 209-ФЗ 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 xml:space="preserve">; 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9FB">
        <w:rPr>
          <w:sz w:val="28"/>
          <w:szCs w:val="28"/>
        </w:rPr>
        <w:t>б)</w:t>
      </w:r>
      <w:r w:rsidR="00CB192B">
        <w:rPr>
          <w:sz w:val="28"/>
          <w:szCs w:val="28"/>
        </w:rPr>
        <w:t xml:space="preserve"> </w:t>
      </w:r>
      <w:r w:rsidRPr="005B19FB">
        <w:rPr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режим 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Налог                                           на профессиональный доход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;</w:t>
      </w:r>
    </w:p>
    <w:p w:rsidR="005B19FB" w:rsidRPr="005B19FB" w:rsidRDefault="005B19FB" w:rsidP="00CB192B">
      <w:pPr>
        <w:pStyle w:val="ab"/>
        <w:ind w:firstLine="709"/>
        <w:jc w:val="both"/>
        <w:rPr>
          <w:sz w:val="28"/>
          <w:szCs w:val="28"/>
        </w:rPr>
      </w:pPr>
      <w:r w:rsidRPr="005B19FB">
        <w:rPr>
          <w:sz w:val="28"/>
          <w:szCs w:val="28"/>
        </w:rPr>
        <w:t xml:space="preserve">в) субъекты малого и среднего предпринимательства, осуществляющие деятельность в сфере социального предпринимательства, отвечающие требованиям, установленным статьей 24.1 Федерального </w:t>
      </w:r>
      <w:hyperlink r:id="rId10" w:history="1">
        <w:r w:rsidRPr="005B19FB">
          <w:rPr>
            <w:sz w:val="28"/>
            <w:szCs w:val="28"/>
          </w:rPr>
          <w:t>закона</w:t>
        </w:r>
      </w:hyperlink>
      <w:r w:rsidRPr="005B19FB">
        <w:rPr>
          <w:sz w:val="28"/>
          <w:szCs w:val="28"/>
        </w:rPr>
        <w:t xml:space="preserve"> от 24 июля 2007 года   № 209-ФЗ 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О развитии малого и среднего предпринимательства                  в Российской Федерации</w:t>
      </w:r>
      <w:r w:rsidR="00D763F3">
        <w:rPr>
          <w:sz w:val="28"/>
          <w:szCs w:val="28"/>
        </w:rPr>
        <w:t>"</w:t>
      </w:r>
      <w:proofErr w:type="gramStart"/>
      <w:r w:rsidRPr="005B19FB">
        <w:rPr>
          <w:sz w:val="28"/>
          <w:szCs w:val="28"/>
        </w:rPr>
        <w:t>.</w:t>
      </w:r>
      <w:r>
        <w:rPr>
          <w:sz w:val="28"/>
          <w:szCs w:val="28"/>
        </w:rPr>
        <w:t>"</w:t>
      </w:r>
      <w:proofErr w:type="gramEnd"/>
      <w:r w:rsidRPr="005B19FB">
        <w:rPr>
          <w:sz w:val="28"/>
          <w:szCs w:val="28"/>
        </w:rPr>
        <w:t>;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B19FB">
        <w:rPr>
          <w:sz w:val="28"/>
          <w:szCs w:val="28"/>
        </w:rPr>
        <w:t xml:space="preserve"> пункт 5 дополнить абзацем </w:t>
      </w:r>
      <w:r w:rsidR="00024644">
        <w:rPr>
          <w:sz w:val="28"/>
          <w:szCs w:val="28"/>
        </w:rPr>
        <w:t xml:space="preserve">шестым </w:t>
      </w:r>
      <w:r w:rsidRPr="005B19FB">
        <w:rPr>
          <w:sz w:val="28"/>
          <w:szCs w:val="28"/>
        </w:rPr>
        <w:t xml:space="preserve">следующего содержания: 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их к субъектам малого и среднего предпринимательства, установленным Федеральн</w:t>
      </w:r>
      <w:r w:rsidRPr="005B19FB">
        <w:rPr>
          <w:color w:val="000000"/>
          <w:sz w:val="28"/>
          <w:szCs w:val="28"/>
        </w:rPr>
        <w:t>ым</w:t>
      </w:r>
      <w:r w:rsidRPr="005B19FB">
        <w:rPr>
          <w:sz w:val="28"/>
          <w:szCs w:val="28"/>
        </w:rPr>
        <w:t xml:space="preserve"> закон</w:t>
      </w:r>
      <w:r w:rsidRPr="005B19FB">
        <w:rPr>
          <w:color w:val="000000"/>
          <w:sz w:val="28"/>
          <w:szCs w:val="28"/>
        </w:rPr>
        <w:t>ом</w:t>
      </w:r>
      <w:r w:rsidRPr="005B19FB">
        <w:rPr>
          <w:sz w:val="28"/>
          <w:szCs w:val="28"/>
        </w:rPr>
        <w:t xml:space="preserve"> от 24 июля 2007 года № 209-ФЗ</w:t>
      </w:r>
      <w:r w:rsidR="00CB192B">
        <w:rPr>
          <w:sz w:val="28"/>
          <w:szCs w:val="28"/>
        </w:rPr>
        <w:t xml:space="preserve"> </w:t>
      </w:r>
      <w:r w:rsidRPr="005B19FB">
        <w:rPr>
          <w:sz w:val="28"/>
          <w:szCs w:val="28"/>
        </w:rPr>
        <w:t xml:space="preserve">       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, по форме, утвержденной приказом Минэкономразвития России от 10 марта 2016 года № 113 (для вновь созданных юридических лиц и вновь зарегистрированных индивидуальных</w:t>
      </w:r>
      <w:proofErr w:type="gramEnd"/>
      <w:r w:rsidRPr="005B19FB">
        <w:rPr>
          <w:sz w:val="28"/>
          <w:szCs w:val="28"/>
        </w:rPr>
        <w:t xml:space="preserve"> предпринимателей)</w:t>
      </w:r>
      <w:proofErr w:type="gramStart"/>
      <w:r w:rsidRPr="005B19FB">
        <w:rPr>
          <w:sz w:val="28"/>
          <w:szCs w:val="28"/>
        </w:rPr>
        <w:t>.</w:t>
      </w:r>
      <w:r>
        <w:rPr>
          <w:sz w:val="28"/>
          <w:szCs w:val="28"/>
        </w:rPr>
        <w:t>"</w:t>
      </w:r>
      <w:proofErr w:type="gramEnd"/>
      <w:r w:rsidRPr="005B19FB">
        <w:rPr>
          <w:sz w:val="28"/>
          <w:szCs w:val="28"/>
        </w:rPr>
        <w:t xml:space="preserve">;  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B19FB">
        <w:rPr>
          <w:sz w:val="28"/>
          <w:szCs w:val="28"/>
        </w:rPr>
        <w:t xml:space="preserve"> пункт 6 дополнить подпунктом 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е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 xml:space="preserve"> следующего содержания: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 xml:space="preserve">е) деятельность, </w:t>
      </w:r>
      <w:r w:rsidRPr="005B19FB">
        <w:rPr>
          <w:color w:val="000000"/>
          <w:sz w:val="28"/>
          <w:szCs w:val="28"/>
        </w:rPr>
        <w:t xml:space="preserve">осуществляемая субъектом малого и среднего предпринимательства, указанного в подпункте </w:t>
      </w:r>
      <w:r>
        <w:rPr>
          <w:color w:val="000000"/>
          <w:sz w:val="28"/>
          <w:szCs w:val="28"/>
        </w:rPr>
        <w:t>"</w:t>
      </w:r>
      <w:r w:rsidRPr="005B19F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"</w:t>
      </w:r>
      <w:r w:rsidRPr="005B19FB">
        <w:rPr>
          <w:color w:val="000000"/>
          <w:sz w:val="28"/>
          <w:szCs w:val="28"/>
        </w:rPr>
        <w:t xml:space="preserve"> пункта 4 </w:t>
      </w:r>
      <w:r w:rsidRPr="005B19FB">
        <w:rPr>
          <w:sz w:val="28"/>
          <w:szCs w:val="28"/>
        </w:rPr>
        <w:t xml:space="preserve">не соответствует условиям, предусмотренным частью 1 статьи 24.1 Федерального закона       от 24 июля 2007 года № 209-ФЗ </w:t>
      </w: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"</w:t>
      </w:r>
      <w:proofErr w:type="gramStart"/>
      <w:r w:rsidRPr="005B19FB">
        <w:rPr>
          <w:sz w:val="28"/>
          <w:szCs w:val="28"/>
        </w:rPr>
        <w:t>.</w:t>
      </w:r>
      <w:r>
        <w:rPr>
          <w:sz w:val="28"/>
          <w:szCs w:val="28"/>
        </w:rPr>
        <w:t>"</w:t>
      </w:r>
      <w:proofErr w:type="gramEnd"/>
      <w:r w:rsidRPr="005B19FB">
        <w:rPr>
          <w:sz w:val="28"/>
          <w:szCs w:val="28"/>
        </w:rPr>
        <w:t xml:space="preserve">;  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5B19FB">
        <w:rPr>
          <w:sz w:val="28"/>
          <w:szCs w:val="28"/>
        </w:rPr>
        <w:t xml:space="preserve"> абзац третий пункта 9 изложить  в следующей редакции: 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5B19FB">
        <w:rPr>
          <w:sz w:val="28"/>
          <w:szCs w:val="28"/>
        </w:rPr>
        <w:t>Льготная ставка устанавливается на основании заявления, направленного в управление имущественных отношений: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9FB">
        <w:rPr>
          <w:sz w:val="28"/>
          <w:szCs w:val="28"/>
        </w:rPr>
        <w:t xml:space="preserve">для субъекта малого и среднего предпринимательства, указанного                     в подпункте </w:t>
      </w:r>
      <w:r w:rsidR="00024644">
        <w:rPr>
          <w:sz w:val="28"/>
          <w:szCs w:val="28"/>
        </w:rPr>
        <w:t>"</w:t>
      </w:r>
      <w:r w:rsidRPr="005B19FB">
        <w:rPr>
          <w:sz w:val="28"/>
          <w:szCs w:val="28"/>
        </w:rPr>
        <w:t>в</w:t>
      </w:r>
      <w:r w:rsidR="00024644">
        <w:rPr>
          <w:sz w:val="28"/>
          <w:szCs w:val="28"/>
        </w:rPr>
        <w:t>"</w:t>
      </w:r>
      <w:r w:rsidRPr="005B19FB">
        <w:rPr>
          <w:sz w:val="28"/>
          <w:szCs w:val="28"/>
        </w:rPr>
        <w:t xml:space="preserve"> пункта 4 настоящего Положения;</w:t>
      </w:r>
    </w:p>
    <w:p w:rsidR="005B19FB" w:rsidRPr="005B19FB" w:rsidRDefault="005B19FB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19FB">
        <w:rPr>
          <w:sz w:val="28"/>
          <w:szCs w:val="28"/>
        </w:rPr>
        <w:t>для субъектов малого и среднего предпринимательства, занимающихся приоритетными направлениями деятельности: инновационная деятельность; производство продукции производственно-технического назначения и товаров народного потребления, развитие промыслов; производство и переработка сельскохозяйственной продукции, производство пищевой продукции, воды и напитков (кроме алкогольных); строительство и производство строительных материалов; логистика, сфера транспорта; создание и развитие субъектов инфраструктуры поддержки малого и среднего предпринимательства;</w:t>
      </w:r>
      <w:proofErr w:type="gramEnd"/>
      <w:r w:rsidRPr="005B19FB">
        <w:rPr>
          <w:sz w:val="28"/>
          <w:szCs w:val="28"/>
        </w:rPr>
        <w:t xml:space="preserve"> спортивно-оздоровительная деятельность; деятельность в области оказания социальных услуг населению, в том числе                   в области ухода за детьми дошкольного возраста; деятельность в области </w:t>
      </w:r>
      <w:r w:rsidRPr="005B19FB">
        <w:rPr>
          <w:sz w:val="28"/>
          <w:szCs w:val="28"/>
        </w:rPr>
        <w:lastRenderedPageBreak/>
        <w:t>дополнительного образования детей; развитие туристско-рекреационного комплекса; экологическая и природоохранная деятельность</w:t>
      </w:r>
      <w:proofErr w:type="gramStart"/>
      <w:r w:rsidRPr="005B19FB">
        <w:rPr>
          <w:sz w:val="28"/>
          <w:szCs w:val="28"/>
        </w:rPr>
        <w:t>.</w:t>
      </w:r>
      <w:r w:rsidR="00024644">
        <w:rPr>
          <w:sz w:val="28"/>
          <w:szCs w:val="28"/>
        </w:rPr>
        <w:t>"</w:t>
      </w:r>
      <w:r w:rsidRPr="005B19FB">
        <w:rPr>
          <w:sz w:val="28"/>
          <w:szCs w:val="28"/>
        </w:rPr>
        <w:t>;</w:t>
      </w:r>
      <w:proofErr w:type="gramEnd"/>
    </w:p>
    <w:p w:rsidR="005B19FB" w:rsidRPr="005B19FB" w:rsidRDefault="00024644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Положение </w:t>
      </w:r>
      <w:r w:rsidR="005B19FB" w:rsidRPr="005B19FB">
        <w:rPr>
          <w:sz w:val="28"/>
          <w:szCs w:val="28"/>
        </w:rPr>
        <w:t>дополнить пунктом 19 следующего содержания:</w:t>
      </w:r>
    </w:p>
    <w:p w:rsidR="005B19FB" w:rsidRPr="005B19FB" w:rsidRDefault="00024644" w:rsidP="00CB1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B19FB" w:rsidRPr="005B19FB">
        <w:rPr>
          <w:sz w:val="28"/>
          <w:szCs w:val="28"/>
        </w:rPr>
        <w:t xml:space="preserve">19. В отношении имущества, предоставленного субъектам малого                       и среднего предпринимательства, запрещается: </w:t>
      </w:r>
    </w:p>
    <w:p w:rsidR="005B19FB" w:rsidRPr="005B19FB" w:rsidRDefault="005B19FB" w:rsidP="005B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9FB">
        <w:rPr>
          <w:sz w:val="28"/>
          <w:szCs w:val="28"/>
        </w:rPr>
        <w:t>переуступка прав пользования;</w:t>
      </w:r>
    </w:p>
    <w:p w:rsidR="005B19FB" w:rsidRPr="005B19FB" w:rsidRDefault="005B19FB" w:rsidP="005B1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9FB">
        <w:rPr>
          <w:sz w:val="28"/>
          <w:szCs w:val="28"/>
        </w:rPr>
        <w:t>передача прав пользования в залог и внесение прав пользования таким имуществом в уставный капитал любых других субъектов хозяйственной деятельности</w:t>
      </w:r>
      <w:proofErr w:type="gramStart"/>
      <w:r w:rsidRPr="005B19FB">
        <w:rPr>
          <w:sz w:val="28"/>
          <w:szCs w:val="28"/>
        </w:rPr>
        <w:t>.</w:t>
      </w:r>
      <w:r w:rsidR="00024644">
        <w:rPr>
          <w:sz w:val="28"/>
          <w:szCs w:val="28"/>
        </w:rPr>
        <w:t>"</w:t>
      </w:r>
      <w:r w:rsidRPr="005B19FB">
        <w:rPr>
          <w:sz w:val="28"/>
          <w:szCs w:val="28"/>
        </w:rPr>
        <w:t>.</w:t>
      </w:r>
      <w:proofErr w:type="gramEnd"/>
    </w:p>
    <w:p w:rsidR="00623539" w:rsidRPr="00634592" w:rsidRDefault="00A27B46" w:rsidP="00623539">
      <w:pPr>
        <w:ind w:firstLine="709"/>
        <w:jc w:val="both"/>
        <w:rPr>
          <w:sz w:val="28"/>
          <w:szCs w:val="28"/>
        </w:rPr>
      </w:pPr>
      <w:r w:rsidRPr="0051464D">
        <w:rPr>
          <w:sz w:val="28"/>
          <w:szCs w:val="28"/>
        </w:rPr>
        <w:t>2.</w:t>
      </w:r>
      <w:r w:rsidR="00CB192B">
        <w:rPr>
          <w:sz w:val="28"/>
          <w:szCs w:val="28"/>
        </w:rPr>
        <w:t xml:space="preserve"> </w:t>
      </w:r>
      <w:r w:rsidR="00623539" w:rsidRPr="00634592"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ED5455" w:rsidRDefault="00623539" w:rsidP="006F2A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7B46" w:rsidRPr="0051464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2D70B3">
        <w:rPr>
          <w:sz w:val="28"/>
          <w:szCs w:val="28"/>
        </w:rPr>
        <w:t>.</w:t>
      </w:r>
    </w:p>
    <w:p w:rsidR="006F2A53" w:rsidRPr="006F2A53" w:rsidRDefault="006F2A53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A27B46" w:rsidRDefault="00A27B46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87034C" w:rsidRPr="006F2A53" w:rsidRDefault="0087034C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tbl>
      <w:tblPr>
        <w:tblW w:w="9747" w:type="dxa"/>
        <w:tblLook w:val="04A0"/>
      </w:tblPr>
      <w:tblGrid>
        <w:gridCol w:w="4503"/>
        <w:gridCol w:w="708"/>
        <w:gridCol w:w="4536"/>
      </w:tblGrid>
      <w:tr w:rsidR="00726E92" w:rsidTr="004447D7">
        <w:tc>
          <w:tcPr>
            <w:tcW w:w="4503" w:type="dxa"/>
            <w:hideMark/>
          </w:tcPr>
          <w:p w:rsidR="00726E92" w:rsidRPr="00C71652" w:rsidRDefault="00726E92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726E92" w:rsidRDefault="00726E92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87034C" w:rsidRDefault="0087034C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26E92" w:rsidRPr="00C71652" w:rsidRDefault="00726E92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_________________</w:t>
            </w:r>
            <w:r w:rsidR="004447D7">
              <w:rPr>
                <w:rFonts w:eastAsia="Calibri"/>
                <w:sz w:val="28"/>
                <w:szCs w:val="28"/>
              </w:rPr>
              <w:t>А.Н. Черныш</w:t>
            </w:r>
          </w:p>
          <w:p w:rsidR="00726E92" w:rsidRPr="00C71652" w:rsidRDefault="00726E92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E92" w:rsidRPr="00C71652" w:rsidRDefault="00726E92" w:rsidP="007C33D3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726E92" w:rsidRPr="00C71652" w:rsidRDefault="002B2C6C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726E92"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726E92" w:rsidRPr="00C7165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26E92" w:rsidRDefault="00726E92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87034C" w:rsidRDefault="0087034C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26E92" w:rsidRPr="00C71652" w:rsidRDefault="00726E92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______</w:t>
            </w:r>
            <w:r w:rsidRPr="00C71652">
              <w:rPr>
                <w:rFonts w:eastAsia="Calibri"/>
                <w:sz w:val="28"/>
                <w:szCs w:val="28"/>
              </w:rPr>
              <w:t>_______________</w:t>
            </w:r>
            <w:r w:rsidR="004447D7">
              <w:rPr>
                <w:rFonts w:eastAsia="Calibri"/>
                <w:sz w:val="28"/>
                <w:szCs w:val="28"/>
              </w:rPr>
              <w:t>Е.Е. Корж</w:t>
            </w:r>
          </w:p>
          <w:p w:rsidR="00726E92" w:rsidRDefault="00726E92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26E92" w:rsidRPr="00C71652" w:rsidRDefault="00726E92" w:rsidP="007C33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26E92" w:rsidRDefault="00726E92" w:rsidP="00726E92">
      <w:pPr>
        <w:ind w:firstLine="720"/>
        <w:jc w:val="both"/>
        <w:rPr>
          <w:sz w:val="28"/>
          <w:szCs w:val="28"/>
        </w:rPr>
      </w:pPr>
    </w:p>
    <w:p w:rsidR="00D714EE" w:rsidRDefault="00D714EE" w:rsidP="00075B3D">
      <w:pPr>
        <w:shd w:val="clear" w:color="auto" w:fill="FFFFFF"/>
        <w:rPr>
          <w:spacing w:val="-9"/>
          <w:sz w:val="28"/>
          <w:szCs w:val="28"/>
        </w:rPr>
      </w:pPr>
    </w:p>
    <w:sectPr w:rsidR="00D714EE" w:rsidSect="007760D0">
      <w:headerReference w:type="default" r:id="rId11"/>
      <w:pgSz w:w="11906" w:h="16838"/>
      <w:pgMar w:top="709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2B" w:rsidRDefault="00CB192B" w:rsidP="00DB2BFF">
      <w:r>
        <w:separator/>
      </w:r>
    </w:p>
  </w:endnote>
  <w:endnote w:type="continuationSeparator" w:id="0">
    <w:p w:rsidR="00CB192B" w:rsidRDefault="00CB192B" w:rsidP="00DB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2B" w:rsidRDefault="00CB192B" w:rsidP="00DB2BFF">
      <w:r>
        <w:separator/>
      </w:r>
    </w:p>
  </w:footnote>
  <w:footnote w:type="continuationSeparator" w:id="0">
    <w:p w:rsidR="00CB192B" w:rsidRDefault="00CB192B" w:rsidP="00DB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791282"/>
      <w:docPartObj>
        <w:docPartGallery w:val="Page Numbers (Top of Page)"/>
        <w:docPartUnique/>
      </w:docPartObj>
    </w:sdtPr>
    <w:sdtContent>
      <w:p w:rsidR="00CB192B" w:rsidRDefault="001E45C9">
        <w:pPr>
          <w:pStyle w:val="a6"/>
          <w:jc w:val="center"/>
        </w:pPr>
        <w:fldSimple w:instr=" PAGE   \* MERGEFORMAT ">
          <w:r w:rsidR="00C413BB">
            <w:rPr>
              <w:noProof/>
            </w:rPr>
            <w:t>3</w:t>
          </w:r>
        </w:fldSimple>
      </w:p>
    </w:sdtContent>
  </w:sdt>
  <w:p w:rsidR="00CB192B" w:rsidRDefault="00CB19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8F1"/>
    <w:multiLevelType w:val="singleLevel"/>
    <w:tmpl w:val="DB5CE9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235358AF"/>
    <w:multiLevelType w:val="singleLevel"/>
    <w:tmpl w:val="FEF6CA5E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357514F7"/>
    <w:multiLevelType w:val="hybridMultilevel"/>
    <w:tmpl w:val="A3EC3050"/>
    <w:lvl w:ilvl="0" w:tplc="07C42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D1BD8"/>
    <w:multiLevelType w:val="hybridMultilevel"/>
    <w:tmpl w:val="0A826884"/>
    <w:lvl w:ilvl="0" w:tplc="52D2C1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464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45911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02D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183D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291"/>
    <w:rsid w:val="000F0CA9"/>
    <w:rsid w:val="000F0E42"/>
    <w:rsid w:val="000F3FE8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603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59DD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244C"/>
    <w:rsid w:val="001647CB"/>
    <w:rsid w:val="0016666D"/>
    <w:rsid w:val="0016688B"/>
    <w:rsid w:val="001669FB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4666"/>
    <w:rsid w:val="001D5066"/>
    <w:rsid w:val="001D6AEC"/>
    <w:rsid w:val="001D7062"/>
    <w:rsid w:val="001D75CC"/>
    <w:rsid w:val="001D7BFE"/>
    <w:rsid w:val="001E07CB"/>
    <w:rsid w:val="001E132F"/>
    <w:rsid w:val="001E1EEE"/>
    <w:rsid w:val="001E2F38"/>
    <w:rsid w:val="001E32F2"/>
    <w:rsid w:val="001E395D"/>
    <w:rsid w:val="001E45C9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817"/>
    <w:rsid w:val="00216D3F"/>
    <w:rsid w:val="00221D62"/>
    <w:rsid w:val="00221E64"/>
    <w:rsid w:val="002224D0"/>
    <w:rsid w:val="00223113"/>
    <w:rsid w:val="002231D7"/>
    <w:rsid w:val="002237AD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2A32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22ED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3F6F"/>
    <w:rsid w:val="00294C5F"/>
    <w:rsid w:val="0029538A"/>
    <w:rsid w:val="002965BD"/>
    <w:rsid w:val="002975A6"/>
    <w:rsid w:val="00297897"/>
    <w:rsid w:val="002A0660"/>
    <w:rsid w:val="002A0EFE"/>
    <w:rsid w:val="002A11B9"/>
    <w:rsid w:val="002A23A0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2C6C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0B3"/>
    <w:rsid w:val="002D7E64"/>
    <w:rsid w:val="002E0AB8"/>
    <w:rsid w:val="002E0EDB"/>
    <w:rsid w:val="002E0F71"/>
    <w:rsid w:val="002E14AA"/>
    <w:rsid w:val="002E4110"/>
    <w:rsid w:val="002E6740"/>
    <w:rsid w:val="002E7179"/>
    <w:rsid w:val="002E7434"/>
    <w:rsid w:val="002E7C70"/>
    <w:rsid w:val="002E7DBD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1C44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3DD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6D53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196B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C9"/>
    <w:rsid w:val="004417E4"/>
    <w:rsid w:val="00441C1C"/>
    <w:rsid w:val="004447C5"/>
    <w:rsid w:val="004447D7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21E"/>
    <w:rsid w:val="004629FB"/>
    <w:rsid w:val="004648A4"/>
    <w:rsid w:val="00464B7A"/>
    <w:rsid w:val="004653D3"/>
    <w:rsid w:val="00465482"/>
    <w:rsid w:val="00466C0D"/>
    <w:rsid w:val="004675D2"/>
    <w:rsid w:val="0047067B"/>
    <w:rsid w:val="00472CF2"/>
    <w:rsid w:val="00474B14"/>
    <w:rsid w:val="0047590C"/>
    <w:rsid w:val="004817F8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3C0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071F9"/>
    <w:rsid w:val="00510235"/>
    <w:rsid w:val="0051120C"/>
    <w:rsid w:val="005122E8"/>
    <w:rsid w:val="00512320"/>
    <w:rsid w:val="00512999"/>
    <w:rsid w:val="0051464D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67437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19F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2606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5C9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1F3B"/>
    <w:rsid w:val="00612616"/>
    <w:rsid w:val="00613934"/>
    <w:rsid w:val="00615A13"/>
    <w:rsid w:val="006160E3"/>
    <w:rsid w:val="00617714"/>
    <w:rsid w:val="00622BAB"/>
    <w:rsid w:val="006232F8"/>
    <w:rsid w:val="00623539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139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74C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2A53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26E92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0E0"/>
    <w:rsid w:val="0074375A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4E9"/>
    <w:rsid w:val="00757C71"/>
    <w:rsid w:val="0076276F"/>
    <w:rsid w:val="007631E6"/>
    <w:rsid w:val="00764415"/>
    <w:rsid w:val="0076482C"/>
    <w:rsid w:val="007652AD"/>
    <w:rsid w:val="00766A32"/>
    <w:rsid w:val="00772ECE"/>
    <w:rsid w:val="00773B2C"/>
    <w:rsid w:val="00773D99"/>
    <w:rsid w:val="00774309"/>
    <w:rsid w:val="007760D0"/>
    <w:rsid w:val="00780A30"/>
    <w:rsid w:val="00780FF8"/>
    <w:rsid w:val="00782073"/>
    <w:rsid w:val="0078421C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22B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0DC5"/>
    <w:rsid w:val="007C33D3"/>
    <w:rsid w:val="007C3B0D"/>
    <w:rsid w:val="007C410C"/>
    <w:rsid w:val="007C49BB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1715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514C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034C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52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05346"/>
    <w:rsid w:val="009104E6"/>
    <w:rsid w:val="009105EF"/>
    <w:rsid w:val="00910797"/>
    <w:rsid w:val="009153F7"/>
    <w:rsid w:val="00915475"/>
    <w:rsid w:val="00915694"/>
    <w:rsid w:val="00920C9E"/>
    <w:rsid w:val="00922105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0E98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415A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3EEC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2E43"/>
    <w:rsid w:val="009D3BB9"/>
    <w:rsid w:val="009D3DE0"/>
    <w:rsid w:val="009D5141"/>
    <w:rsid w:val="009D575B"/>
    <w:rsid w:val="009D5A47"/>
    <w:rsid w:val="009D5D1E"/>
    <w:rsid w:val="009D6105"/>
    <w:rsid w:val="009D649E"/>
    <w:rsid w:val="009D76C7"/>
    <w:rsid w:val="009D7B94"/>
    <w:rsid w:val="009E0100"/>
    <w:rsid w:val="009E072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AC5"/>
    <w:rsid w:val="00A12D3C"/>
    <w:rsid w:val="00A13255"/>
    <w:rsid w:val="00A13633"/>
    <w:rsid w:val="00A137C4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27B46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65B0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232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828"/>
    <w:rsid w:val="00B46956"/>
    <w:rsid w:val="00B473FE"/>
    <w:rsid w:val="00B4749E"/>
    <w:rsid w:val="00B474A9"/>
    <w:rsid w:val="00B478D1"/>
    <w:rsid w:val="00B47EA4"/>
    <w:rsid w:val="00B51D78"/>
    <w:rsid w:val="00B52910"/>
    <w:rsid w:val="00B54728"/>
    <w:rsid w:val="00B54F2A"/>
    <w:rsid w:val="00B551BE"/>
    <w:rsid w:val="00B55D1E"/>
    <w:rsid w:val="00B56797"/>
    <w:rsid w:val="00B56868"/>
    <w:rsid w:val="00B6146A"/>
    <w:rsid w:val="00B62031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398E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1EB8"/>
    <w:rsid w:val="00BB21E4"/>
    <w:rsid w:val="00BB2C04"/>
    <w:rsid w:val="00BB464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7E5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98E"/>
    <w:rsid w:val="00C26C70"/>
    <w:rsid w:val="00C3060D"/>
    <w:rsid w:val="00C3201B"/>
    <w:rsid w:val="00C330CE"/>
    <w:rsid w:val="00C338F8"/>
    <w:rsid w:val="00C3525A"/>
    <w:rsid w:val="00C35E07"/>
    <w:rsid w:val="00C3612D"/>
    <w:rsid w:val="00C36A10"/>
    <w:rsid w:val="00C37DD9"/>
    <w:rsid w:val="00C37FCB"/>
    <w:rsid w:val="00C40161"/>
    <w:rsid w:val="00C413BB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5E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97B54"/>
    <w:rsid w:val="00CA04D3"/>
    <w:rsid w:val="00CA10A0"/>
    <w:rsid w:val="00CA4A9E"/>
    <w:rsid w:val="00CA4EFE"/>
    <w:rsid w:val="00CA5838"/>
    <w:rsid w:val="00CB10BC"/>
    <w:rsid w:val="00CB192B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6DD6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0C71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14EE"/>
    <w:rsid w:val="00D722BE"/>
    <w:rsid w:val="00D72B50"/>
    <w:rsid w:val="00D73602"/>
    <w:rsid w:val="00D756BC"/>
    <w:rsid w:val="00D75713"/>
    <w:rsid w:val="00D763F3"/>
    <w:rsid w:val="00D76EAA"/>
    <w:rsid w:val="00D7729C"/>
    <w:rsid w:val="00D813B8"/>
    <w:rsid w:val="00D8581F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68B9"/>
    <w:rsid w:val="00D9771D"/>
    <w:rsid w:val="00D9790A"/>
    <w:rsid w:val="00D97A19"/>
    <w:rsid w:val="00DA0A86"/>
    <w:rsid w:val="00DA1B3D"/>
    <w:rsid w:val="00DA280D"/>
    <w:rsid w:val="00DA3687"/>
    <w:rsid w:val="00DA3FA3"/>
    <w:rsid w:val="00DA4456"/>
    <w:rsid w:val="00DA4822"/>
    <w:rsid w:val="00DA4A13"/>
    <w:rsid w:val="00DB00B0"/>
    <w:rsid w:val="00DB231F"/>
    <w:rsid w:val="00DB2546"/>
    <w:rsid w:val="00DB2BFF"/>
    <w:rsid w:val="00DB4AE6"/>
    <w:rsid w:val="00DB6EC4"/>
    <w:rsid w:val="00DB7511"/>
    <w:rsid w:val="00DB7FC7"/>
    <w:rsid w:val="00DC01BD"/>
    <w:rsid w:val="00DC3C7E"/>
    <w:rsid w:val="00DC4FF0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4DF"/>
    <w:rsid w:val="00DE5F78"/>
    <w:rsid w:val="00DE6983"/>
    <w:rsid w:val="00DE7402"/>
    <w:rsid w:val="00DF21A0"/>
    <w:rsid w:val="00DF4056"/>
    <w:rsid w:val="00DF4A82"/>
    <w:rsid w:val="00DF6D21"/>
    <w:rsid w:val="00DF7D0C"/>
    <w:rsid w:val="00E010F5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0BA7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5455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036D"/>
    <w:rsid w:val="00F614E7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1B9A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3DF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0352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14EE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714E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714EE"/>
    <w:pPr>
      <w:widowControl w:val="0"/>
      <w:autoSpaceDE w:val="0"/>
      <w:autoSpaceDN w:val="0"/>
      <w:adjustRightInd w:val="0"/>
      <w:spacing w:line="323" w:lineRule="exact"/>
      <w:ind w:firstLine="68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714E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714E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714EE"/>
    <w:pPr>
      <w:widowControl w:val="0"/>
      <w:autoSpaceDE w:val="0"/>
      <w:autoSpaceDN w:val="0"/>
      <w:adjustRightInd w:val="0"/>
      <w:spacing w:line="326" w:lineRule="exact"/>
      <w:ind w:firstLine="677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714EE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714EE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D714E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D714E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D714E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E3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1E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rsid w:val="00B165B0"/>
  </w:style>
  <w:style w:type="paragraph" w:styleId="ab">
    <w:name w:val="annotation text"/>
    <w:basedOn w:val="a"/>
    <w:link w:val="ac"/>
    <w:rsid w:val="005B19F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5B19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5B1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10960429EF32E1B5ACD6766E8911FF8E69EBC4C8DBB9C3627725BE2898AFFF42990CD3FF5C84326EBBB668023AZ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0960429EF32E1B5ACD6766E8911FF8E69EBC4C8DBB9C3627725BE2898AFFF42990CD3FF5C84326EBBB668023A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AEB24-95DB-42F4-91F4-7D7AF699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ORG01</cp:lastModifiedBy>
  <cp:revision>14</cp:revision>
  <cp:lastPrinted>2022-09-27T02:19:00Z</cp:lastPrinted>
  <dcterms:created xsi:type="dcterms:W3CDTF">2021-12-21T04:33:00Z</dcterms:created>
  <dcterms:modified xsi:type="dcterms:W3CDTF">2023-04-24T01:38:00Z</dcterms:modified>
</cp:coreProperties>
</file>