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5F" w:rsidRPr="00617D31" w:rsidRDefault="0060455F" w:rsidP="00617D31">
      <w:pPr>
        <w:shd w:val="clear" w:color="auto" w:fill="FFFFFF"/>
        <w:tabs>
          <w:tab w:val="left" w:pos="4253"/>
        </w:tabs>
        <w:spacing w:line="360" w:lineRule="auto"/>
        <w:rPr>
          <w:color w:val="FF0000"/>
          <w:sz w:val="28"/>
          <w:szCs w:val="28"/>
        </w:rPr>
      </w:pPr>
      <w:bookmarkStart w:id="0" w:name="_GoBack"/>
      <w:bookmarkEnd w:id="0"/>
    </w:p>
    <w:p w:rsidR="0060455F" w:rsidRDefault="0060455F" w:rsidP="0060455F">
      <w:pPr>
        <w:shd w:val="clear" w:color="auto" w:fill="FFFFFF"/>
        <w:tabs>
          <w:tab w:val="left" w:pos="4253"/>
        </w:tabs>
        <w:spacing w:line="360" w:lineRule="auto"/>
        <w:ind w:right="4960"/>
        <w:rPr>
          <w:sz w:val="28"/>
          <w:szCs w:val="28"/>
        </w:rPr>
      </w:pPr>
    </w:p>
    <w:p w:rsidR="0060455F" w:rsidRDefault="0060455F" w:rsidP="0060455F">
      <w:pPr>
        <w:shd w:val="clear" w:color="auto" w:fill="FFFFFF"/>
        <w:tabs>
          <w:tab w:val="left" w:pos="4253"/>
        </w:tabs>
        <w:ind w:right="4961"/>
        <w:rPr>
          <w:sz w:val="28"/>
          <w:szCs w:val="28"/>
        </w:rPr>
      </w:pPr>
    </w:p>
    <w:p w:rsidR="0060455F" w:rsidRDefault="0060455F" w:rsidP="0060455F">
      <w:pPr>
        <w:shd w:val="clear" w:color="auto" w:fill="FFFFFF"/>
        <w:tabs>
          <w:tab w:val="left" w:pos="4253"/>
        </w:tabs>
        <w:ind w:left="142" w:right="4961"/>
      </w:pPr>
    </w:p>
    <w:p w:rsidR="0060455F" w:rsidRDefault="0060455F" w:rsidP="0060455F">
      <w:pPr>
        <w:shd w:val="clear" w:color="auto" w:fill="FFFFFF"/>
        <w:tabs>
          <w:tab w:val="left" w:pos="4253"/>
        </w:tabs>
        <w:ind w:left="142" w:right="4961"/>
      </w:pPr>
    </w:p>
    <w:p w:rsidR="0060455F" w:rsidRPr="000244C1" w:rsidRDefault="0060455F" w:rsidP="0060455F">
      <w:pPr>
        <w:shd w:val="clear" w:color="auto" w:fill="FFFFFF"/>
        <w:tabs>
          <w:tab w:val="left" w:pos="4253"/>
        </w:tabs>
        <w:ind w:right="4961"/>
        <w:rPr>
          <w:sz w:val="24"/>
          <w:szCs w:val="24"/>
        </w:rPr>
      </w:pPr>
    </w:p>
    <w:p w:rsidR="0060455F" w:rsidRDefault="0060455F" w:rsidP="0060455F">
      <w:pPr>
        <w:shd w:val="clear" w:color="auto" w:fill="FFFFFF"/>
        <w:tabs>
          <w:tab w:val="left" w:pos="4253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           </w:t>
      </w:r>
    </w:p>
    <w:p w:rsidR="0060455F" w:rsidRDefault="0060455F" w:rsidP="0060455F">
      <w:pPr>
        <w:shd w:val="clear" w:color="auto" w:fill="FFFFFF"/>
        <w:tabs>
          <w:tab w:val="left" w:pos="4253"/>
        </w:tabs>
        <w:ind w:left="284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в постановление администрации </w:t>
      </w:r>
    </w:p>
    <w:p w:rsidR="0060455F" w:rsidRDefault="0060455F" w:rsidP="0060455F">
      <w:pPr>
        <w:shd w:val="clear" w:color="auto" w:fill="FFFFFF"/>
        <w:tabs>
          <w:tab w:val="left" w:pos="4253"/>
        </w:tabs>
        <w:ind w:left="284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Уссурийского городского </w:t>
      </w:r>
      <w:r>
        <w:rPr>
          <w:sz w:val="28"/>
          <w:szCs w:val="28"/>
        </w:rPr>
        <w:t xml:space="preserve">округа </w:t>
      </w:r>
    </w:p>
    <w:p w:rsidR="0060455F" w:rsidRDefault="0060455F" w:rsidP="0060455F">
      <w:pPr>
        <w:shd w:val="clear" w:color="auto" w:fill="FFFFFF"/>
        <w:tabs>
          <w:tab w:val="left" w:pos="4253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71C1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2771C1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2771C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60455F" w:rsidRDefault="0060455F" w:rsidP="0060455F">
      <w:pPr>
        <w:shd w:val="clear" w:color="auto" w:fill="FFFFFF"/>
        <w:tabs>
          <w:tab w:val="left" w:pos="4253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771C1">
        <w:rPr>
          <w:sz w:val="28"/>
          <w:szCs w:val="28"/>
        </w:rPr>
        <w:t>1704</w:t>
      </w:r>
      <w:r>
        <w:rPr>
          <w:sz w:val="28"/>
          <w:szCs w:val="28"/>
        </w:rPr>
        <w:t xml:space="preserve">-НПА «Об утверждении </w:t>
      </w:r>
    </w:p>
    <w:p w:rsidR="0060455F" w:rsidRDefault="0060455F" w:rsidP="0060455F">
      <w:pPr>
        <w:shd w:val="clear" w:color="auto" w:fill="FFFFFF"/>
        <w:tabs>
          <w:tab w:val="left" w:pos="4253"/>
        </w:tabs>
        <w:ind w:left="284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>
        <w:rPr>
          <w:spacing w:val="-1"/>
          <w:sz w:val="28"/>
          <w:szCs w:val="28"/>
        </w:rPr>
        <w:t xml:space="preserve">программы </w:t>
      </w:r>
    </w:p>
    <w:p w:rsidR="0060455F" w:rsidRDefault="0060455F" w:rsidP="0060455F">
      <w:pPr>
        <w:shd w:val="clear" w:color="auto" w:fill="FFFFFF"/>
        <w:tabs>
          <w:tab w:val="left" w:pos="4253"/>
        </w:tabs>
        <w:ind w:left="284"/>
        <w:rPr>
          <w:sz w:val="28"/>
          <w:szCs w:val="28"/>
        </w:rPr>
      </w:pPr>
      <w:r>
        <w:rPr>
          <w:spacing w:val="-1"/>
          <w:sz w:val="28"/>
          <w:szCs w:val="28"/>
        </w:rPr>
        <w:t>«</w:t>
      </w:r>
      <w:r w:rsidR="002674B7">
        <w:rPr>
          <w:spacing w:val="-1"/>
          <w:sz w:val="28"/>
          <w:szCs w:val="28"/>
        </w:rPr>
        <w:t>Развитие</w:t>
      </w:r>
      <w:r>
        <w:rPr>
          <w:spacing w:val="-1"/>
          <w:sz w:val="28"/>
          <w:szCs w:val="28"/>
        </w:rPr>
        <w:t xml:space="preserve"> и</w:t>
      </w:r>
      <w:r>
        <w:rPr>
          <w:sz w:val="28"/>
          <w:szCs w:val="28"/>
        </w:rPr>
        <w:t xml:space="preserve">нформационного </w:t>
      </w:r>
    </w:p>
    <w:p w:rsidR="0060455F" w:rsidRDefault="0060455F" w:rsidP="0060455F">
      <w:pPr>
        <w:shd w:val="clear" w:color="auto" w:fill="FFFFFF"/>
        <w:tabs>
          <w:tab w:val="left" w:pos="4253"/>
        </w:tabs>
        <w:ind w:left="284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общества </w:t>
      </w:r>
      <w:r>
        <w:rPr>
          <w:spacing w:val="-1"/>
          <w:sz w:val="28"/>
          <w:szCs w:val="28"/>
        </w:rPr>
        <w:t>в Уссурийском городском</w:t>
      </w:r>
    </w:p>
    <w:p w:rsidR="0060455F" w:rsidRPr="000823DD" w:rsidRDefault="0060455F" w:rsidP="0060455F">
      <w:pPr>
        <w:shd w:val="clear" w:color="auto" w:fill="FFFFFF"/>
        <w:tabs>
          <w:tab w:val="left" w:pos="4253"/>
        </w:tabs>
        <w:ind w:left="284"/>
        <w:rPr>
          <w:sz w:val="28"/>
          <w:szCs w:val="28"/>
        </w:rPr>
      </w:pPr>
      <w:r>
        <w:rPr>
          <w:spacing w:val="-1"/>
          <w:sz w:val="28"/>
          <w:szCs w:val="28"/>
        </w:rPr>
        <w:t>округе</w:t>
      </w:r>
      <w:r w:rsidR="001F4A20">
        <w:rPr>
          <w:spacing w:val="-1"/>
          <w:sz w:val="28"/>
          <w:szCs w:val="28"/>
        </w:rPr>
        <w:t>»</w:t>
      </w:r>
      <w:r>
        <w:rPr>
          <w:spacing w:val="-1"/>
          <w:sz w:val="28"/>
          <w:szCs w:val="28"/>
        </w:rPr>
        <w:t xml:space="preserve"> на 20</w:t>
      </w:r>
      <w:r w:rsidR="002771C1">
        <w:rPr>
          <w:spacing w:val="-1"/>
          <w:sz w:val="28"/>
          <w:szCs w:val="28"/>
        </w:rPr>
        <w:t>21</w:t>
      </w:r>
      <w:r w:rsidR="00F7274D">
        <w:rPr>
          <w:spacing w:val="-1"/>
          <w:sz w:val="28"/>
          <w:szCs w:val="28"/>
        </w:rPr>
        <w:t xml:space="preserve"> – </w:t>
      </w:r>
      <w:r>
        <w:rPr>
          <w:spacing w:val="-1"/>
          <w:sz w:val="28"/>
          <w:szCs w:val="28"/>
        </w:rPr>
        <w:t>20</w:t>
      </w:r>
      <w:r w:rsidR="002771C1">
        <w:rPr>
          <w:spacing w:val="-1"/>
          <w:sz w:val="28"/>
          <w:szCs w:val="28"/>
        </w:rPr>
        <w:t>24</w:t>
      </w:r>
      <w:r>
        <w:rPr>
          <w:spacing w:val="-1"/>
          <w:sz w:val="28"/>
          <w:szCs w:val="28"/>
        </w:rPr>
        <w:t xml:space="preserve"> годы»</w:t>
      </w:r>
    </w:p>
    <w:p w:rsidR="0060455F" w:rsidRDefault="0060455F" w:rsidP="0060455F">
      <w:pPr>
        <w:shd w:val="clear" w:color="auto" w:fill="FFFFFF"/>
        <w:tabs>
          <w:tab w:val="left" w:pos="4253"/>
        </w:tabs>
        <w:rPr>
          <w:spacing w:val="-1"/>
          <w:sz w:val="28"/>
          <w:szCs w:val="28"/>
        </w:rPr>
      </w:pPr>
    </w:p>
    <w:p w:rsidR="0060455F" w:rsidRDefault="0060455F" w:rsidP="0060455F">
      <w:pPr>
        <w:shd w:val="clear" w:color="auto" w:fill="FFFFFF"/>
        <w:tabs>
          <w:tab w:val="left" w:pos="4253"/>
        </w:tabs>
        <w:jc w:val="both"/>
        <w:rPr>
          <w:sz w:val="28"/>
          <w:szCs w:val="28"/>
        </w:rPr>
      </w:pPr>
    </w:p>
    <w:p w:rsidR="0060455F" w:rsidRPr="00514DF2" w:rsidRDefault="0060455F" w:rsidP="0060455F">
      <w:pPr>
        <w:shd w:val="clear" w:color="auto" w:fill="FFFFFF"/>
        <w:tabs>
          <w:tab w:val="left" w:pos="4253"/>
        </w:tabs>
        <w:jc w:val="both"/>
        <w:rPr>
          <w:sz w:val="28"/>
          <w:szCs w:val="28"/>
        </w:rPr>
      </w:pPr>
    </w:p>
    <w:p w:rsidR="0060455F" w:rsidRPr="00555A5A" w:rsidRDefault="0060455F" w:rsidP="00A21CF3">
      <w:pPr>
        <w:spacing w:line="336" w:lineRule="auto"/>
        <w:ind w:firstLine="709"/>
        <w:jc w:val="both"/>
        <w:rPr>
          <w:sz w:val="28"/>
          <w:szCs w:val="28"/>
        </w:rPr>
      </w:pPr>
      <w:proofErr w:type="gramStart"/>
      <w:r w:rsidRPr="00094BB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Б</w:t>
      </w:r>
      <w:r w:rsidRPr="00094BB7">
        <w:rPr>
          <w:sz w:val="28"/>
          <w:szCs w:val="28"/>
        </w:rPr>
        <w:t xml:space="preserve">юджетным </w:t>
      </w:r>
      <w:r>
        <w:rPr>
          <w:sz w:val="28"/>
          <w:szCs w:val="28"/>
        </w:rPr>
        <w:t>К</w:t>
      </w:r>
      <w:r w:rsidRPr="00094BB7">
        <w:rPr>
          <w:sz w:val="28"/>
          <w:szCs w:val="28"/>
        </w:rPr>
        <w:t xml:space="preserve">одексом Российской Федерации, Федеральным законом от 06 октября 2003 года </w:t>
      </w:r>
      <w:r>
        <w:rPr>
          <w:sz w:val="28"/>
          <w:szCs w:val="28"/>
        </w:rPr>
        <w:t>№</w:t>
      </w:r>
      <w:r w:rsidRPr="00094BB7">
        <w:rPr>
          <w:sz w:val="28"/>
          <w:szCs w:val="28"/>
        </w:rPr>
        <w:t xml:space="preserve"> 131-ФЗ «Об общих принципах</w:t>
      </w:r>
      <w:r w:rsidR="00DD6240">
        <w:rPr>
          <w:sz w:val="28"/>
          <w:szCs w:val="28"/>
        </w:rPr>
        <w:t xml:space="preserve"> </w:t>
      </w:r>
      <w:r w:rsidRPr="00094BB7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F7274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094BB7">
        <w:rPr>
          <w:sz w:val="28"/>
          <w:szCs w:val="28"/>
        </w:rPr>
        <w:t>самоуправления</w:t>
      </w:r>
      <w:r w:rsidR="00DD6240">
        <w:rPr>
          <w:sz w:val="28"/>
          <w:szCs w:val="28"/>
        </w:rPr>
        <w:t xml:space="preserve"> в </w:t>
      </w:r>
      <w:r>
        <w:rPr>
          <w:sz w:val="28"/>
          <w:szCs w:val="28"/>
        </w:rPr>
        <w:t>Российской Федерации»</w:t>
      </w:r>
      <w:r w:rsidRPr="00094BB7">
        <w:rPr>
          <w:sz w:val="28"/>
          <w:szCs w:val="28"/>
        </w:rPr>
        <w:t xml:space="preserve">, </w:t>
      </w:r>
      <w:r>
        <w:rPr>
          <w:sz w:val="28"/>
          <w:szCs w:val="28"/>
        </w:rPr>
        <w:t>статьями 31, 56 Устава</w:t>
      </w:r>
      <w:r w:rsidRPr="00094BB7">
        <w:rPr>
          <w:sz w:val="28"/>
          <w:szCs w:val="28"/>
        </w:rPr>
        <w:t xml:space="preserve"> Уссурийского городского округа,</w:t>
      </w:r>
      <w:r w:rsidR="00DD6240">
        <w:rPr>
          <w:sz w:val="28"/>
          <w:szCs w:val="28"/>
        </w:rPr>
        <w:t xml:space="preserve"> п</w:t>
      </w:r>
      <w:r w:rsidR="00DD6240" w:rsidRPr="00DD6240">
        <w:rPr>
          <w:sz w:val="28"/>
          <w:szCs w:val="28"/>
        </w:rPr>
        <w:t>остановление</w:t>
      </w:r>
      <w:r w:rsidR="00DD6240">
        <w:rPr>
          <w:sz w:val="28"/>
          <w:szCs w:val="28"/>
        </w:rPr>
        <w:t>м</w:t>
      </w:r>
      <w:r w:rsidR="00DD6240" w:rsidRPr="00DD6240">
        <w:rPr>
          <w:sz w:val="28"/>
          <w:szCs w:val="28"/>
        </w:rPr>
        <w:t xml:space="preserve"> администрации Уссурийс</w:t>
      </w:r>
      <w:r w:rsidR="00DD6240">
        <w:rPr>
          <w:sz w:val="28"/>
          <w:szCs w:val="28"/>
        </w:rPr>
        <w:t xml:space="preserve">кого  городского  округа  от  31  марта  </w:t>
      </w:r>
      <w:r w:rsidR="00DD6240" w:rsidRPr="00DD6240">
        <w:rPr>
          <w:sz w:val="28"/>
          <w:szCs w:val="28"/>
        </w:rPr>
        <w:t>2015</w:t>
      </w:r>
      <w:r w:rsidR="00DD6240">
        <w:rPr>
          <w:sz w:val="28"/>
          <w:szCs w:val="28"/>
        </w:rPr>
        <w:t xml:space="preserve">  года</w:t>
      </w:r>
      <w:r w:rsidR="00DD6240" w:rsidRPr="00DD6240">
        <w:rPr>
          <w:sz w:val="28"/>
          <w:szCs w:val="28"/>
        </w:rPr>
        <w:t xml:space="preserve"> № 895-НПА</w:t>
      </w:r>
      <w:r w:rsidR="00DD6240">
        <w:rPr>
          <w:sz w:val="28"/>
          <w:szCs w:val="28"/>
        </w:rPr>
        <w:t xml:space="preserve"> «</w:t>
      </w:r>
      <w:r w:rsidR="00DD6240" w:rsidRPr="00DD6240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Уссурийского городского округа и о признании утратившими силу</w:t>
      </w:r>
      <w:proofErr w:type="gramEnd"/>
      <w:r w:rsidR="00DD6240" w:rsidRPr="00DD6240">
        <w:rPr>
          <w:sz w:val="28"/>
          <w:szCs w:val="28"/>
        </w:rPr>
        <w:t xml:space="preserve"> некоторых нормативных правовых актов администрации Уссурийского городского округа</w:t>
      </w:r>
      <w:r w:rsidR="00DD6240">
        <w:rPr>
          <w:sz w:val="28"/>
          <w:szCs w:val="28"/>
        </w:rPr>
        <w:t>»,</w:t>
      </w:r>
      <w:r w:rsidR="00DD6240" w:rsidRPr="00094BB7">
        <w:rPr>
          <w:sz w:val="28"/>
          <w:szCs w:val="28"/>
        </w:rPr>
        <w:t xml:space="preserve"> </w:t>
      </w:r>
      <w:r w:rsidRPr="00094BB7">
        <w:rPr>
          <w:sz w:val="28"/>
          <w:szCs w:val="28"/>
        </w:rPr>
        <w:t xml:space="preserve">в </w:t>
      </w:r>
      <w:r w:rsidR="002D7C63">
        <w:rPr>
          <w:sz w:val="28"/>
          <w:szCs w:val="28"/>
        </w:rPr>
        <w:t xml:space="preserve">связи с продлением срока реализации муниципальной программы и в </w:t>
      </w:r>
      <w:r w:rsidRPr="00094BB7">
        <w:rPr>
          <w:sz w:val="28"/>
          <w:szCs w:val="28"/>
        </w:rPr>
        <w:t xml:space="preserve">целях уточнения </w:t>
      </w:r>
      <w:r w:rsidR="004A0DA6">
        <w:rPr>
          <w:sz w:val="28"/>
          <w:szCs w:val="28"/>
        </w:rPr>
        <w:t>объемов</w:t>
      </w:r>
      <w:r w:rsidR="00470ADA">
        <w:rPr>
          <w:sz w:val="28"/>
          <w:szCs w:val="28"/>
        </w:rPr>
        <w:t xml:space="preserve"> финансирования программных мероприятий</w:t>
      </w:r>
      <w:r w:rsidR="002D7C63">
        <w:rPr>
          <w:sz w:val="28"/>
          <w:szCs w:val="28"/>
        </w:rPr>
        <w:t>:</w:t>
      </w:r>
    </w:p>
    <w:p w:rsidR="0060455F" w:rsidRDefault="0060455F" w:rsidP="004E054B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4E054B" w:rsidRDefault="004E054B" w:rsidP="004E054B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4E054B" w:rsidRPr="0009791F" w:rsidRDefault="0060455F" w:rsidP="00B51CA0">
      <w:pPr>
        <w:shd w:val="clear" w:color="auto" w:fill="FFFFFF"/>
        <w:spacing w:line="336" w:lineRule="auto"/>
        <w:jc w:val="both"/>
        <w:rPr>
          <w:spacing w:val="-2"/>
          <w:sz w:val="28"/>
          <w:szCs w:val="28"/>
        </w:rPr>
      </w:pPr>
      <w:r w:rsidRPr="00094BB7">
        <w:rPr>
          <w:spacing w:val="-2"/>
          <w:sz w:val="28"/>
          <w:szCs w:val="28"/>
        </w:rPr>
        <w:t>ПОСТАНОВЛЯЕТ:</w:t>
      </w:r>
    </w:p>
    <w:p w:rsidR="0060455F" w:rsidRDefault="0060455F" w:rsidP="0060455F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E593C">
        <w:rPr>
          <w:sz w:val="28"/>
          <w:szCs w:val="28"/>
        </w:rPr>
        <w:t xml:space="preserve">Внести в постановление администрации Уссурийского городского округа от </w:t>
      </w:r>
      <w:r w:rsidR="002771C1">
        <w:rPr>
          <w:sz w:val="28"/>
          <w:szCs w:val="28"/>
        </w:rPr>
        <w:t>0</w:t>
      </w:r>
      <w:r w:rsidR="002674B7">
        <w:rPr>
          <w:sz w:val="28"/>
          <w:szCs w:val="28"/>
        </w:rPr>
        <w:t>4</w:t>
      </w:r>
      <w:r w:rsidRPr="006E593C">
        <w:rPr>
          <w:sz w:val="28"/>
          <w:szCs w:val="28"/>
        </w:rPr>
        <w:t xml:space="preserve"> </w:t>
      </w:r>
      <w:r w:rsidR="002771C1">
        <w:rPr>
          <w:sz w:val="28"/>
          <w:szCs w:val="28"/>
        </w:rPr>
        <w:t>августа</w:t>
      </w:r>
      <w:r w:rsidRPr="006E593C">
        <w:rPr>
          <w:sz w:val="28"/>
          <w:szCs w:val="28"/>
        </w:rPr>
        <w:t xml:space="preserve"> 20</w:t>
      </w:r>
      <w:r w:rsidR="002771C1">
        <w:rPr>
          <w:sz w:val="28"/>
          <w:szCs w:val="28"/>
        </w:rPr>
        <w:t>20</w:t>
      </w:r>
      <w:r w:rsidRPr="006E593C">
        <w:rPr>
          <w:sz w:val="28"/>
          <w:szCs w:val="28"/>
        </w:rPr>
        <w:t xml:space="preserve"> года № </w:t>
      </w:r>
      <w:r w:rsidR="002771C1">
        <w:rPr>
          <w:sz w:val="28"/>
          <w:szCs w:val="28"/>
        </w:rPr>
        <w:t>1704</w:t>
      </w:r>
      <w:r w:rsidRPr="006E593C">
        <w:rPr>
          <w:sz w:val="28"/>
          <w:szCs w:val="28"/>
        </w:rPr>
        <w:t>-НПА «Об утверждении муниципальной программы «</w:t>
      </w:r>
      <w:r w:rsidR="002674B7">
        <w:rPr>
          <w:sz w:val="28"/>
          <w:szCs w:val="28"/>
        </w:rPr>
        <w:t>Развитие</w:t>
      </w:r>
      <w:r w:rsidRPr="006E593C">
        <w:rPr>
          <w:sz w:val="28"/>
          <w:szCs w:val="28"/>
        </w:rPr>
        <w:t xml:space="preserve"> информационного общества </w:t>
      </w:r>
      <w:r w:rsidR="00A07D43">
        <w:rPr>
          <w:sz w:val="28"/>
          <w:szCs w:val="28"/>
        </w:rPr>
        <w:t xml:space="preserve">                           </w:t>
      </w:r>
      <w:r w:rsidRPr="006E593C">
        <w:rPr>
          <w:sz w:val="28"/>
          <w:szCs w:val="28"/>
        </w:rPr>
        <w:t>в Уссурийском городском округе</w:t>
      </w:r>
      <w:r w:rsidR="001F4A20">
        <w:rPr>
          <w:sz w:val="28"/>
          <w:szCs w:val="28"/>
        </w:rPr>
        <w:t>»</w:t>
      </w:r>
      <w:r w:rsidRPr="006E593C">
        <w:rPr>
          <w:sz w:val="28"/>
          <w:szCs w:val="28"/>
        </w:rPr>
        <w:t xml:space="preserve"> на 20</w:t>
      </w:r>
      <w:r w:rsidR="002771C1">
        <w:rPr>
          <w:sz w:val="28"/>
          <w:szCs w:val="28"/>
        </w:rPr>
        <w:t>21</w:t>
      </w:r>
      <w:r w:rsidR="00F7274D">
        <w:rPr>
          <w:sz w:val="28"/>
          <w:szCs w:val="28"/>
        </w:rPr>
        <w:t xml:space="preserve"> – </w:t>
      </w:r>
      <w:r w:rsidRPr="006E593C">
        <w:rPr>
          <w:sz w:val="28"/>
          <w:szCs w:val="28"/>
        </w:rPr>
        <w:t>20</w:t>
      </w:r>
      <w:r w:rsidR="002674B7">
        <w:rPr>
          <w:sz w:val="28"/>
          <w:szCs w:val="28"/>
        </w:rPr>
        <w:t>2</w:t>
      </w:r>
      <w:r w:rsidR="002771C1">
        <w:rPr>
          <w:sz w:val="28"/>
          <w:szCs w:val="28"/>
        </w:rPr>
        <w:t>4</w:t>
      </w:r>
      <w:r w:rsidRPr="006E593C">
        <w:rPr>
          <w:sz w:val="28"/>
          <w:szCs w:val="28"/>
        </w:rPr>
        <w:t xml:space="preserve"> годы» (далее – постановление) следующие изменения:</w:t>
      </w:r>
    </w:p>
    <w:p w:rsidR="00E519C9" w:rsidRDefault="00A21CF3" w:rsidP="0060455F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F2554C">
        <w:rPr>
          <w:sz w:val="28"/>
          <w:szCs w:val="28"/>
        </w:rPr>
        <w:t xml:space="preserve"> </w:t>
      </w:r>
      <w:r w:rsidR="003C6D8D">
        <w:rPr>
          <w:sz w:val="28"/>
          <w:szCs w:val="28"/>
        </w:rPr>
        <w:t xml:space="preserve">заголовке </w:t>
      </w:r>
      <w:r w:rsidR="000A3386">
        <w:rPr>
          <w:sz w:val="28"/>
          <w:szCs w:val="28"/>
        </w:rPr>
        <w:t>постановления</w:t>
      </w:r>
      <w:r w:rsidR="003C6D8D">
        <w:rPr>
          <w:sz w:val="28"/>
          <w:szCs w:val="28"/>
        </w:rPr>
        <w:t xml:space="preserve"> цифры «2024» заменить цифр</w:t>
      </w:r>
      <w:r w:rsidR="000A3386">
        <w:rPr>
          <w:sz w:val="28"/>
          <w:szCs w:val="28"/>
        </w:rPr>
        <w:t>ами</w:t>
      </w:r>
      <w:r w:rsidR="003C6D8D">
        <w:rPr>
          <w:sz w:val="28"/>
          <w:szCs w:val="28"/>
        </w:rPr>
        <w:t xml:space="preserve"> «2027»;</w:t>
      </w:r>
    </w:p>
    <w:p w:rsidR="000A3386" w:rsidRDefault="000A3386" w:rsidP="0060455F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 постановления цифры «2024» заменить цифрами «2027»;</w:t>
      </w:r>
    </w:p>
    <w:p w:rsidR="000A3386" w:rsidRDefault="000A3386" w:rsidP="000A3386">
      <w:pPr>
        <w:shd w:val="clear" w:color="auto" w:fill="FFFFFF"/>
        <w:tabs>
          <w:tab w:val="left" w:pos="4253"/>
        </w:tabs>
        <w:spacing w:line="312" w:lineRule="auto"/>
        <w:ind w:left="284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в муниципальной программе «</w:t>
      </w:r>
      <w:r>
        <w:rPr>
          <w:spacing w:val="-1"/>
          <w:sz w:val="28"/>
          <w:szCs w:val="28"/>
        </w:rPr>
        <w:t>Развитие и</w:t>
      </w:r>
      <w:r>
        <w:rPr>
          <w:sz w:val="28"/>
          <w:szCs w:val="28"/>
        </w:rPr>
        <w:t xml:space="preserve">нформационного общества </w:t>
      </w:r>
      <w:r>
        <w:rPr>
          <w:spacing w:val="-1"/>
          <w:sz w:val="28"/>
          <w:szCs w:val="28"/>
        </w:rPr>
        <w:t>в Уссурийском городском округе» на 2021 – 2024 годы» (далее – Программа), утвержденной постановлением:</w:t>
      </w:r>
    </w:p>
    <w:p w:rsidR="000A3386" w:rsidRDefault="000A3386" w:rsidP="000A3386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заголовке Программы </w:t>
      </w:r>
      <w:r>
        <w:rPr>
          <w:sz w:val="28"/>
          <w:szCs w:val="28"/>
        </w:rPr>
        <w:t>цифры «2024» заменить цифрами «2027»;</w:t>
      </w:r>
    </w:p>
    <w:p w:rsidR="00766179" w:rsidRDefault="000A3386" w:rsidP="000A3386">
      <w:pPr>
        <w:shd w:val="clear" w:color="auto" w:fill="FFFFFF"/>
        <w:tabs>
          <w:tab w:val="left" w:pos="4253"/>
        </w:tabs>
        <w:spacing w:line="312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а</w:t>
      </w:r>
      <w:r w:rsidR="00B62C00">
        <w:rPr>
          <w:sz w:val="28"/>
          <w:szCs w:val="28"/>
        </w:rPr>
        <w:t xml:space="preserve">) </w:t>
      </w:r>
      <w:r w:rsidR="001E77D7">
        <w:rPr>
          <w:sz w:val="28"/>
          <w:szCs w:val="28"/>
        </w:rPr>
        <w:t>в</w:t>
      </w:r>
      <w:r w:rsidR="00B62C00">
        <w:rPr>
          <w:sz w:val="28"/>
          <w:szCs w:val="28"/>
        </w:rPr>
        <w:t xml:space="preserve"> Паспорте </w:t>
      </w:r>
      <w:r w:rsidR="006300C9">
        <w:rPr>
          <w:sz w:val="28"/>
          <w:szCs w:val="28"/>
        </w:rPr>
        <w:t>Программы</w:t>
      </w:r>
      <w:r w:rsidR="004E054B">
        <w:rPr>
          <w:sz w:val="28"/>
          <w:szCs w:val="28"/>
        </w:rPr>
        <w:t>:</w:t>
      </w:r>
    </w:p>
    <w:p w:rsidR="000A3386" w:rsidRDefault="000A3386" w:rsidP="000A3386">
      <w:pPr>
        <w:shd w:val="clear" w:color="auto" w:fill="FFFFFF"/>
        <w:tabs>
          <w:tab w:val="left" w:pos="4253"/>
        </w:tabs>
        <w:spacing w:line="312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pacing w:val="-1"/>
          <w:sz w:val="28"/>
          <w:szCs w:val="28"/>
        </w:rPr>
        <w:t xml:space="preserve">в заголовке Программы </w:t>
      </w:r>
      <w:r>
        <w:rPr>
          <w:sz w:val="28"/>
          <w:szCs w:val="28"/>
        </w:rPr>
        <w:t>цифры «2024» заменить цифрами «2027»;</w:t>
      </w:r>
    </w:p>
    <w:p w:rsidR="000A3386" w:rsidRDefault="000A3386" w:rsidP="000A3386">
      <w:pPr>
        <w:shd w:val="clear" w:color="auto" w:fill="FFFFFF"/>
        <w:tabs>
          <w:tab w:val="left" w:pos="4253"/>
        </w:tabs>
        <w:spacing w:line="312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в разделе «Наименование муниципальной программы» цифры «2024» заменить цифрами «2027»;</w:t>
      </w:r>
    </w:p>
    <w:p w:rsidR="00973C0C" w:rsidRDefault="00973C0C" w:rsidP="00973C0C">
      <w:pPr>
        <w:shd w:val="clear" w:color="auto" w:fill="FFFFFF"/>
        <w:tabs>
          <w:tab w:val="left" w:pos="4253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73C0C">
        <w:rPr>
          <w:sz w:val="28"/>
          <w:szCs w:val="28"/>
        </w:rPr>
        <w:t xml:space="preserve">  </w:t>
      </w:r>
      <w:r w:rsidR="00CC6201" w:rsidRPr="00CC6201">
        <w:rPr>
          <w:sz w:val="28"/>
          <w:szCs w:val="28"/>
        </w:rPr>
        <w:t>в разделе «Ответственный исполнитель муниципальной программы» после слов «Отдел пресс-службы администрации Уссурийского городского округа» дополнить словами «Управление по связям с общественностью и взаимодействию с силовыми структурами администрации Уссурийского городского округа»;</w:t>
      </w:r>
    </w:p>
    <w:p w:rsidR="000A3386" w:rsidRDefault="000A3386" w:rsidP="00FC0C09">
      <w:pPr>
        <w:widowControl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разделе «Этапы и сроки реализации муниципальной программы» цифры «2024» заменить цифрами «2027»;</w:t>
      </w:r>
    </w:p>
    <w:p w:rsidR="00B62C00" w:rsidRDefault="00F2554C" w:rsidP="000A3386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«Объ</w:t>
      </w:r>
      <w:r w:rsidR="004E054B">
        <w:rPr>
          <w:sz w:val="28"/>
          <w:szCs w:val="28"/>
        </w:rPr>
        <w:t>е</w:t>
      </w:r>
      <w:r>
        <w:rPr>
          <w:sz w:val="28"/>
          <w:szCs w:val="28"/>
        </w:rPr>
        <w:t xml:space="preserve">м бюджетных ассигнований муниципальной программы </w:t>
      </w:r>
      <w:r w:rsidR="00673CC5">
        <w:rPr>
          <w:sz w:val="28"/>
          <w:szCs w:val="28"/>
        </w:rPr>
        <w:t xml:space="preserve"> </w:t>
      </w:r>
      <w:r>
        <w:rPr>
          <w:sz w:val="28"/>
          <w:szCs w:val="28"/>
        </w:rPr>
        <w:t>(с расши</w:t>
      </w:r>
      <w:r w:rsidR="00766179">
        <w:rPr>
          <w:sz w:val="28"/>
          <w:szCs w:val="28"/>
        </w:rPr>
        <w:t>фровкой</w:t>
      </w:r>
      <w:r>
        <w:rPr>
          <w:sz w:val="28"/>
          <w:szCs w:val="28"/>
        </w:rPr>
        <w:t xml:space="preserve"> по годам и источникам финансирования)» изложить</w:t>
      </w:r>
      <w:r w:rsidR="00A07D43">
        <w:rPr>
          <w:sz w:val="28"/>
          <w:szCs w:val="28"/>
        </w:rPr>
        <w:t xml:space="preserve"> </w:t>
      </w:r>
      <w:r w:rsidR="000A3386">
        <w:rPr>
          <w:sz w:val="28"/>
          <w:szCs w:val="28"/>
        </w:rPr>
        <w:br/>
      </w:r>
      <w:r w:rsidR="006300C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62C00">
        <w:rPr>
          <w:sz w:val="28"/>
          <w:szCs w:val="28"/>
        </w:rPr>
        <w:t>следующей редакции: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0"/>
        <w:gridCol w:w="5816"/>
      </w:tblGrid>
      <w:tr w:rsidR="00B62C00" w:rsidRPr="00B62C00" w:rsidTr="00512921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00" w:rsidRPr="00B62C00" w:rsidRDefault="00B62C00" w:rsidP="00B62C00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B62C00">
              <w:rPr>
                <w:rFonts w:eastAsiaTheme="minorHAnsi"/>
                <w:sz w:val="28"/>
                <w:szCs w:val="28"/>
                <w:lang w:eastAsia="en-US"/>
              </w:rPr>
              <w:t>Объем бюджетных ассигнований муниципальной программы (с расшифровкой по годам и источникам финансирования)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00" w:rsidRPr="00B62C00" w:rsidRDefault="00B62C00" w:rsidP="00B51CA0">
            <w:pPr>
              <w:widowControl/>
              <w:ind w:firstLine="3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62C00">
              <w:rPr>
                <w:rFonts w:eastAsiaTheme="minorHAnsi"/>
                <w:sz w:val="28"/>
                <w:szCs w:val="28"/>
                <w:lang w:eastAsia="en-US"/>
              </w:rPr>
              <w:t xml:space="preserve">Объем бюджетных ассигнований муниципальной программы составляет </w:t>
            </w:r>
            <w:r w:rsidR="00C17A64" w:rsidRPr="00C17A64">
              <w:rPr>
                <w:sz w:val="28"/>
                <w:szCs w:val="28"/>
              </w:rPr>
              <w:t xml:space="preserve">172 458,89 </w:t>
            </w:r>
            <w:r w:rsidR="00DD6240">
              <w:rPr>
                <w:rFonts w:eastAsiaTheme="minorHAnsi"/>
                <w:sz w:val="28"/>
                <w:szCs w:val="28"/>
                <w:lang w:eastAsia="en-US"/>
              </w:rPr>
              <w:t>тысяч</w:t>
            </w:r>
            <w:r w:rsidR="006A0B53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DD624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62C00">
              <w:rPr>
                <w:rFonts w:eastAsiaTheme="minorHAnsi"/>
                <w:sz w:val="28"/>
                <w:szCs w:val="28"/>
                <w:lang w:eastAsia="en-US"/>
              </w:rPr>
              <w:t>рублей, в том числе:</w:t>
            </w:r>
          </w:p>
          <w:p w:rsidR="002771C1" w:rsidRDefault="002771C1" w:rsidP="00B51CA0">
            <w:pPr>
              <w:widowControl/>
              <w:ind w:firstLine="3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2021 год </w:t>
            </w:r>
            <w:r w:rsidR="006A0B53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17</w:t>
            </w:r>
            <w:r w:rsidR="006A0B5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857F9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54,94 тыс. рублей;</w:t>
            </w:r>
          </w:p>
          <w:p w:rsidR="002771C1" w:rsidRDefault="002771C1" w:rsidP="00B51CA0">
            <w:pPr>
              <w:widowControl/>
              <w:ind w:firstLine="3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2022 год </w:t>
            </w:r>
            <w:r w:rsidR="00CF6DE0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="006A0B53">
              <w:rPr>
                <w:rFonts w:eastAsiaTheme="minorHAnsi"/>
                <w:sz w:val="28"/>
                <w:szCs w:val="28"/>
                <w:lang w:eastAsia="en-US"/>
              </w:rPr>
              <w:t xml:space="preserve"> 21</w:t>
            </w:r>
            <w:r w:rsidR="003530A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A0B53">
              <w:rPr>
                <w:rFonts w:eastAsiaTheme="minorHAnsi"/>
                <w:sz w:val="28"/>
                <w:szCs w:val="28"/>
                <w:lang w:eastAsia="en-US"/>
              </w:rPr>
              <w:t xml:space="preserve">577,95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2771C1" w:rsidRDefault="002771C1" w:rsidP="00B51CA0">
            <w:pPr>
              <w:widowControl/>
              <w:ind w:firstLine="3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2023 год </w:t>
            </w:r>
            <w:r w:rsidR="00CF6DE0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="006A0B5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C6D8D">
              <w:rPr>
                <w:rFonts w:eastAsiaTheme="minorHAnsi"/>
                <w:sz w:val="28"/>
                <w:szCs w:val="28"/>
                <w:lang w:eastAsia="en-US"/>
              </w:rPr>
              <w:t>25 010,00</w:t>
            </w:r>
            <w:r w:rsidR="006A0B5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B62C00" w:rsidRDefault="002771C1" w:rsidP="00B51CA0">
            <w:pPr>
              <w:widowControl/>
              <w:ind w:firstLine="3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2024 год </w:t>
            </w:r>
            <w:r w:rsidR="00CF6DE0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C6D8D">
              <w:rPr>
                <w:rFonts w:eastAsiaTheme="minorHAnsi"/>
                <w:sz w:val="28"/>
                <w:szCs w:val="28"/>
                <w:lang w:eastAsia="en-US"/>
              </w:rPr>
              <w:t>26 010,40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</w:t>
            </w:r>
            <w:r w:rsidR="003C6D8D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3C6D8D" w:rsidRDefault="003C6D8D" w:rsidP="00B51CA0">
            <w:pPr>
              <w:widowControl/>
              <w:ind w:firstLine="3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2025 год – 26 955,60 тыс. рублей;</w:t>
            </w:r>
          </w:p>
          <w:p w:rsidR="003C6D8D" w:rsidRDefault="003C6D8D" w:rsidP="00B51CA0">
            <w:pPr>
              <w:widowControl/>
              <w:ind w:firstLine="3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2026 год –</w:t>
            </w:r>
            <w:r w:rsidR="00C17A6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C17A64" w:rsidRPr="00C17A64">
              <w:rPr>
                <w:rFonts w:eastAsiaTheme="minorEastAsia"/>
                <w:sz w:val="28"/>
                <w:szCs w:val="28"/>
              </w:rPr>
              <w:t>27740,00</w:t>
            </w:r>
            <w:r w:rsidR="00C17A64">
              <w:rPr>
                <w:rFonts w:eastAsiaTheme="minorEastAsia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3C6D8D" w:rsidRPr="00B62C00" w:rsidRDefault="003C6D8D" w:rsidP="00B51CA0">
            <w:pPr>
              <w:widowControl/>
              <w:ind w:firstLine="3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2027 год – </w:t>
            </w:r>
            <w:r w:rsidR="00C17A64" w:rsidRPr="00C17A64">
              <w:rPr>
                <w:rFonts w:eastAsiaTheme="minorEastAsia"/>
                <w:sz w:val="28"/>
                <w:szCs w:val="28"/>
              </w:rPr>
              <w:t>27410,00</w:t>
            </w:r>
            <w:r w:rsidR="00C17A64">
              <w:rPr>
                <w:rFonts w:eastAsiaTheme="minorEastAsia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тыс. рублей.</w:t>
            </w:r>
          </w:p>
        </w:tc>
      </w:tr>
    </w:tbl>
    <w:p w:rsidR="002771C1" w:rsidRDefault="006300C9" w:rsidP="006300C9">
      <w:pPr>
        <w:shd w:val="clear" w:color="auto" w:fill="FFFFFF"/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A2C7F" w:rsidRDefault="000A3386" w:rsidP="005A2C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A2C7F">
        <w:rPr>
          <w:sz w:val="28"/>
          <w:szCs w:val="28"/>
        </w:rPr>
        <w:t>) в Программе:</w:t>
      </w:r>
    </w:p>
    <w:p w:rsidR="00D2477C" w:rsidRDefault="00B51CA0" w:rsidP="00B51CA0">
      <w:pPr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 w:rsidR="00706818">
        <w:rPr>
          <w:rFonts w:eastAsiaTheme="minorHAnsi"/>
          <w:sz w:val="28"/>
          <w:szCs w:val="28"/>
          <w:lang w:eastAsia="en-US"/>
        </w:rPr>
        <w:t>р</w:t>
      </w:r>
      <w:r w:rsidR="007A2264">
        <w:rPr>
          <w:rFonts w:eastAsiaTheme="minorHAnsi"/>
          <w:sz w:val="28"/>
          <w:szCs w:val="28"/>
          <w:lang w:eastAsia="en-US"/>
        </w:rPr>
        <w:t>аздел</w:t>
      </w:r>
      <w:r>
        <w:rPr>
          <w:rFonts w:eastAsiaTheme="minorHAnsi"/>
          <w:sz w:val="28"/>
          <w:szCs w:val="28"/>
          <w:lang w:eastAsia="en-US"/>
        </w:rPr>
        <w:t>е</w:t>
      </w:r>
      <w:r w:rsidR="007A2264">
        <w:rPr>
          <w:rFonts w:eastAsiaTheme="minorHAnsi"/>
          <w:sz w:val="28"/>
          <w:szCs w:val="28"/>
          <w:lang w:eastAsia="en-US"/>
        </w:rPr>
        <w:t xml:space="preserve"> </w:t>
      </w:r>
      <w:r w:rsidR="0019566D" w:rsidRPr="0019566D">
        <w:rPr>
          <w:rFonts w:eastAsiaTheme="minorHAnsi"/>
          <w:sz w:val="28"/>
          <w:szCs w:val="28"/>
          <w:lang w:eastAsia="en-US"/>
        </w:rPr>
        <w:t>V</w:t>
      </w:r>
      <w:r w:rsidR="007A2264" w:rsidRPr="0019566D">
        <w:rPr>
          <w:rFonts w:eastAsiaTheme="minorHAnsi"/>
          <w:sz w:val="28"/>
          <w:szCs w:val="28"/>
          <w:lang w:eastAsia="en-US"/>
        </w:rPr>
        <w:t>I</w:t>
      </w:r>
      <w:r w:rsidR="004E054B">
        <w:rPr>
          <w:rFonts w:eastAsiaTheme="minorHAnsi"/>
          <w:sz w:val="28"/>
          <w:szCs w:val="28"/>
          <w:lang w:eastAsia="en-US"/>
        </w:rPr>
        <w:t>.</w:t>
      </w:r>
      <w:r w:rsidR="0019566D" w:rsidRPr="0019566D">
        <w:rPr>
          <w:rFonts w:eastAsiaTheme="minorHAnsi"/>
          <w:sz w:val="28"/>
          <w:szCs w:val="28"/>
          <w:lang w:eastAsia="en-US"/>
        </w:rPr>
        <w:t xml:space="preserve"> </w:t>
      </w:r>
      <w:r w:rsidR="0019566D">
        <w:rPr>
          <w:rFonts w:eastAsiaTheme="minorHAnsi"/>
          <w:sz w:val="28"/>
          <w:szCs w:val="28"/>
          <w:lang w:eastAsia="en-US"/>
        </w:rPr>
        <w:t>«</w:t>
      </w:r>
      <w:r w:rsidR="007A2264">
        <w:rPr>
          <w:rFonts w:eastAsiaTheme="minorHAnsi"/>
          <w:sz w:val="28"/>
          <w:szCs w:val="28"/>
          <w:lang w:eastAsia="en-US"/>
        </w:rPr>
        <w:t>Финансовое обеспечение</w:t>
      </w:r>
      <w:r w:rsidR="00DD6240">
        <w:rPr>
          <w:rFonts w:eastAsiaTheme="minorHAnsi"/>
          <w:sz w:val="28"/>
          <w:szCs w:val="28"/>
          <w:lang w:eastAsia="en-US"/>
        </w:rPr>
        <w:t xml:space="preserve"> муниципальной</w:t>
      </w:r>
      <w:r w:rsidR="00DD6240">
        <w:rPr>
          <w:rStyle w:val="a7"/>
          <w:rFonts w:eastAsiaTheme="minorHAnsi" w:cstheme="minorBidi"/>
        </w:rPr>
        <w:t xml:space="preserve"> </w:t>
      </w:r>
      <w:r w:rsidR="007A2264">
        <w:rPr>
          <w:rFonts w:eastAsiaTheme="minorHAnsi"/>
          <w:sz w:val="28"/>
          <w:szCs w:val="28"/>
          <w:lang w:eastAsia="en-US"/>
        </w:rPr>
        <w:t>программы</w:t>
      </w:r>
      <w:r w:rsidR="0019566D">
        <w:rPr>
          <w:rFonts w:eastAsiaTheme="minorHAnsi"/>
          <w:sz w:val="28"/>
          <w:szCs w:val="28"/>
          <w:lang w:eastAsia="en-US"/>
        </w:rPr>
        <w:t>»</w:t>
      </w:r>
      <w:r w:rsidR="004E054B">
        <w:rPr>
          <w:rFonts w:eastAsiaTheme="minorHAnsi"/>
          <w:sz w:val="28"/>
          <w:szCs w:val="28"/>
          <w:lang w:eastAsia="en-US"/>
        </w:rPr>
        <w:t>:</w:t>
      </w:r>
      <w:r w:rsidR="0019566D">
        <w:rPr>
          <w:rFonts w:eastAsiaTheme="minorHAnsi"/>
          <w:sz w:val="28"/>
          <w:szCs w:val="28"/>
          <w:lang w:eastAsia="en-US"/>
        </w:rPr>
        <w:t xml:space="preserve"> </w:t>
      </w:r>
    </w:p>
    <w:p w:rsidR="0019566D" w:rsidRDefault="00DD6240" w:rsidP="00B51CA0">
      <w:pPr>
        <w:shd w:val="clear" w:color="auto" w:fill="FFFFFF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второй абзац </w:t>
      </w:r>
      <w:r w:rsidR="0019566D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7A2264" w:rsidRDefault="007A2264" w:rsidP="00B51CA0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«Общий объем ассигнований, планируемый на выполнение мероприятий муниципальной программы, составляет</w:t>
      </w:r>
      <w:r w:rsidR="00220E9F">
        <w:rPr>
          <w:rFonts w:eastAsiaTheme="minorHAnsi"/>
          <w:sz w:val="28"/>
          <w:szCs w:val="28"/>
          <w:lang w:eastAsia="en-US"/>
        </w:rPr>
        <w:t xml:space="preserve"> </w:t>
      </w:r>
      <w:r w:rsidR="00C17A64" w:rsidRPr="00C17A64">
        <w:rPr>
          <w:sz w:val="28"/>
          <w:szCs w:val="28"/>
        </w:rPr>
        <w:t>172 458,89</w:t>
      </w:r>
      <w:r w:rsidR="00C17A64">
        <w:rPr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тысяч</w:t>
      </w:r>
      <w:r w:rsidR="00D7133A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рублей, выделяемых из местного бюджета».</w:t>
      </w:r>
    </w:p>
    <w:p w:rsidR="001E77D7" w:rsidRDefault="001E77D7" w:rsidP="001E77D7">
      <w:pPr>
        <w:widowControl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Таблицу изложить в следующей редакции:</w:t>
      </w:r>
    </w:p>
    <w:tbl>
      <w:tblPr>
        <w:tblW w:w="100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992"/>
        <w:gridCol w:w="993"/>
        <w:gridCol w:w="992"/>
        <w:gridCol w:w="994"/>
        <w:gridCol w:w="849"/>
        <w:gridCol w:w="849"/>
        <w:gridCol w:w="849"/>
      </w:tblGrid>
      <w:tr w:rsidR="004823AD" w:rsidRPr="007A2264" w:rsidTr="00AE1A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Pr="007A2264" w:rsidRDefault="004823AD" w:rsidP="007A2264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A2264">
              <w:rPr>
                <w:rFonts w:eastAsiaTheme="minorHAnsi"/>
                <w:sz w:val="28"/>
                <w:szCs w:val="28"/>
                <w:lang w:eastAsia="en-US"/>
              </w:rPr>
              <w:t xml:space="preserve">Объем </w:t>
            </w:r>
            <w:proofErr w:type="spellStart"/>
            <w:proofErr w:type="gramStart"/>
            <w:r w:rsidRPr="007A2264">
              <w:rPr>
                <w:rFonts w:eastAsiaTheme="minorHAnsi"/>
                <w:sz w:val="28"/>
                <w:szCs w:val="28"/>
                <w:lang w:eastAsia="en-US"/>
              </w:rPr>
              <w:t>финансирова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7A2264">
              <w:rPr>
                <w:rFonts w:eastAsiaTheme="minorHAnsi"/>
                <w:sz w:val="28"/>
                <w:szCs w:val="28"/>
                <w:lang w:eastAsia="en-US"/>
              </w:rPr>
              <w:t>ния</w:t>
            </w:r>
            <w:proofErr w:type="spellEnd"/>
            <w:proofErr w:type="gramEnd"/>
            <w:r w:rsidRPr="007A2264">
              <w:rPr>
                <w:rFonts w:eastAsiaTheme="minorHAnsi"/>
                <w:sz w:val="28"/>
                <w:szCs w:val="28"/>
                <w:lang w:eastAsia="en-US"/>
              </w:rPr>
              <w:t xml:space="preserve"> на программные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Pr="007A2264" w:rsidRDefault="004823AD" w:rsidP="007A2264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A2264">
              <w:rPr>
                <w:rFonts w:eastAsiaTheme="minorHAnsi"/>
                <w:sz w:val="28"/>
                <w:szCs w:val="28"/>
                <w:lang w:eastAsia="en-US"/>
              </w:rPr>
              <w:t>Всего по программе (тыс. руб.)</w:t>
            </w:r>
          </w:p>
        </w:tc>
        <w:tc>
          <w:tcPr>
            <w:tcW w:w="6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Pr="007A2264" w:rsidRDefault="004823AD" w:rsidP="007A2264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A2264">
              <w:rPr>
                <w:rFonts w:eastAsiaTheme="minorHAnsi"/>
                <w:sz w:val="28"/>
                <w:szCs w:val="28"/>
                <w:lang w:eastAsia="en-US"/>
              </w:rPr>
              <w:t>В том числе по годам</w:t>
            </w:r>
          </w:p>
        </w:tc>
      </w:tr>
      <w:tr w:rsidR="004823AD" w:rsidRPr="007A2264" w:rsidTr="004823A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Pr="007A2264" w:rsidRDefault="004823AD" w:rsidP="007A2264">
            <w:pPr>
              <w:widowControl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Pr="007A2264" w:rsidRDefault="004823AD" w:rsidP="007A2264">
            <w:pPr>
              <w:widowControl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Pr="007A2264" w:rsidRDefault="004823AD" w:rsidP="002771C1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A2264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Pr="007A2264" w:rsidRDefault="004823AD" w:rsidP="002771C1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A2264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Pr="007A2264" w:rsidRDefault="004823AD" w:rsidP="002771C1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A2264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Pr="007A2264" w:rsidRDefault="004823AD" w:rsidP="002771C1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A2264"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Pr="007A2264" w:rsidRDefault="004823AD" w:rsidP="002771C1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2025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Pr="007A2264" w:rsidRDefault="004823AD" w:rsidP="002771C1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Pr="007A2264" w:rsidRDefault="004823AD" w:rsidP="002771C1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2027</w:t>
            </w:r>
          </w:p>
        </w:tc>
      </w:tr>
      <w:tr w:rsidR="004823AD" w:rsidRPr="007A2264" w:rsidTr="004823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Pr="007A2264" w:rsidRDefault="004823AD" w:rsidP="007A2264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7A2264">
              <w:rPr>
                <w:rFonts w:eastAsiaTheme="minorHAnsi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Pr="00C17A64" w:rsidRDefault="00C17A64" w:rsidP="00ED22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17A64">
              <w:rPr>
                <w:sz w:val="28"/>
                <w:szCs w:val="28"/>
              </w:rPr>
              <w:t>172 458,89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Pr="007A2264" w:rsidRDefault="004823AD" w:rsidP="004857F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17754,94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Pr="007A2264" w:rsidRDefault="004823AD" w:rsidP="00512921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21577,95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Pr="001E77D7" w:rsidRDefault="004823AD" w:rsidP="00512921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25 010,00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Pr="007A2264" w:rsidRDefault="004823AD" w:rsidP="00700EA3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26010,40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Default="0034414A" w:rsidP="00700EA3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26955,60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Pr="00C17A64" w:rsidRDefault="00C17A64" w:rsidP="00700EA3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17A64">
              <w:rPr>
                <w:rFonts w:eastAsiaTheme="minorEastAsia"/>
                <w:sz w:val="28"/>
                <w:szCs w:val="28"/>
              </w:rPr>
              <w:t>27740,00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Pr="00C17A64" w:rsidRDefault="00C17A64" w:rsidP="00700EA3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17A64">
              <w:rPr>
                <w:rFonts w:eastAsiaTheme="minorEastAsia"/>
                <w:sz w:val="28"/>
                <w:szCs w:val="28"/>
              </w:rPr>
              <w:t>27410,00</w:t>
            </w:r>
          </w:p>
        </w:tc>
      </w:tr>
      <w:tr w:rsidR="004823AD" w:rsidRPr="007A2264" w:rsidTr="004823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Pr="007A2264" w:rsidRDefault="004823AD" w:rsidP="007A2264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7A2264">
              <w:rPr>
                <w:rFonts w:eastAsiaTheme="minorHAnsi"/>
                <w:sz w:val="28"/>
                <w:szCs w:val="28"/>
                <w:lang w:eastAsia="en-US"/>
              </w:rPr>
              <w:t>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Pr="00C17A64" w:rsidRDefault="00C17A64" w:rsidP="00ED22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17A64">
              <w:rPr>
                <w:sz w:val="28"/>
                <w:szCs w:val="28"/>
              </w:rPr>
              <w:t>172 458,89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Pr="007A2264" w:rsidRDefault="004823AD" w:rsidP="004857F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17754,94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Pr="007A2264" w:rsidRDefault="004823AD" w:rsidP="00512921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21577,95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Pr="001E77D7" w:rsidRDefault="004823AD" w:rsidP="00512921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25 010,00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Pr="007A2264" w:rsidRDefault="004823AD" w:rsidP="00700EA3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26010,40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Default="0034414A" w:rsidP="00700EA3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26955,60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Pr="00C17A64" w:rsidRDefault="00C17A64" w:rsidP="00700EA3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17A64">
              <w:rPr>
                <w:rFonts w:eastAsiaTheme="minorEastAsia"/>
                <w:sz w:val="28"/>
                <w:szCs w:val="28"/>
              </w:rPr>
              <w:t>27740,00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Pr="00C17A64" w:rsidRDefault="00C17A64" w:rsidP="00700EA3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17A64">
              <w:rPr>
                <w:rFonts w:eastAsiaTheme="minorEastAsia"/>
                <w:sz w:val="28"/>
                <w:szCs w:val="28"/>
              </w:rPr>
              <w:t>27410,00</w:t>
            </w:r>
          </w:p>
        </w:tc>
      </w:tr>
      <w:tr w:rsidR="004823AD" w:rsidRPr="007A2264" w:rsidTr="004823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Pr="007A2264" w:rsidRDefault="004823AD" w:rsidP="007A2264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7A2264">
              <w:rPr>
                <w:rFonts w:eastAsiaTheme="minorHAnsi"/>
                <w:sz w:val="28"/>
                <w:szCs w:val="28"/>
                <w:lang w:eastAsia="en-US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Pr="007A2264" w:rsidRDefault="004823AD" w:rsidP="007A2264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Pr="007A2264" w:rsidRDefault="004823AD" w:rsidP="007A2264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Pr="007A2264" w:rsidRDefault="004823AD" w:rsidP="007A2264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Pr="007A2264" w:rsidRDefault="004823AD" w:rsidP="007A2264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Pr="007A2264" w:rsidRDefault="004823AD" w:rsidP="007A2264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Pr="007A2264" w:rsidRDefault="004823AD" w:rsidP="007A2264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Pr="007A2264" w:rsidRDefault="004823AD" w:rsidP="007A2264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D" w:rsidRPr="007A2264" w:rsidRDefault="004823AD" w:rsidP="007A2264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7A2264" w:rsidRDefault="007A2264" w:rsidP="0060455F">
      <w:pPr>
        <w:shd w:val="clear" w:color="auto" w:fill="FFFFFF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3492F" w:rsidRDefault="000A3386" w:rsidP="0060455F">
      <w:pPr>
        <w:shd w:val="clear" w:color="auto" w:fill="FFFFFF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D3492F">
        <w:rPr>
          <w:rFonts w:eastAsiaTheme="minorHAnsi"/>
          <w:sz w:val="28"/>
          <w:szCs w:val="28"/>
          <w:lang w:eastAsia="en-US"/>
        </w:rPr>
        <w:t xml:space="preserve">) Приложение № 1 к Программе «Перечень показателей (индикаторов) к муниципальной программе </w:t>
      </w:r>
      <w:r w:rsidR="00D3492F">
        <w:rPr>
          <w:sz w:val="28"/>
          <w:szCs w:val="28"/>
        </w:rPr>
        <w:t xml:space="preserve">«Развитие информационного общества                           в Уссурийском городском округе» на 2021 – 2024 годы изложить в новой </w:t>
      </w:r>
      <w:r w:rsidR="00D3492F" w:rsidRPr="00A05E07">
        <w:rPr>
          <w:sz w:val="28"/>
          <w:szCs w:val="28"/>
        </w:rPr>
        <w:t xml:space="preserve">редакции </w:t>
      </w:r>
      <w:r w:rsidR="00D3492F" w:rsidRPr="00A05E07">
        <w:rPr>
          <w:rStyle w:val="a7"/>
          <w:rFonts w:eastAsiaTheme="minorHAnsi" w:cstheme="minorBidi"/>
          <w:sz w:val="28"/>
          <w:szCs w:val="28"/>
          <w:lang w:eastAsia="en-US"/>
        </w:rPr>
        <w:t>(</w:t>
      </w:r>
      <w:r w:rsidR="00D3492F" w:rsidRPr="00A05E07">
        <w:rPr>
          <w:sz w:val="28"/>
          <w:szCs w:val="28"/>
        </w:rPr>
        <w:t>прилагается)</w:t>
      </w:r>
      <w:r w:rsidR="00D3492F">
        <w:rPr>
          <w:sz w:val="28"/>
          <w:szCs w:val="28"/>
        </w:rPr>
        <w:t>;</w:t>
      </w:r>
    </w:p>
    <w:p w:rsidR="00646333" w:rsidRDefault="000A3386" w:rsidP="00984B92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06818">
        <w:rPr>
          <w:sz w:val="28"/>
          <w:szCs w:val="28"/>
        </w:rPr>
        <w:t>) </w:t>
      </w:r>
      <w:r w:rsidR="0060455F">
        <w:rPr>
          <w:sz w:val="28"/>
          <w:szCs w:val="28"/>
        </w:rPr>
        <w:t>Приложени</w:t>
      </w:r>
      <w:r w:rsidR="006A0B53">
        <w:rPr>
          <w:sz w:val="28"/>
          <w:szCs w:val="28"/>
        </w:rPr>
        <w:t>е</w:t>
      </w:r>
      <w:r w:rsidR="0060455F">
        <w:rPr>
          <w:sz w:val="28"/>
          <w:szCs w:val="28"/>
        </w:rPr>
        <w:t xml:space="preserve"> </w:t>
      </w:r>
      <w:r w:rsidR="002674B7">
        <w:rPr>
          <w:sz w:val="28"/>
          <w:szCs w:val="28"/>
        </w:rPr>
        <w:t xml:space="preserve">№ 2 </w:t>
      </w:r>
      <w:r w:rsidR="0060455F">
        <w:rPr>
          <w:sz w:val="28"/>
          <w:szCs w:val="28"/>
        </w:rPr>
        <w:t>к Программе «</w:t>
      </w:r>
      <w:r w:rsidR="002674B7">
        <w:rPr>
          <w:sz w:val="28"/>
          <w:szCs w:val="28"/>
        </w:rPr>
        <w:t>Перечень</w:t>
      </w:r>
      <w:r w:rsidR="0060455F">
        <w:rPr>
          <w:sz w:val="28"/>
          <w:szCs w:val="28"/>
        </w:rPr>
        <w:t xml:space="preserve"> </w:t>
      </w:r>
      <w:r w:rsidR="002674B7">
        <w:rPr>
          <w:sz w:val="28"/>
          <w:szCs w:val="28"/>
        </w:rPr>
        <w:t>основных мероприятий муниципальной программы</w:t>
      </w:r>
      <w:r w:rsidR="0060455F">
        <w:rPr>
          <w:sz w:val="28"/>
          <w:szCs w:val="28"/>
        </w:rPr>
        <w:t xml:space="preserve"> </w:t>
      </w:r>
      <w:r w:rsidR="002674B7">
        <w:rPr>
          <w:sz w:val="28"/>
          <w:szCs w:val="28"/>
        </w:rPr>
        <w:t xml:space="preserve">«Развитие </w:t>
      </w:r>
      <w:r w:rsidR="0060455F">
        <w:rPr>
          <w:sz w:val="28"/>
          <w:szCs w:val="28"/>
        </w:rPr>
        <w:t xml:space="preserve">информационного общества </w:t>
      </w:r>
      <w:r w:rsidR="00A07D43">
        <w:rPr>
          <w:sz w:val="28"/>
          <w:szCs w:val="28"/>
        </w:rPr>
        <w:t xml:space="preserve">                           </w:t>
      </w:r>
      <w:r w:rsidR="0060455F">
        <w:rPr>
          <w:sz w:val="28"/>
          <w:szCs w:val="28"/>
        </w:rPr>
        <w:t>в Уссурийском городском округе</w:t>
      </w:r>
      <w:r w:rsidR="001F4A20">
        <w:rPr>
          <w:sz w:val="28"/>
          <w:szCs w:val="28"/>
        </w:rPr>
        <w:t>»</w:t>
      </w:r>
      <w:r w:rsidR="0060455F">
        <w:rPr>
          <w:sz w:val="28"/>
          <w:szCs w:val="28"/>
        </w:rPr>
        <w:t xml:space="preserve"> на 20</w:t>
      </w:r>
      <w:r w:rsidR="002771C1">
        <w:rPr>
          <w:sz w:val="28"/>
          <w:szCs w:val="28"/>
        </w:rPr>
        <w:t>21</w:t>
      </w:r>
      <w:r w:rsidR="00DA68E5">
        <w:rPr>
          <w:sz w:val="28"/>
          <w:szCs w:val="28"/>
        </w:rPr>
        <w:t xml:space="preserve"> – </w:t>
      </w:r>
      <w:r w:rsidR="0060455F">
        <w:rPr>
          <w:sz w:val="28"/>
          <w:szCs w:val="28"/>
        </w:rPr>
        <w:t>20</w:t>
      </w:r>
      <w:r w:rsidR="002674B7">
        <w:rPr>
          <w:sz w:val="28"/>
          <w:szCs w:val="28"/>
        </w:rPr>
        <w:t>2</w:t>
      </w:r>
      <w:r w:rsidR="002771C1">
        <w:rPr>
          <w:sz w:val="28"/>
          <w:szCs w:val="28"/>
        </w:rPr>
        <w:t>4</w:t>
      </w:r>
      <w:r w:rsidR="001F4A20">
        <w:rPr>
          <w:sz w:val="28"/>
          <w:szCs w:val="28"/>
        </w:rPr>
        <w:t xml:space="preserve"> годы</w:t>
      </w:r>
      <w:r w:rsidR="003530A2">
        <w:rPr>
          <w:sz w:val="28"/>
          <w:szCs w:val="28"/>
        </w:rPr>
        <w:t xml:space="preserve"> изложить в новой редакции (прилагается)</w:t>
      </w:r>
      <w:r w:rsidR="00B51CA0">
        <w:rPr>
          <w:sz w:val="28"/>
          <w:szCs w:val="28"/>
        </w:rPr>
        <w:t>;</w:t>
      </w:r>
    </w:p>
    <w:p w:rsidR="00055759" w:rsidRPr="00647A21" w:rsidRDefault="000A3386" w:rsidP="00647A21">
      <w:pPr>
        <w:shd w:val="clear" w:color="auto" w:fill="FFFFFF"/>
        <w:spacing w:line="360" w:lineRule="auto"/>
        <w:ind w:firstLine="622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51CA0">
        <w:rPr>
          <w:sz w:val="28"/>
          <w:szCs w:val="28"/>
        </w:rPr>
        <w:t>) Приложение № </w:t>
      </w:r>
      <w:r w:rsidR="00055759">
        <w:rPr>
          <w:sz w:val="28"/>
          <w:szCs w:val="28"/>
        </w:rPr>
        <w:t xml:space="preserve">3 к Программе «Финансовое обеспечение муниципальной программы «Развитие информационного общества </w:t>
      </w:r>
      <w:r w:rsidR="00A07D43">
        <w:rPr>
          <w:sz w:val="28"/>
          <w:szCs w:val="28"/>
        </w:rPr>
        <w:t xml:space="preserve">                          </w:t>
      </w:r>
      <w:r w:rsidR="00055759">
        <w:rPr>
          <w:sz w:val="28"/>
          <w:szCs w:val="28"/>
        </w:rPr>
        <w:t>в Уссурийском городском округе» на 20</w:t>
      </w:r>
      <w:r w:rsidR="00CE78A5">
        <w:rPr>
          <w:sz w:val="28"/>
          <w:szCs w:val="28"/>
        </w:rPr>
        <w:t>21</w:t>
      </w:r>
      <w:r w:rsidR="00055759">
        <w:rPr>
          <w:sz w:val="28"/>
          <w:szCs w:val="28"/>
        </w:rPr>
        <w:t xml:space="preserve"> – 202</w:t>
      </w:r>
      <w:r w:rsidR="00CE78A5">
        <w:rPr>
          <w:sz w:val="28"/>
          <w:szCs w:val="28"/>
        </w:rPr>
        <w:t>4</w:t>
      </w:r>
      <w:r w:rsidR="00055759">
        <w:rPr>
          <w:sz w:val="28"/>
          <w:szCs w:val="28"/>
        </w:rPr>
        <w:t xml:space="preserve"> годы изложить в </w:t>
      </w:r>
      <w:r w:rsidR="00A05E07">
        <w:rPr>
          <w:sz w:val="28"/>
          <w:szCs w:val="28"/>
        </w:rPr>
        <w:t>новой</w:t>
      </w:r>
      <w:r w:rsidR="00055759">
        <w:rPr>
          <w:sz w:val="28"/>
          <w:szCs w:val="28"/>
        </w:rPr>
        <w:t xml:space="preserve"> </w:t>
      </w:r>
      <w:r w:rsidR="00055759" w:rsidRPr="00A05E07">
        <w:rPr>
          <w:sz w:val="28"/>
          <w:szCs w:val="28"/>
        </w:rPr>
        <w:t>редакции</w:t>
      </w:r>
      <w:r w:rsidR="00A05E07" w:rsidRPr="00A05E07">
        <w:rPr>
          <w:sz w:val="28"/>
          <w:szCs w:val="28"/>
        </w:rPr>
        <w:t xml:space="preserve"> </w:t>
      </w:r>
      <w:r w:rsidR="00A05E07" w:rsidRPr="00A05E07">
        <w:rPr>
          <w:rStyle w:val="a7"/>
          <w:rFonts w:eastAsiaTheme="minorHAnsi" w:cstheme="minorBidi"/>
          <w:sz w:val="28"/>
          <w:szCs w:val="28"/>
          <w:lang w:eastAsia="en-US"/>
        </w:rPr>
        <w:t>(</w:t>
      </w:r>
      <w:r w:rsidR="00A05E07" w:rsidRPr="00A05E07">
        <w:rPr>
          <w:sz w:val="28"/>
          <w:szCs w:val="28"/>
        </w:rPr>
        <w:t>прилагается)</w:t>
      </w:r>
      <w:r w:rsidR="00D67A0E">
        <w:rPr>
          <w:sz w:val="28"/>
          <w:szCs w:val="28"/>
        </w:rPr>
        <w:t>.</w:t>
      </w:r>
    </w:p>
    <w:p w:rsidR="0060455F" w:rsidRDefault="0060455F" w:rsidP="0060455F">
      <w:pPr>
        <w:shd w:val="clear" w:color="auto" w:fill="FFFFFF"/>
        <w:spacing w:line="360" w:lineRule="auto"/>
        <w:ind w:firstLine="622"/>
        <w:jc w:val="both"/>
        <w:rPr>
          <w:sz w:val="28"/>
          <w:szCs w:val="28"/>
        </w:rPr>
      </w:pPr>
      <w:r w:rsidRPr="00D93FDE">
        <w:rPr>
          <w:sz w:val="28"/>
          <w:szCs w:val="28"/>
        </w:rPr>
        <w:t>2. </w:t>
      </w:r>
      <w:r w:rsidR="00FE7AAC">
        <w:rPr>
          <w:sz w:val="28"/>
          <w:szCs w:val="28"/>
        </w:rPr>
        <w:t>У</w:t>
      </w:r>
      <w:r w:rsidRPr="00D93FDE">
        <w:rPr>
          <w:sz w:val="28"/>
          <w:szCs w:val="28"/>
        </w:rPr>
        <w:t xml:space="preserve">правлению </w:t>
      </w:r>
      <w:r w:rsidR="00FE7AAC">
        <w:rPr>
          <w:sz w:val="28"/>
          <w:szCs w:val="28"/>
        </w:rPr>
        <w:t xml:space="preserve">информатизации и организации предоставления муниципальных услуг </w:t>
      </w:r>
      <w:r w:rsidRPr="00D93FDE">
        <w:rPr>
          <w:sz w:val="28"/>
          <w:szCs w:val="28"/>
        </w:rPr>
        <w:t>администрации Уссурийского городского округа (</w:t>
      </w:r>
      <w:r>
        <w:rPr>
          <w:sz w:val="28"/>
          <w:szCs w:val="28"/>
        </w:rPr>
        <w:t>Панченко</w:t>
      </w:r>
      <w:r w:rsidRPr="00D93FDE">
        <w:rPr>
          <w:sz w:val="28"/>
          <w:szCs w:val="28"/>
        </w:rPr>
        <w:t>) разместить настоящее постановление на официальном сайте администрации Уссурийского городского округа.</w:t>
      </w:r>
    </w:p>
    <w:p w:rsidR="0060455F" w:rsidRPr="00D93FDE" w:rsidRDefault="0060455F" w:rsidP="0060455F">
      <w:pPr>
        <w:shd w:val="clear" w:color="auto" w:fill="FFFFFF"/>
        <w:spacing w:line="360" w:lineRule="auto"/>
        <w:ind w:firstLine="703"/>
        <w:jc w:val="both"/>
        <w:rPr>
          <w:sz w:val="28"/>
          <w:szCs w:val="28"/>
        </w:rPr>
      </w:pPr>
      <w:r w:rsidRPr="00D93FDE">
        <w:rPr>
          <w:sz w:val="28"/>
          <w:szCs w:val="28"/>
        </w:rPr>
        <w:lastRenderedPageBreak/>
        <w:t>3. Отделу пресс-службы администрации Уссурийского городского округа (</w:t>
      </w:r>
      <w:r>
        <w:rPr>
          <w:sz w:val="28"/>
          <w:szCs w:val="28"/>
        </w:rPr>
        <w:t>Тесленко</w:t>
      </w:r>
      <w:r w:rsidRPr="00D93FDE">
        <w:rPr>
          <w:sz w:val="28"/>
          <w:szCs w:val="28"/>
        </w:rPr>
        <w:t>) опубликовать настоящее постановление в средствах массовой информации.</w:t>
      </w:r>
    </w:p>
    <w:p w:rsidR="0060455F" w:rsidRDefault="0060455F" w:rsidP="00E03B42">
      <w:pPr>
        <w:shd w:val="clear" w:color="auto" w:fill="FFFFFF"/>
        <w:jc w:val="both"/>
        <w:rPr>
          <w:sz w:val="28"/>
          <w:szCs w:val="28"/>
        </w:rPr>
      </w:pPr>
    </w:p>
    <w:p w:rsidR="00755E70" w:rsidRDefault="00755E70" w:rsidP="00E03B42">
      <w:pPr>
        <w:shd w:val="clear" w:color="auto" w:fill="FFFFFF"/>
        <w:jc w:val="both"/>
        <w:rPr>
          <w:sz w:val="28"/>
          <w:szCs w:val="28"/>
        </w:rPr>
      </w:pPr>
    </w:p>
    <w:p w:rsidR="00755E70" w:rsidRPr="00D93FDE" w:rsidRDefault="00755E70" w:rsidP="00E03B42">
      <w:pPr>
        <w:shd w:val="clear" w:color="auto" w:fill="FFFFFF"/>
        <w:jc w:val="both"/>
        <w:rPr>
          <w:sz w:val="28"/>
          <w:szCs w:val="28"/>
        </w:rPr>
      </w:pPr>
    </w:p>
    <w:p w:rsidR="0060455F" w:rsidRDefault="0060455F" w:rsidP="006045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93F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93FDE">
        <w:rPr>
          <w:sz w:val="28"/>
          <w:szCs w:val="28"/>
        </w:rPr>
        <w:t xml:space="preserve"> </w:t>
      </w:r>
    </w:p>
    <w:p w:rsidR="0060455F" w:rsidRDefault="0060455F" w:rsidP="0060455F">
      <w:pPr>
        <w:shd w:val="clear" w:color="auto" w:fill="FFFFFF"/>
        <w:jc w:val="both"/>
        <w:rPr>
          <w:sz w:val="28"/>
          <w:szCs w:val="28"/>
        </w:rPr>
      </w:pPr>
      <w:r w:rsidRPr="00D93FDE">
        <w:rPr>
          <w:sz w:val="28"/>
          <w:szCs w:val="28"/>
        </w:rPr>
        <w:t>Уссурийского</w:t>
      </w:r>
      <w:r>
        <w:rPr>
          <w:sz w:val="28"/>
          <w:szCs w:val="28"/>
        </w:rPr>
        <w:t xml:space="preserve"> </w:t>
      </w:r>
      <w:r w:rsidRPr="00D93FDE">
        <w:rPr>
          <w:spacing w:val="-3"/>
          <w:sz w:val="28"/>
          <w:szCs w:val="28"/>
        </w:rPr>
        <w:t>городского округа</w:t>
      </w:r>
      <w:r>
        <w:rPr>
          <w:spacing w:val="-3"/>
          <w:sz w:val="28"/>
          <w:szCs w:val="28"/>
        </w:rPr>
        <w:t xml:space="preserve">       </w:t>
      </w:r>
      <w:r w:rsidRPr="00D93FDE">
        <w:rPr>
          <w:spacing w:val="-3"/>
          <w:sz w:val="28"/>
          <w:szCs w:val="28"/>
        </w:rPr>
        <w:t xml:space="preserve">                     </w:t>
      </w:r>
      <w:r>
        <w:rPr>
          <w:spacing w:val="-3"/>
          <w:sz w:val="28"/>
          <w:szCs w:val="28"/>
        </w:rPr>
        <w:t xml:space="preserve">                    </w:t>
      </w:r>
      <w:r w:rsidRPr="00D93FDE">
        <w:rPr>
          <w:spacing w:val="-3"/>
          <w:sz w:val="28"/>
          <w:szCs w:val="28"/>
        </w:rPr>
        <w:t xml:space="preserve">         </w:t>
      </w:r>
      <w:r>
        <w:rPr>
          <w:spacing w:val="-3"/>
          <w:sz w:val="28"/>
          <w:szCs w:val="28"/>
        </w:rPr>
        <w:t xml:space="preserve">  </w:t>
      </w:r>
      <w:r w:rsidRPr="00D93FDE">
        <w:rPr>
          <w:spacing w:val="-3"/>
          <w:sz w:val="28"/>
          <w:szCs w:val="28"/>
        </w:rPr>
        <w:t xml:space="preserve">    </w:t>
      </w:r>
      <w:r w:rsidRPr="00D93FDE">
        <w:rPr>
          <w:sz w:val="28"/>
          <w:szCs w:val="28"/>
        </w:rPr>
        <w:t>Е.Е.</w:t>
      </w:r>
      <w:r>
        <w:rPr>
          <w:sz w:val="28"/>
          <w:szCs w:val="28"/>
        </w:rPr>
        <w:t xml:space="preserve"> </w:t>
      </w:r>
      <w:r w:rsidRPr="00D93FDE">
        <w:rPr>
          <w:sz w:val="28"/>
          <w:szCs w:val="28"/>
        </w:rPr>
        <w:t>Корж</w:t>
      </w:r>
    </w:p>
    <w:sectPr w:rsidR="0060455F" w:rsidSect="004823AD">
      <w:headerReference w:type="default" r:id="rId8"/>
      <w:headerReference w:type="first" r:id="rId9"/>
      <w:pgSz w:w="11909" w:h="16834"/>
      <w:pgMar w:top="1134" w:right="852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55C" w:rsidRDefault="003B655C" w:rsidP="00F07113">
      <w:r>
        <w:separator/>
      </w:r>
    </w:p>
  </w:endnote>
  <w:endnote w:type="continuationSeparator" w:id="0">
    <w:p w:rsidR="003B655C" w:rsidRDefault="003B655C" w:rsidP="00F0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55C" w:rsidRDefault="003B655C" w:rsidP="00F07113">
      <w:r>
        <w:separator/>
      </w:r>
    </w:p>
  </w:footnote>
  <w:footnote w:type="continuationSeparator" w:id="0">
    <w:p w:rsidR="003B655C" w:rsidRDefault="003B655C" w:rsidP="00F07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300" w:rsidRDefault="00485B1D" w:rsidP="00A15B2C">
    <w:pPr>
      <w:pStyle w:val="a3"/>
      <w:jc w:val="center"/>
    </w:pPr>
    <w:r w:rsidRPr="00514DF2">
      <w:rPr>
        <w:sz w:val="28"/>
        <w:szCs w:val="28"/>
      </w:rPr>
      <w:fldChar w:fldCharType="begin"/>
    </w:r>
    <w:r w:rsidR="00F14300" w:rsidRPr="00514DF2">
      <w:rPr>
        <w:sz w:val="28"/>
        <w:szCs w:val="28"/>
      </w:rPr>
      <w:instrText xml:space="preserve"> PAGE   \* MERGEFORMAT </w:instrText>
    </w:r>
    <w:r w:rsidRPr="00514DF2">
      <w:rPr>
        <w:sz w:val="28"/>
        <w:szCs w:val="28"/>
      </w:rPr>
      <w:fldChar w:fldCharType="separate"/>
    </w:r>
    <w:r w:rsidR="007A3DFA">
      <w:rPr>
        <w:noProof/>
        <w:sz w:val="28"/>
        <w:szCs w:val="28"/>
      </w:rPr>
      <w:t>2</w:t>
    </w:r>
    <w:r w:rsidRPr="00514DF2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300" w:rsidRPr="00F105A8" w:rsidRDefault="00F14300" w:rsidP="00636547">
    <w:pPr>
      <w:pStyle w:val="a3"/>
      <w:jc w:val="center"/>
      <w:rPr>
        <w:sz w:val="28"/>
        <w:szCs w:val="28"/>
      </w:rPr>
    </w:pPr>
  </w:p>
  <w:p w:rsidR="00F14300" w:rsidRDefault="00F143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5F"/>
    <w:rsid w:val="00023C78"/>
    <w:rsid w:val="00042043"/>
    <w:rsid w:val="00055759"/>
    <w:rsid w:val="000640F9"/>
    <w:rsid w:val="00074891"/>
    <w:rsid w:val="000811D4"/>
    <w:rsid w:val="000A3386"/>
    <w:rsid w:val="000C30FB"/>
    <w:rsid w:val="000D0052"/>
    <w:rsid w:val="000D1187"/>
    <w:rsid w:val="000D5FB4"/>
    <w:rsid w:val="000F3F7E"/>
    <w:rsid w:val="001042CE"/>
    <w:rsid w:val="001234CF"/>
    <w:rsid w:val="0012385F"/>
    <w:rsid w:val="0013350C"/>
    <w:rsid w:val="00143A92"/>
    <w:rsid w:val="00145F74"/>
    <w:rsid w:val="001531E4"/>
    <w:rsid w:val="001647DA"/>
    <w:rsid w:val="0017046F"/>
    <w:rsid w:val="0019566D"/>
    <w:rsid w:val="00197A5D"/>
    <w:rsid w:val="001A39B1"/>
    <w:rsid w:val="001B67B8"/>
    <w:rsid w:val="001C46B3"/>
    <w:rsid w:val="001D074A"/>
    <w:rsid w:val="001D52FE"/>
    <w:rsid w:val="001D61DC"/>
    <w:rsid w:val="001D66A4"/>
    <w:rsid w:val="001E77D7"/>
    <w:rsid w:val="001F4A20"/>
    <w:rsid w:val="00200A2A"/>
    <w:rsid w:val="00201698"/>
    <w:rsid w:val="00202437"/>
    <w:rsid w:val="00206FB0"/>
    <w:rsid w:val="00214418"/>
    <w:rsid w:val="00220E9F"/>
    <w:rsid w:val="002505EF"/>
    <w:rsid w:val="00262E3C"/>
    <w:rsid w:val="00263E27"/>
    <w:rsid w:val="002674B7"/>
    <w:rsid w:val="002771C1"/>
    <w:rsid w:val="002912D1"/>
    <w:rsid w:val="002B0D1E"/>
    <w:rsid w:val="002B42BD"/>
    <w:rsid w:val="002D093C"/>
    <w:rsid w:val="002D7C63"/>
    <w:rsid w:val="002F6FD9"/>
    <w:rsid w:val="003031C5"/>
    <w:rsid w:val="003233A5"/>
    <w:rsid w:val="003375DB"/>
    <w:rsid w:val="00342D59"/>
    <w:rsid w:val="0034414A"/>
    <w:rsid w:val="003530A2"/>
    <w:rsid w:val="00354D50"/>
    <w:rsid w:val="00364E11"/>
    <w:rsid w:val="00376246"/>
    <w:rsid w:val="003772F2"/>
    <w:rsid w:val="00381B18"/>
    <w:rsid w:val="00393E9D"/>
    <w:rsid w:val="003A5EEB"/>
    <w:rsid w:val="003A7DFC"/>
    <w:rsid w:val="003B2AD1"/>
    <w:rsid w:val="003B56B8"/>
    <w:rsid w:val="003B655C"/>
    <w:rsid w:val="003C08DC"/>
    <w:rsid w:val="003C6D8D"/>
    <w:rsid w:val="00402AA3"/>
    <w:rsid w:val="004030D8"/>
    <w:rsid w:val="00455AE6"/>
    <w:rsid w:val="00470ADA"/>
    <w:rsid w:val="004823AD"/>
    <w:rsid w:val="004857F9"/>
    <w:rsid w:val="00485B1D"/>
    <w:rsid w:val="004A0DA6"/>
    <w:rsid w:val="004B42BD"/>
    <w:rsid w:val="004E054B"/>
    <w:rsid w:val="004E0E1D"/>
    <w:rsid w:val="005047CD"/>
    <w:rsid w:val="00510B40"/>
    <w:rsid w:val="005119B9"/>
    <w:rsid w:val="00512921"/>
    <w:rsid w:val="00555A5A"/>
    <w:rsid w:val="0056191A"/>
    <w:rsid w:val="005626C0"/>
    <w:rsid w:val="00572CE4"/>
    <w:rsid w:val="00586A87"/>
    <w:rsid w:val="005A25F6"/>
    <w:rsid w:val="005A2C7F"/>
    <w:rsid w:val="005A64D0"/>
    <w:rsid w:val="005B0F65"/>
    <w:rsid w:val="005B5C2A"/>
    <w:rsid w:val="005C2850"/>
    <w:rsid w:val="005D74A3"/>
    <w:rsid w:val="005F7FE9"/>
    <w:rsid w:val="0060455F"/>
    <w:rsid w:val="00617D31"/>
    <w:rsid w:val="00624AAC"/>
    <w:rsid w:val="006300C9"/>
    <w:rsid w:val="00636547"/>
    <w:rsid w:val="00637852"/>
    <w:rsid w:val="006405C6"/>
    <w:rsid w:val="00646333"/>
    <w:rsid w:val="00647A21"/>
    <w:rsid w:val="00653C79"/>
    <w:rsid w:val="00656320"/>
    <w:rsid w:val="006575F7"/>
    <w:rsid w:val="00657AEE"/>
    <w:rsid w:val="0066716F"/>
    <w:rsid w:val="00673CC5"/>
    <w:rsid w:val="00675763"/>
    <w:rsid w:val="00684CA3"/>
    <w:rsid w:val="006A0B53"/>
    <w:rsid w:val="006A350F"/>
    <w:rsid w:val="006B26BF"/>
    <w:rsid w:val="006C6FB3"/>
    <w:rsid w:val="006D132A"/>
    <w:rsid w:val="006D39D9"/>
    <w:rsid w:val="00700EA3"/>
    <w:rsid w:val="00706818"/>
    <w:rsid w:val="007353C3"/>
    <w:rsid w:val="007549E9"/>
    <w:rsid w:val="00755E70"/>
    <w:rsid w:val="00766179"/>
    <w:rsid w:val="0076754A"/>
    <w:rsid w:val="007717F4"/>
    <w:rsid w:val="0077716E"/>
    <w:rsid w:val="007A2264"/>
    <w:rsid w:val="007A3DFA"/>
    <w:rsid w:val="007C1204"/>
    <w:rsid w:val="007C2034"/>
    <w:rsid w:val="007C7239"/>
    <w:rsid w:val="00812CAB"/>
    <w:rsid w:val="00813A66"/>
    <w:rsid w:val="008240D4"/>
    <w:rsid w:val="00831372"/>
    <w:rsid w:val="00861360"/>
    <w:rsid w:val="00877E71"/>
    <w:rsid w:val="00884646"/>
    <w:rsid w:val="00892BEE"/>
    <w:rsid w:val="00894020"/>
    <w:rsid w:val="008B1AF0"/>
    <w:rsid w:val="008B49B6"/>
    <w:rsid w:val="008C0CE6"/>
    <w:rsid w:val="008D64E2"/>
    <w:rsid w:val="008F5C3B"/>
    <w:rsid w:val="008F6E1E"/>
    <w:rsid w:val="008F7A74"/>
    <w:rsid w:val="00900EA9"/>
    <w:rsid w:val="00913572"/>
    <w:rsid w:val="009141ED"/>
    <w:rsid w:val="0091428D"/>
    <w:rsid w:val="0092783A"/>
    <w:rsid w:val="00960B2F"/>
    <w:rsid w:val="00961100"/>
    <w:rsid w:val="00973C0C"/>
    <w:rsid w:val="00984B92"/>
    <w:rsid w:val="009929B0"/>
    <w:rsid w:val="009A3E26"/>
    <w:rsid w:val="009A7A22"/>
    <w:rsid w:val="009D2424"/>
    <w:rsid w:val="009F6F5F"/>
    <w:rsid w:val="00A01F64"/>
    <w:rsid w:val="00A05E07"/>
    <w:rsid w:val="00A069E9"/>
    <w:rsid w:val="00A072F9"/>
    <w:rsid w:val="00A07D43"/>
    <w:rsid w:val="00A15B2C"/>
    <w:rsid w:val="00A21CF3"/>
    <w:rsid w:val="00A26828"/>
    <w:rsid w:val="00A6328F"/>
    <w:rsid w:val="00A65044"/>
    <w:rsid w:val="00A7070F"/>
    <w:rsid w:val="00A8305A"/>
    <w:rsid w:val="00AA2E9C"/>
    <w:rsid w:val="00AB0C3B"/>
    <w:rsid w:val="00AD0DCC"/>
    <w:rsid w:val="00AD218D"/>
    <w:rsid w:val="00AD7038"/>
    <w:rsid w:val="00AF65B9"/>
    <w:rsid w:val="00B2527D"/>
    <w:rsid w:val="00B25DA9"/>
    <w:rsid w:val="00B45589"/>
    <w:rsid w:val="00B51CA0"/>
    <w:rsid w:val="00B57223"/>
    <w:rsid w:val="00B574B2"/>
    <w:rsid w:val="00B62C00"/>
    <w:rsid w:val="00B6687F"/>
    <w:rsid w:val="00B74561"/>
    <w:rsid w:val="00B76367"/>
    <w:rsid w:val="00B85788"/>
    <w:rsid w:val="00B85DFB"/>
    <w:rsid w:val="00B87235"/>
    <w:rsid w:val="00B95C9B"/>
    <w:rsid w:val="00BC24E2"/>
    <w:rsid w:val="00BF0959"/>
    <w:rsid w:val="00C17A64"/>
    <w:rsid w:val="00C2681C"/>
    <w:rsid w:val="00C26E53"/>
    <w:rsid w:val="00C512C2"/>
    <w:rsid w:val="00C84484"/>
    <w:rsid w:val="00CA24A3"/>
    <w:rsid w:val="00CB1231"/>
    <w:rsid w:val="00CB7EB4"/>
    <w:rsid w:val="00CC3477"/>
    <w:rsid w:val="00CC4CBA"/>
    <w:rsid w:val="00CC6201"/>
    <w:rsid w:val="00CE7743"/>
    <w:rsid w:val="00CE78A5"/>
    <w:rsid w:val="00CF6DE0"/>
    <w:rsid w:val="00D06C65"/>
    <w:rsid w:val="00D168B1"/>
    <w:rsid w:val="00D2477C"/>
    <w:rsid w:val="00D3492F"/>
    <w:rsid w:val="00D44D2F"/>
    <w:rsid w:val="00D53EA0"/>
    <w:rsid w:val="00D60060"/>
    <w:rsid w:val="00D67A0E"/>
    <w:rsid w:val="00D7133A"/>
    <w:rsid w:val="00D81ACB"/>
    <w:rsid w:val="00D926C5"/>
    <w:rsid w:val="00D967EC"/>
    <w:rsid w:val="00DA68E5"/>
    <w:rsid w:val="00DB435B"/>
    <w:rsid w:val="00DB46B5"/>
    <w:rsid w:val="00DC4913"/>
    <w:rsid w:val="00DD6240"/>
    <w:rsid w:val="00E03B42"/>
    <w:rsid w:val="00E05BAE"/>
    <w:rsid w:val="00E519C9"/>
    <w:rsid w:val="00E61BAE"/>
    <w:rsid w:val="00E631DA"/>
    <w:rsid w:val="00E74802"/>
    <w:rsid w:val="00EC2D65"/>
    <w:rsid w:val="00ED22A9"/>
    <w:rsid w:val="00EE15F0"/>
    <w:rsid w:val="00EE4D24"/>
    <w:rsid w:val="00F07113"/>
    <w:rsid w:val="00F105A8"/>
    <w:rsid w:val="00F10656"/>
    <w:rsid w:val="00F14300"/>
    <w:rsid w:val="00F2554C"/>
    <w:rsid w:val="00F30466"/>
    <w:rsid w:val="00F32D57"/>
    <w:rsid w:val="00F36CDE"/>
    <w:rsid w:val="00F55AF2"/>
    <w:rsid w:val="00F66862"/>
    <w:rsid w:val="00F7074D"/>
    <w:rsid w:val="00F7274D"/>
    <w:rsid w:val="00F74072"/>
    <w:rsid w:val="00F87698"/>
    <w:rsid w:val="00FB4293"/>
    <w:rsid w:val="00FB5371"/>
    <w:rsid w:val="00FC0C09"/>
    <w:rsid w:val="00FD3AF6"/>
    <w:rsid w:val="00FD3E93"/>
    <w:rsid w:val="00FE7AAC"/>
    <w:rsid w:val="00FF4172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5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45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6045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annotation text"/>
    <w:basedOn w:val="a"/>
    <w:link w:val="a6"/>
    <w:uiPriority w:val="99"/>
    <w:unhideWhenUsed/>
    <w:rsid w:val="0019566D"/>
    <w:pPr>
      <w:widowControl/>
      <w:autoSpaceDE/>
      <w:autoSpaceDN/>
      <w:adjustRightInd/>
      <w:ind w:left="568" w:hanging="284"/>
      <w:jc w:val="both"/>
    </w:pPr>
    <w:rPr>
      <w:rFonts w:eastAsiaTheme="minorHAnsi" w:cstheme="minorBidi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rsid w:val="0019566D"/>
    <w:rPr>
      <w:rFonts w:ascii="Times New Roman" w:hAnsi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505EF"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2505EF"/>
    <w:pPr>
      <w:widowControl w:val="0"/>
      <w:autoSpaceDE w:val="0"/>
      <w:autoSpaceDN w:val="0"/>
      <w:adjustRightInd w:val="0"/>
      <w:ind w:left="0" w:firstLine="0"/>
      <w:jc w:val="left"/>
    </w:pPr>
    <w:rPr>
      <w:rFonts w:eastAsia="Times New Roman" w:cs="Times New Roman"/>
      <w:b/>
      <w:bCs/>
      <w:lang w:eastAsia="ru-RU"/>
    </w:rPr>
  </w:style>
  <w:style w:type="character" w:customStyle="1" w:styleId="a9">
    <w:name w:val="Тема примечания Знак"/>
    <w:basedOn w:val="a6"/>
    <w:link w:val="a8"/>
    <w:uiPriority w:val="99"/>
    <w:semiHidden/>
    <w:rsid w:val="002505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0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05E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068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06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62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5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45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6045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annotation text"/>
    <w:basedOn w:val="a"/>
    <w:link w:val="a6"/>
    <w:uiPriority w:val="99"/>
    <w:unhideWhenUsed/>
    <w:rsid w:val="0019566D"/>
    <w:pPr>
      <w:widowControl/>
      <w:autoSpaceDE/>
      <w:autoSpaceDN/>
      <w:adjustRightInd/>
      <w:ind w:left="568" w:hanging="284"/>
      <w:jc w:val="both"/>
    </w:pPr>
    <w:rPr>
      <w:rFonts w:eastAsiaTheme="minorHAnsi" w:cstheme="minorBidi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rsid w:val="0019566D"/>
    <w:rPr>
      <w:rFonts w:ascii="Times New Roman" w:hAnsi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505EF"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2505EF"/>
    <w:pPr>
      <w:widowControl w:val="0"/>
      <w:autoSpaceDE w:val="0"/>
      <w:autoSpaceDN w:val="0"/>
      <w:adjustRightInd w:val="0"/>
      <w:ind w:left="0" w:firstLine="0"/>
      <w:jc w:val="left"/>
    </w:pPr>
    <w:rPr>
      <w:rFonts w:eastAsia="Times New Roman" w:cs="Times New Roman"/>
      <w:b/>
      <w:bCs/>
      <w:lang w:eastAsia="ru-RU"/>
    </w:rPr>
  </w:style>
  <w:style w:type="character" w:customStyle="1" w:styleId="a9">
    <w:name w:val="Тема примечания Знак"/>
    <w:basedOn w:val="a6"/>
    <w:link w:val="a8"/>
    <w:uiPriority w:val="99"/>
    <w:semiHidden/>
    <w:rsid w:val="002505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0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05E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068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06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62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C975B-7CC9-4FC6-B708-7C2FA2B1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Bredneva</dc:creator>
  <cp:lastModifiedBy>Наталья Михайловна Полянских</cp:lastModifiedBy>
  <cp:revision>2</cp:revision>
  <cp:lastPrinted>2019-12-23T08:25:00Z</cp:lastPrinted>
  <dcterms:created xsi:type="dcterms:W3CDTF">2022-10-21T05:12:00Z</dcterms:created>
  <dcterms:modified xsi:type="dcterms:W3CDTF">2022-10-21T05:12:00Z</dcterms:modified>
</cp:coreProperties>
</file>