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C16BB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E0F17C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9CD00E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670CC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1EF10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D3869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A2129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46F60A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9B6CC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68FCA" w14:textId="77777777"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736DD" w14:textId="77777777"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4E508723" w14:textId="77777777"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14:paraId="025D352B" w14:textId="77777777"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14:paraId="4CCD51DE" w14:textId="77777777" w:rsidR="00544123" w:rsidRPr="00120DC3" w:rsidRDefault="00544123" w:rsidP="00D82AE4">
      <w:pPr>
        <w:pStyle w:val="ConsPlusTitle"/>
        <w:ind w:left="142"/>
        <w:rPr>
          <w:b w:val="0"/>
        </w:rPr>
      </w:pPr>
      <w:r>
        <w:rPr>
          <w:b w:val="0"/>
        </w:rPr>
        <w:t>от 31 июля 2017 года №</w:t>
      </w:r>
      <w:r w:rsidRPr="00120DC3">
        <w:rPr>
          <w:b w:val="0"/>
        </w:rPr>
        <w:t xml:space="preserve"> 2292-НПА</w:t>
      </w:r>
    </w:p>
    <w:p w14:paraId="7BCA81AC" w14:textId="77777777" w:rsidR="00544123" w:rsidRDefault="00544123" w:rsidP="00D82AE4">
      <w:pPr>
        <w:pStyle w:val="ConsPlusTitle"/>
        <w:ind w:left="142"/>
        <w:rPr>
          <w:b w:val="0"/>
          <w:szCs w:val="28"/>
        </w:rPr>
      </w:pPr>
      <w:r w:rsidRPr="00AF1447">
        <w:rPr>
          <w:b w:val="0"/>
          <w:szCs w:val="28"/>
        </w:rPr>
        <w:t xml:space="preserve">«Об </w:t>
      </w:r>
      <w:r>
        <w:rPr>
          <w:b w:val="0"/>
          <w:szCs w:val="28"/>
        </w:rPr>
        <w:t xml:space="preserve">утверждении муниципальной </w:t>
      </w:r>
    </w:p>
    <w:p w14:paraId="22DD9407" w14:textId="77777777" w:rsidR="00544123" w:rsidRDefault="004F3BC8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п</w:t>
      </w:r>
      <w:r w:rsidR="00544123">
        <w:rPr>
          <w:b w:val="0"/>
          <w:szCs w:val="28"/>
        </w:rPr>
        <w:t xml:space="preserve">рограммы «Комплексные меры </w:t>
      </w:r>
    </w:p>
    <w:p w14:paraId="2984A3CA" w14:textId="77777777" w:rsidR="004F3BC8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 xml:space="preserve">по профилактике </w:t>
      </w:r>
      <w:r w:rsidR="004F3BC8">
        <w:rPr>
          <w:b w:val="0"/>
          <w:szCs w:val="28"/>
        </w:rPr>
        <w:t>правонарушений</w:t>
      </w:r>
    </w:p>
    <w:p w14:paraId="608C4EA7" w14:textId="77777777"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на территории Уссурийского</w:t>
      </w:r>
    </w:p>
    <w:p w14:paraId="01B24772" w14:textId="77777777"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городского округа» на 2018-202</w:t>
      </w:r>
      <w:r w:rsidR="003D6A94" w:rsidRPr="003D6A94">
        <w:rPr>
          <w:b w:val="0"/>
          <w:szCs w:val="28"/>
        </w:rPr>
        <w:t>4</w:t>
      </w:r>
      <w:r>
        <w:rPr>
          <w:b w:val="0"/>
          <w:szCs w:val="28"/>
        </w:rPr>
        <w:t xml:space="preserve"> годы</w:t>
      </w:r>
    </w:p>
    <w:p w14:paraId="2F6B8DAC" w14:textId="77777777" w:rsidR="00544123" w:rsidRDefault="00544123" w:rsidP="00544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26CE3C" w14:textId="77777777" w:rsidR="00544123" w:rsidRDefault="00544123" w:rsidP="00544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C2C0F9" w14:textId="1F80CD35" w:rsidR="007C4C2D" w:rsidRPr="00D95F9C" w:rsidRDefault="007C4C2D" w:rsidP="007C4C2D">
      <w:pPr>
        <w:pStyle w:val="af0"/>
        <w:shd w:val="clear" w:color="auto" w:fill="auto"/>
        <w:spacing w:before="0" w:after="0" w:line="360" w:lineRule="auto"/>
        <w:ind w:left="23" w:right="23" w:firstLine="686"/>
        <w:jc w:val="both"/>
        <w:rPr>
          <w:sz w:val="28"/>
          <w:szCs w:val="28"/>
        </w:rPr>
      </w:pPr>
      <w:proofErr w:type="gramStart"/>
      <w:r w:rsidRPr="00D95F9C">
        <w:rPr>
          <w:rStyle w:val="1"/>
          <w:color w:val="000000"/>
          <w:sz w:val="28"/>
          <w:szCs w:val="28"/>
        </w:rPr>
        <w:t>В соответствии с Федеральным законом от 06 октября 2003 года                   № 131-ФЗ «Об общих принципах организации местного самоуправления                               в Российской Федерации», Федеральным законом от 25 июля 2002 года                   № 114-ФЗ «О противодействии экстремистской деятельности», Федеральным законом от 06 марта 2006 года № 35-ФЗ «О противодействии терроризму», Федеральн</w:t>
      </w:r>
      <w:bookmarkStart w:id="0" w:name="_GoBack"/>
      <w:bookmarkEnd w:id="0"/>
      <w:r w:rsidRPr="00D95F9C">
        <w:rPr>
          <w:rStyle w:val="1"/>
          <w:color w:val="000000"/>
          <w:sz w:val="28"/>
          <w:szCs w:val="28"/>
        </w:rPr>
        <w:t>ым законом от 23 июля 2016 года № 182-ФЗ</w:t>
      </w:r>
      <w:r w:rsidR="00D95F9C">
        <w:rPr>
          <w:rStyle w:val="1"/>
          <w:color w:val="000000"/>
          <w:sz w:val="28"/>
          <w:szCs w:val="28"/>
        </w:rPr>
        <w:t xml:space="preserve">             </w:t>
      </w:r>
      <w:r w:rsidRPr="00D95F9C">
        <w:rPr>
          <w:rStyle w:val="1"/>
          <w:color w:val="000000"/>
          <w:sz w:val="28"/>
          <w:szCs w:val="28"/>
        </w:rPr>
        <w:t xml:space="preserve"> «Об основах системы профилактики правонарушений в Российской Федерации», статьей</w:t>
      </w:r>
      <w:proofErr w:type="gramEnd"/>
      <w:r w:rsidRPr="00D95F9C">
        <w:rPr>
          <w:rStyle w:val="1"/>
          <w:color w:val="000000"/>
          <w:sz w:val="28"/>
          <w:szCs w:val="28"/>
        </w:rPr>
        <w:t xml:space="preserve"> 56 Устава Уссурийского городского округа, решением Думы Уссурийского городского округа от 28 апреля 2012 года № 570-НПА «О </w:t>
      </w:r>
      <w:proofErr w:type="gramStart"/>
      <w:r w:rsidRPr="00D95F9C">
        <w:rPr>
          <w:rStyle w:val="1"/>
          <w:color w:val="000000"/>
          <w:sz w:val="28"/>
          <w:szCs w:val="28"/>
        </w:rPr>
        <w:t>Положении</w:t>
      </w:r>
      <w:proofErr w:type="gramEnd"/>
      <w:r w:rsidRPr="00D95F9C">
        <w:rPr>
          <w:rStyle w:val="1"/>
          <w:color w:val="000000"/>
          <w:sz w:val="28"/>
          <w:szCs w:val="28"/>
        </w:rPr>
        <w:t xml:space="preserve"> об участии в профилактике терроризма и экстремизма, а также минимизации и (или) ликвидации последствий проявлений терроризма и экстремизма в границах Уссурийского городского округа», постановлением администрации Уссурийского городского округа </w:t>
      </w:r>
      <w:r w:rsidR="00D95F9C">
        <w:rPr>
          <w:rStyle w:val="1"/>
          <w:color w:val="000000"/>
          <w:sz w:val="28"/>
          <w:szCs w:val="28"/>
        </w:rPr>
        <w:t xml:space="preserve">                       </w:t>
      </w:r>
      <w:r w:rsidRPr="00D95F9C">
        <w:rPr>
          <w:rStyle w:val="1"/>
          <w:color w:val="000000"/>
          <w:sz w:val="28"/>
          <w:szCs w:val="28"/>
        </w:rPr>
        <w:t xml:space="preserve">от 31 марта 2015 года № 895-ПНА «Об утверждении Порядка разработки, реализации и оценки эффективности муниципальных программ Уссурийского городского округа и о признании </w:t>
      </w:r>
      <w:proofErr w:type="gramStart"/>
      <w:r w:rsidRPr="00D95F9C">
        <w:rPr>
          <w:rStyle w:val="1"/>
          <w:color w:val="000000"/>
          <w:sz w:val="28"/>
          <w:szCs w:val="28"/>
        </w:rPr>
        <w:t>утратившими</w:t>
      </w:r>
      <w:proofErr w:type="gramEnd"/>
      <w:r w:rsidRPr="00D95F9C">
        <w:rPr>
          <w:rStyle w:val="1"/>
          <w:color w:val="000000"/>
          <w:sz w:val="28"/>
          <w:szCs w:val="28"/>
        </w:rPr>
        <w:t xml:space="preserve"> силу </w:t>
      </w:r>
      <w:r w:rsidRPr="00D95F9C">
        <w:rPr>
          <w:rStyle w:val="1"/>
          <w:color w:val="000000"/>
          <w:sz w:val="28"/>
          <w:szCs w:val="28"/>
        </w:rPr>
        <w:lastRenderedPageBreak/>
        <w:t>некоторых нормативных правовых актов администрации Уссурийского городского округа», в связи со сложившейся экономией и перераспределением объемов финансирования между мероприятиями программы</w:t>
      </w:r>
      <w:r w:rsidR="0051125C" w:rsidRPr="00D95F9C">
        <w:rPr>
          <w:rStyle w:val="1"/>
          <w:color w:val="000000"/>
          <w:sz w:val="28"/>
          <w:szCs w:val="28"/>
        </w:rPr>
        <w:t xml:space="preserve"> </w:t>
      </w:r>
    </w:p>
    <w:p w14:paraId="5571B685" w14:textId="77777777" w:rsidR="00544123" w:rsidRDefault="00544123" w:rsidP="0054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3F0A6" w14:textId="77777777" w:rsidR="00544123" w:rsidRDefault="00544123" w:rsidP="0054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3CC19" w14:textId="77777777"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19B2F9" w14:textId="77777777"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3D6C4" w14:textId="77777777"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31504" w14:textId="77777777" w:rsidR="00544123" w:rsidRDefault="00544123" w:rsidP="00905197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A05178">
        <w:rPr>
          <w:b w:val="0"/>
          <w:szCs w:val="28"/>
        </w:rPr>
        <w:t>1</w:t>
      </w:r>
      <w:r w:rsidRPr="00A025B9">
        <w:rPr>
          <w:b w:val="0"/>
          <w:szCs w:val="28"/>
        </w:rPr>
        <w:t>. Внести в постановление администрации Уссурийского городского округ</w:t>
      </w:r>
      <w:r>
        <w:rPr>
          <w:b w:val="0"/>
          <w:szCs w:val="28"/>
        </w:rPr>
        <w:t xml:space="preserve">а </w:t>
      </w:r>
      <w:r w:rsidRPr="00120DC3">
        <w:rPr>
          <w:b w:val="0"/>
        </w:rPr>
        <w:t>от 31 июля 2017 г</w:t>
      </w:r>
      <w:r>
        <w:rPr>
          <w:b w:val="0"/>
        </w:rPr>
        <w:t>ода №</w:t>
      </w:r>
      <w:r w:rsidRPr="00120DC3">
        <w:rPr>
          <w:b w:val="0"/>
        </w:rPr>
        <w:t xml:space="preserve"> 2292-НПА</w:t>
      </w:r>
      <w:r>
        <w:rPr>
          <w:b w:val="0"/>
        </w:rPr>
        <w:t xml:space="preserve"> </w:t>
      </w:r>
      <w:r w:rsidRPr="00A025B9">
        <w:rPr>
          <w:b w:val="0"/>
          <w:szCs w:val="28"/>
        </w:rPr>
        <w:t>«Об утверждении</w:t>
      </w:r>
      <w:r>
        <w:rPr>
          <w:b w:val="0"/>
          <w:szCs w:val="28"/>
        </w:rPr>
        <w:t xml:space="preserve"> муниципальной программы «Комплексные меры по профилактике терроризма и экстремизма на территории Уссурийского городского округа» на 2018-202</w:t>
      </w:r>
      <w:r w:rsidR="003D6A94" w:rsidRPr="00BB2EA4">
        <w:rPr>
          <w:b w:val="0"/>
          <w:szCs w:val="28"/>
        </w:rPr>
        <w:t>4</w:t>
      </w:r>
      <w:r>
        <w:rPr>
          <w:b w:val="0"/>
          <w:szCs w:val="28"/>
        </w:rPr>
        <w:t xml:space="preserve"> годы (далее -</w:t>
      </w:r>
      <w:r w:rsidR="002C4E7D">
        <w:rPr>
          <w:b w:val="0"/>
          <w:szCs w:val="28"/>
        </w:rPr>
        <w:t>П</w:t>
      </w:r>
      <w:r>
        <w:rPr>
          <w:b w:val="0"/>
          <w:szCs w:val="28"/>
        </w:rPr>
        <w:t>остановление) следующие изменения:</w:t>
      </w:r>
    </w:p>
    <w:p w14:paraId="22C9FEF1" w14:textId="52DB62F3" w:rsidR="00544123" w:rsidRDefault="00BB2EA4" w:rsidP="00905197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  <w:szCs w:val="28"/>
        </w:rPr>
        <w:t>а</w:t>
      </w:r>
      <w:r w:rsidR="004D02E8">
        <w:rPr>
          <w:b w:val="0"/>
          <w:szCs w:val="28"/>
        </w:rPr>
        <w:t>)</w:t>
      </w:r>
      <w:r>
        <w:rPr>
          <w:b w:val="0"/>
          <w:szCs w:val="28"/>
        </w:rPr>
        <w:t> </w:t>
      </w:r>
      <w:r w:rsidR="00544123" w:rsidRPr="00844CA4">
        <w:rPr>
          <w:b w:val="0"/>
        </w:rPr>
        <w:t xml:space="preserve">Приложение № 1 «Перечень </w:t>
      </w:r>
      <w:r w:rsidR="007C033F">
        <w:rPr>
          <w:b w:val="0"/>
        </w:rPr>
        <w:t>м</w:t>
      </w:r>
      <w:r w:rsidR="00544123" w:rsidRPr="00844CA4">
        <w:rPr>
          <w:b w:val="0"/>
        </w:rPr>
        <w:t xml:space="preserve">ероприятий </w:t>
      </w:r>
      <w:r w:rsidR="00544123" w:rsidRPr="00844CA4">
        <w:rPr>
          <w:b w:val="0"/>
          <w:szCs w:val="28"/>
        </w:rPr>
        <w:t>муниципальной программы</w:t>
      </w:r>
      <w:r w:rsidR="00544123" w:rsidRPr="00844CA4">
        <w:rPr>
          <w:b w:val="0"/>
        </w:rPr>
        <w:t xml:space="preserve"> «Комплексные меры по профилактике правон</w:t>
      </w:r>
      <w:r w:rsidR="00544123">
        <w:rPr>
          <w:b w:val="0"/>
        </w:rPr>
        <w:t xml:space="preserve">арушений </w:t>
      </w:r>
      <w:r w:rsidR="007C033F">
        <w:rPr>
          <w:b w:val="0"/>
        </w:rPr>
        <w:t xml:space="preserve">                         </w:t>
      </w:r>
      <w:r w:rsidR="00544123">
        <w:rPr>
          <w:b w:val="0"/>
        </w:rPr>
        <w:t>на территории Уссурийского городского округа» на</w:t>
      </w:r>
      <w:r w:rsidR="00544123" w:rsidRPr="00812B28">
        <w:rPr>
          <w:b w:val="0"/>
        </w:rPr>
        <w:t xml:space="preserve"> 2018</w:t>
      </w:r>
      <w:r w:rsidR="007C033F">
        <w:rPr>
          <w:b w:val="0"/>
        </w:rPr>
        <w:t>-</w:t>
      </w:r>
      <w:r w:rsidR="00544123" w:rsidRPr="00812B28">
        <w:rPr>
          <w:b w:val="0"/>
        </w:rPr>
        <w:t>202</w:t>
      </w:r>
      <w:r w:rsidR="00C8607C">
        <w:rPr>
          <w:b w:val="0"/>
        </w:rPr>
        <w:t>4</w:t>
      </w:r>
      <w:r w:rsidR="00544123">
        <w:rPr>
          <w:b w:val="0"/>
        </w:rPr>
        <w:t xml:space="preserve"> годы</w:t>
      </w:r>
      <w:r w:rsidR="002920C0">
        <w:rPr>
          <w:b w:val="0"/>
        </w:rPr>
        <w:t>»</w:t>
      </w:r>
      <w:r w:rsidR="00544123">
        <w:rPr>
          <w:b w:val="0"/>
        </w:rPr>
        <w:t xml:space="preserve"> </w:t>
      </w:r>
      <w:r w:rsidR="007C033F">
        <w:rPr>
          <w:b w:val="0"/>
        </w:rPr>
        <w:t xml:space="preserve">                       </w:t>
      </w:r>
      <w:r w:rsidR="002920C0" w:rsidRPr="00844CA4">
        <w:rPr>
          <w:b w:val="0"/>
        </w:rPr>
        <w:t xml:space="preserve">к </w:t>
      </w:r>
      <w:r w:rsidR="007C033F">
        <w:rPr>
          <w:b w:val="0"/>
        </w:rPr>
        <w:t>муниципальной п</w:t>
      </w:r>
      <w:r w:rsidR="002920C0" w:rsidRPr="00844CA4">
        <w:rPr>
          <w:b w:val="0"/>
        </w:rPr>
        <w:t xml:space="preserve">рограмме </w:t>
      </w:r>
      <w:r w:rsidR="007C033F">
        <w:rPr>
          <w:b w:val="0"/>
        </w:rPr>
        <w:t>«Комплексные меры по профилактике правонарушений на территории Уссурийского городского округа» на 2018-2024 годы, утвержденной Постановлением</w:t>
      </w:r>
      <w:r w:rsidR="00C22CD0">
        <w:rPr>
          <w:b w:val="0"/>
        </w:rPr>
        <w:t>,</w:t>
      </w:r>
      <w:r w:rsidR="007C033F">
        <w:rPr>
          <w:b w:val="0"/>
        </w:rPr>
        <w:t xml:space="preserve"> </w:t>
      </w:r>
      <w:r w:rsidR="00544123">
        <w:rPr>
          <w:b w:val="0"/>
        </w:rPr>
        <w:t>изложить в новой редакции (прилагается);</w:t>
      </w:r>
    </w:p>
    <w:p w14:paraId="3A4617C7" w14:textId="77777777" w:rsidR="00544123" w:rsidRDefault="00BB2EA4" w:rsidP="00905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73E6">
        <w:rPr>
          <w:rFonts w:ascii="Times New Roman" w:hAnsi="Times New Roman" w:cs="Times New Roman"/>
          <w:sz w:val="28"/>
          <w:szCs w:val="28"/>
        </w:rPr>
        <w:t>.</w:t>
      </w:r>
      <w:r w:rsidR="00544123">
        <w:rPr>
          <w:rFonts w:ascii="Times New Roman" w:hAnsi="Times New Roman" w:cs="Times New Roman"/>
          <w:sz w:val="28"/>
          <w:szCs w:val="28"/>
        </w:rPr>
        <w:t> </w:t>
      </w:r>
      <w:r w:rsidR="00544123" w:rsidRPr="00D14D2A">
        <w:rPr>
          <w:rFonts w:ascii="Times New Roman" w:eastAsia="Times New Roman" w:hAnsi="Times New Roman" w:cs="Times New Roman"/>
          <w:sz w:val="28"/>
          <w:szCs w:val="20"/>
        </w:rPr>
        <w:t>Управлению инфор</w:t>
      </w:r>
      <w:r w:rsidR="00544123">
        <w:rPr>
          <w:rFonts w:ascii="Times New Roman" w:eastAsia="Times New Roman" w:hAnsi="Times New Roman" w:cs="Times New Roman"/>
          <w:sz w:val="28"/>
          <w:szCs w:val="20"/>
        </w:rPr>
        <w:t>матизации и организации представления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2E0AF7EC" w14:textId="77777777" w:rsidR="00544123" w:rsidRPr="00655E03" w:rsidRDefault="00BB2EA4" w:rsidP="009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73E6">
        <w:rPr>
          <w:rFonts w:ascii="Times New Roman" w:hAnsi="Times New Roman" w:cs="Times New Roman"/>
          <w:sz w:val="28"/>
          <w:szCs w:val="28"/>
        </w:rPr>
        <w:t>.</w:t>
      </w:r>
      <w:r w:rsidR="00544123" w:rsidRPr="00655E03">
        <w:rPr>
          <w:rFonts w:ascii="Times New Roman" w:hAnsi="Times New Roman" w:cs="Times New Roman"/>
          <w:sz w:val="28"/>
          <w:szCs w:val="28"/>
        </w:rPr>
        <w:t> </w:t>
      </w:r>
      <w:r w:rsidR="00544123">
        <w:rPr>
          <w:rFonts w:ascii="Times New Roman" w:hAnsi="Times New Roman" w:cs="Times New Roman"/>
          <w:sz w:val="28"/>
          <w:szCs w:val="28"/>
        </w:rPr>
        <w:t xml:space="preserve">Отделу пресс-службы </w:t>
      </w:r>
      <w:r w:rsidR="00544123" w:rsidRPr="00655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4123">
        <w:rPr>
          <w:rFonts w:ascii="Times New Roman" w:hAnsi="Times New Roman" w:cs="Times New Roman"/>
          <w:sz w:val="28"/>
          <w:szCs w:val="28"/>
        </w:rPr>
        <w:t xml:space="preserve">Уссурийского </w:t>
      </w:r>
      <w:r w:rsidR="00544123" w:rsidRPr="00655E03">
        <w:rPr>
          <w:rFonts w:ascii="Times New Roman" w:hAnsi="Times New Roman" w:cs="Times New Roman"/>
          <w:sz w:val="28"/>
          <w:szCs w:val="28"/>
        </w:rPr>
        <w:t>городского округа (</w:t>
      </w:r>
      <w:r w:rsidR="00544123">
        <w:rPr>
          <w:rFonts w:ascii="Times New Roman" w:hAnsi="Times New Roman" w:cs="Times New Roman"/>
          <w:sz w:val="28"/>
          <w:szCs w:val="28"/>
        </w:rPr>
        <w:t>Тесленко</w:t>
      </w:r>
      <w:r w:rsidR="00544123" w:rsidRPr="00655E03">
        <w:rPr>
          <w:rFonts w:ascii="Times New Roman" w:hAnsi="Times New Roman" w:cs="Times New Roman"/>
          <w:sz w:val="28"/>
          <w:szCs w:val="28"/>
        </w:rPr>
        <w:t xml:space="preserve">) </w:t>
      </w:r>
      <w:r w:rsidR="00544123">
        <w:rPr>
          <w:rFonts w:ascii="Times New Roman" w:hAnsi="Times New Roman" w:cs="Times New Roman"/>
          <w:sz w:val="28"/>
          <w:szCs w:val="28"/>
        </w:rPr>
        <w:t>опубликовать</w:t>
      </w:r>
      <w:r w:rsidR="00544123" w:rsidRPr="00655E0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544123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14:paraId="75D5EF46" w14:textId="77777777" w:rsidR="00544123" w:rsidRPr="006074DF" w:rsidRDefault="00544123" w:rsidP="009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4948C4" w14:textId="77777777" w:rsidR="00544123" w:rsidRDefault="00544123" w:rsidP="0054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09519E" w14:textId="77777777" w:rsidR="00AA2913" w:rsidRPr="006074DF" w:rsidRDefault="00AA2913" w:rsidP="0054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795641" w14:textId="77777777" w:rsidR="00942007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AEEC74B" w14:textId="77777777" w:rsidR="00544123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                                                          Е.Е. Корж</w:t>
      </w:r>
    </w:p>
    <w:p w14:paraId="05604D42" w14:textId="77777777" w:rsidR="00714DF6" w:rsidRPr="00544123" w:rsidRDefault="00714DF6" w:rsidP="00544123">
      <w:pPr>
        <w:rPr>
          <w:szCs w:val="28"/>
        </w:rPr>
      </w:pPr>
    </w:p>
    <w:sectPr w:rsidR="00714DF6" w:rsidRPr="00544123" w:rsidSect="0063140E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A9F8F" w14:textId="77777777" w:rsidR="00BC64E8" w:rsidRDefault="00BC64E8" w:rsidP="00E97AE1">
      <w:pPr>
        <w:spacing w:after="0" w:line="240" w:lineRule="auto"/>
      </w:pPr>
      <w:r>
        <w:separator/>
      </w:r>
    </w:p>
  </w:endnote>
  <w:endnote w:type="continuationSeparator" w:id="0">
    <w:p w14:paraId="5CEE3449" w14:textId="77777777" w:rsidR="00BC64E8" w:rsidRDefault="00BC64E8" w:rsidP="00E9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4D151" w14:textId="77777777" w:rsidR="00BC64E8" w:rsidRDefault="00BC64E8" w:rsidP="00E97AE1">
      <w:pPr>
        <w:spacing w:after="0" w:line="240" w:lineRule="auto"/>
      </w:pPr>
      <w:r>
        <w:separator/>
      </w:r>
    </w:p>
  </w:footnote>
  <w:footnote w:type="continuationSeparator" w:id="0">
    <w:p w14:paraId="2AE9B9C6" w14:textId="77777777" w:rsidR="00BC64E8" w:rsidRDefault="00BC64E8" w:rsidP="00E9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00950B" w14:textId="77777777" w:rsidR="00D82AE4" w:rsidRDefault="00F00608" w:rsidP="006A67BC">
        <w:pPr>
          <w:pStyle w:val="a4"/>
          <w:jc w:val="center"/>
        </w:pPr>
        <w:r w:rsidRPr="00E97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AE4" w:rsidRPr="00E97A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F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22FA"/>
    <w:multiLevelType w:val="hybridMultilevel"/>
    <w:tmpl w:val="C924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2"/>
    <w:rsid w:val="00006F93"/>
    <w:rsid w:val="00012864"/>
    <w:rsid w:val="000156AE"/>
    <w:rsid w:val="00015CA5"/>
    <w:rsid w:val="0001753F"/>
    <w:rsid w:val="0002403B"/>
    <w:rsid w:val="000260E6"/>
    <w:rsid w:val="00032302"/>
    <w:rsid w:val="00032AB4"/>
    <w:rsid w:val="00040505"/>
    <w:rsid w:val="00044E37"/>
    <w:rsid w:val="00050DBC"/>
    <w:rsid w:val="00050FAD"/>
    <w:rsid w:val="00054557"/>
    <w:rsid w:val="00064F73"/>
    <w:rsid w:val="00072D3A"/>
    <w:rsid w:val="00080C56"/>
    <w:rsid w:val="00081A5B"/>
    <w:rsid w:val="00086913"/>
    <w:rsid w:val="00090E92"/>
    <w:rsid w:val="00093D26"/>
    <w:rsid w:val="00095208"/>
    <w:rsid w:val="000B30DC"/>
    <w:rsid w:val="000B7243"/>
    <w:rsid w:val="000C09A4"/>
    <w:rsid w:val="000C122B"/>
    <w:rsid w:val="000C5792"/>
    <w:rsid w:val="000D5237"/>
    <w:rsid w:val="000E0F43"/>
    <w:rsid w:val="000F787B"/>
    <w:rsid w:val="00103E64"/>
    <w:rsid w:val="00107A4B"/>
    <w:rsid w:val="00117A22"/>
    <w:rsid w:val="00120DC3"/>
    <w:rsid w:val="0012176F"/>
    <w:rsid w:val="0012273E"/>
    <w:rsid w:val="0012354A"/>
    <w:rsid w:val="00124039"/>
    <w:rsid w:val="00133BAC"/>
    <w:rsid w:val="00150A4E"/>
    <w:rsid w:val="00156AE8"/>
    <w:rsid w:val="00172C0D"/>
    <w:rsid w:val="00180AC2"/>
    <w:rsid w:val="00181EF2"/>
    <w:rsid w:val="001A5AE1"/>
    <w:rsid w:val="001A7127"/>
    <w:rsid w:val="001B744F"/>
    <w:rsid w:val="001B7681"/>
    <w:rsid w:val="001C30C2"/>
    <w:rsid w:val="001D4C47"/>
    <w:rsid w:val="001D6F24"/>
    <w:rsid w:val="001D77E3"/>
    <w:rsid w:val="001E15E1"/>
    <w:rsid w:val="001E43CF"/>
    <w:rsid w:val="001F0DC7"/>
    <w:rsid w:val="001F1019"/>
    <w:rsid w:val="001F5E46"/>
    <w:rsid w:val="001F7723"/>
    <w:rsid w:val="0020436E"/>
    <w:rsid w:val="00210249"/>
    <w:rsid w:val="00213E73"/>
    <w:rsid w:val="002153AD"/>
    <w:rsid w:val="002325F3"/>
    <w:rsid w:val="00241D63"/>
    <w:rsid w:val="00246C2A"/>
    <w:rsid w:val="00257AE1"/>
    <w:rsid w:val="00260902"/>
    <w:rsid w:val="00265965"/>
    <w:rsid w:val="002661AD"/>
    <w:rsid w:val="00270C27"/>
    <w:rsid w:val="00276269"/>
    <w:rsid w:val="0027736D"/>
    <w:rsid w:val="00280148"/>
    <w:rsid w:val="00281DB1"/>
    <w:rsid w:val="00282FB8"/>
    <w:rsid w:val="00287B66"/>
    <w:rsid w:val="002920C0"/>
    <w:rsid w:val="002920EB"/>
    <w:rsid w:val="00293F50"/>
    <w:rsid w:val="002957FF"/>
    <w:rsid w:val="00295C9A"/>
    <w:rsid w:val="002A50D4"/>
    <w:rsid w:val="002A6F4F"/>
    <w:rsid w:val="002B05CE"/>
    <w:rsid w:val="002B6B18"/>
    <w:rsid w:val="002C4B14"/>
    <w:rsid w:val="002C4E7D"/>
    <w:rsid w:val="002D19B0"/>
    <w:rsid w:val="00307815"/>
    <w:rsid w:val="00321B97"/>
    <w:rsid w:val="00322481"/>
    <w:rsid w:val="00335772"/>
    <w:rsid w:val="00335B0D"/>
    <w:rsid w:val="0033674D"/>
    <w:rsid w:val="00357926"/>
    <w:rsid w:val="00363BB8"/>
    <w:rsid w:val="0037351D"/>
    <w:rsid w:val="0038255E"/>
    <w:rsid w:val="00382907"/>
    <w:rsid w:val="003829C8"/>
    <w:rsid w:val="00390EFB"/>
    <w:rsid w:val="003935A4"/>
    <w:rsid w:val="003942DA"/>
    <w:rsid w:val="00396496"/>
    <w:rsid w:val="003966BC"/>
    <w:rsid w:val="003A39A6"/>
    <w:rsid w:val="003A3E45"/>
    <w:rsid w:val="003A7C33"/>
    <w:rsid w:val="003B3A56"/>
    <w:rsid w:val="003B4203"/>
    <w:rsid w:val="003B5CA8"/>
    <w:rsid w:val="003D3A30"/>
    <w:rsid w:val="003D6195"/>
    <w:rsid w:val="003D6A94"/>
    <w:rsid w:val="003E3F8C"/>
    <w:rsid w:val="003F315D"/>
    <w:rsid w:val="004072B4"/>
    <w:rsid w:val="00407BA5"/>
    <w:rsid w:val="00421773"/>
    <w:rsid w:val="00432282"/>
    <w:rsid w:val="00437947"/>
    <w:rsid w:val="0044301F"/>
    <w:rsid w:val="00443B4B"/>
    <w:rsid w:val="004460A7"/>
    <w:rsid w:val="00450337"/>
    <w:rsid w:val="00457D68"/>
    <w:rsid w:val="00463F5C"/>
    <w:rsid w:val="00464858"/>
    <w:rsid w:val="004812E8"/>
    <w:rsid w:val="0048282C"/>
    <w:rsid w:val="004A032E"/>
    <w:rsid w:val="004B496C"/>
    <w:rsid w:val="004B58D2"/>
    <w:rsid w:val="004B6931"/>
    <w:rsid w:val="004C2239"/>
    <w:rsid w:val="004D02E8"/>
    <w:rsid w:val="004D6A68"/>
    <w:rsid w:val="004D762D"/>
    <w:rsid w:val="004E0A5C"/>
    <w:rsid w:val="004E0FC2"/>
    <w:rsid w:val="004E2197"/>
    <w:rsid w:val="004E2D23"/>
    <w:rsid w:val="004E34DC"/>
    <w:rsid w:val="004E46D4"/>
    <w:rsid w:val="004E7945"/>
    <w:rsid w:val="004E7983"/>
    <w:rsid w:val="004E79A0"/>
    <w:rsid w:val="004F0F3C"/>
    <w:rsid w:val="004F3BC8"/>
    <w:rsid w:val="004F6C3E"/>
    <w:rsid w:val="005110DD"/>
    <w:rsid w:val="0051125C"/>
    <w:rsid w:val="005163C7"/>
    <w:rsid w:val="00517243"/>
    <w:rsid w:val="00523594"/>
    <w:rsid w:val="00524D41"/>
    <w:rsid w:val="00530839"/>
    <w:rsid w:val="00531509"/>
    <w:rsid w:val="00541F6A"/>
    <w:rsid w:val="00544123"/>
    <w:rsid w:val="0055097F"/>
    <w:rsid w:val="0056083C"/>
    <w:rsid w:val="00567662"/>
    <w:rsid w:val="00582D01"/>
    <w:rsid w:val="00584236"/>
    <w:rsid w:val="005900B1"/>
    <w:rsid w:val="00595DFE"/>
    <w:rsid w:val="005A1F0F"/>
    <w:rsid w:val="005B5E8A"/>
    <w:rsid w:val="005C45C0"/>
    <w:rsid w:val="005C738D"/>
    <w:rsid w:val="005C7DA2"/>
    <w:rsid w:val="005E0EE7"/>
    <w:rsid w:val="005E2AFE"/>
    <w:rsid w:val="005E591C"/>
    <w:rsid w:val="005E77BB"/>
    <w:rsid w:val="005F500B"/>
    <w:rsid w:val="00600DB0"/>
    <w:rsid w:val="0060337C"/>
    <w:rsid w:val="006074DF"/>
    <w:rsid w:val="00616999"/>
    <w:rsid w:val="00621412"/>
    <w:rsid w:val="0063140E"/>
    <w:rsid w:val="00633CDA"/>
    <w:rsid w:val="006372AC"/>
    <w:rsid w:val="0064389F"/>
    <w:rsid w:val="00644D79"/>
    <w:rsid w:val="00647AEA"/>
    <w:rsid w:val="00655E03"/>
    <w:rsid w:val="006565EC"/>
    <w:rsid w:val="00660488"/>
    <w:rsid w:val="00660E48"/>
    <w:rsid w:val="00662520"/>
    <w:rsid w:val="00665E80"/>
    <w:rsid w:val="00666021"/>
    <w:rsid w:val="00666768"/>
    <w:rsid w:val="0067037A"/>
    <w:rsid w:val="0067086E"/>
    <w:rsid w:val="00673B3B"/>
    <w:rsid w:val="00680027"/>
    <w:rsid w:val="006817AF"/>
    <w:rsid w:val="00694D7B"/>
    <w:rsid w:val="00695D51"/>
    <w:rsid w:val="006965A7"/>
    <w:rsid w:val="00696C68"/>
    <w:rsid w:val="006A67BC"/>
    <w:rsid w:val="006B08B3"/>
    <w:rsid w:val="006B2CEB"/>
    <w:rsid w:val="006C79DD"/>
    <w:rsid w:val="006D03F7"/>
    <w:rsid w:val="006D47DB"/>
    <w:rsid w:val="006E17AB"/>
    <w:rsid w:val="006F264C"/>
    <w:rsid w:val="006F51AA"/>
    <w:rsid w:val="00702941"/>
    <w:rsid w:val="00711D24"/>
    <w:rsid w:val="00714DF6"/>
    <w:rsid w:val="007364F2"/>
    <w:rsid w:val="00747651"/>
    <w:rsid w:val="00747DF2"/>
    <w:rsid w:val="007533B0"/>
    <w:rsid w:val="007536BA"/>
    <w:rsid w:val="00772D8D"/>
    <w:rsid w:val="00772E91"/>
    <w:rsid w:val="00786076"/>
    <w:rsid w:val="00793F07"/>
    <w:rsid w:val="00797D5F"/>
    <w:rsid w:val="007B3B45"/>
    <w:rsid w:val="007B52EA"/>
    <w:rsid w:val="007B7CFC"/>
    <w:rsid w:val="007C033F"/>
    <w:rsid w:val="007C0AB5"/>
    <w:rsid w:val="007C4C2D"/>
    <w:rsid w:val="007D6993"/>
    <w:rsid w:val="007F30E1"/>
    <w:rsid w:val="007F5993"/>
    <w:rsid w:val="00803A1F"/>
    <w:rsid w:val="00804285"/>
    <w:rsid w:val="00804AE5"/>
    <w:rsid w:val="008066AE"/>
    <w:rsid w:val="00812B1C"/>
    <w:rsid w:val="00812B28"/>
    <w:rsid w:val="00820658"/>
    <w:rsid w:val="00825389"/>
    <w:rsid w:val="00830912"/>
    <w:rsid w:val="008415AF"/>
    <w:rsid w:val="00841F8C"/>
    <w:rsid w:val="00844CA4"/>
    <w:rsid w:val="008539AC"/>
    <w:rsid w:val="008611D0"/>
    <w:rsid w:val="00865568"/>
    <w:rsid w:val="00873190"/>
    <w:rsid w:val="00882AC9"/>
    <w:rsid w:val="0088408A"/>
    <w:rsid w:val="00894299"/>
    <w:rsid w:val="00894C94"/>
    <w:rsid w:val="008C4FDD"/>
    <w:rsid w:val="008C6145"/>
    <w:rsid w:val="008C6549"/>
    <w:rsid w:val="008E3336"/>
    <w:rsid w:val="008E7CC5"/>
    <w:rsid w:val="008F299F"/>
    <w:rsid w:val="009005C0"/>
    <w:rsid w:val="00902016"/>
    <w:rsid w:val="00905197"/>
    <w:rsid w:val="00907713"/>
    <w:rsid w:val="00911C2A"/>
    <w:rsid w:val="00915FDD"/>
    <w:rsid w:val="00922C45"/>
    <w:rsid w:val="00933430"/>
    <w:rsid w:val="0093736C"/>
    <w:rsid w:val="00937593"/>
    <w:rsid w:val="00942007"/>
    <w:rsid w:val="00943F2B"/>
    <w:rsid w:val="00960CAD"/>
    <w:rsid w:val="009633F2"/>
    <w:rsid w:val="00983ED9"/>
    <w:rsid w:val="009A1A5E"/>
    <w:rsid w:val="009B07B8"/>
    <w:rsid w:val="009B0E3F"/>
    <w:rsid w:val="009B206B"/>
    <w:rsid w:val="009B3EBD"/>
    <w:rsid w:val="009C5021"/>
    <w:rsid w:val="009C6143"/>
    <w:rsid w:val="009E3506"/>
    <w:rsid w:val="009E4A14"/>
    <w:rsid w:val="00A00AF7"/>
    <w:rsid w:val="00A025B9"/>
    <w:rsid w:val="00A05178"/>
    <w:rsid w:val="00A07BBE"/>
    <w:rsid w:val="00A13213"/>
    <w:rsid w:val="00A15306"/>
    <w:rsid w:val="00A20A2C"/>
    <w:rsid w:val="00A24009"/>
    <w:rsid w:val="00A25650"/>
    <w:rsid w:val="00A33331"/>
    <w:rsid w:val="00A6312F"/>
    <w:rsid w:val="00A71DE2"/>
    <w:rsid w:val="00A731E2"/>
    <w:rsid w:val="00A85F01"/>
    <w:rsid w:val="00A90609"/>
    <w:rsid w:val="00A94FFC"/>
    <w:rsid w:val="00A973D5"/>
    <w:rsid w:val="00AA0955"/>
    <w:rsid w:val="00AA2913"/>
    <w:rsid w:val="00AA377F"/>
    <w:rsid w:val="00AA38D5"/>
    <w:rsid w:val="00AB5F15"/>
    <w:rsid w:val="00AB6303"/>
    <w:rsid w:val="00AB7CA4"/>
    <w:rsid w:val="00AC1F63"/>
    <w:rsid w:val="00AC73B4"/>
    <w:rsid w:val="00AC79FB"/>
    <w:rsid w:val="00AD17B9"/>
    <w:rsid w:val="00AF1447"/>
    <w:rsid w:val="00AF4A54"/>
    <w:rsid w:val="00AF55D4"/>
    <w:rsid w:val="00B0321C"/>
    <w:rsid w:val="00B20DB9"/>
    <w:rsid w:val="00B25642"/>
    <w:rsid w:val="00B30902"/>
    <w:rsid w:val="00B348B6"/>
    <w:rsid w:val="00B37F50"/>
    <w:rsid w:val="00B42D37"/>
    <w:rsid w:val="00B474E2"/>
    <w:rsid w:val="00B5282D"/>
    <w:rsid w:val="00B52932"/>
    <w:rsid w:val="00B73D5B"/>
    <w:rsid w:val="00B819CF"/>
    <w:rsid w:val="00BA6BB8"/>
    <w:rsid w:val="00BB2EA4"/>
    <w:rsid w:val="00BC64E8"/>
    <w:rsid w:val="00BE2A81"/>
    <w:rsid w:val="00BE6F09"/>
    <w:rsid w:val="00BF562F"/>
    <w:rsid w:val="00BF6E6D"/>
    <w:rsid w:val="00C02B09"/>
    <w:rsid w:val="00C1411A"/>
    <w:rsid w:val="00C22CD0"/>
    <w:rsid w:val="00C26219"/>
    <w:rsid w:val="00C30EF8"/>
    <w:rsid w:val="00C45581"/>
    <w:rsid w:val="00C45739"/>
    <w:rsid w:val="00C50DA1"/>
    <w:rsid w:val="00C5378C"/>
    <w:rsid w:val="00C54A88"/>
    <w:rsid w:val="00C55B53"/>
    <w:rsid w:val="00C65F99"/>
    <w:rsid w:val="00C66A12"/>
    <w:rsid w:val="00C77920"/>
    <w:rsid w:val="00C81C98"/>
    <w:rsid w:val="00C85ECD"/>
    <w:rsid w:val="00C8607C"/>
    <w:rsid w:val="00C96218"/>
    <w:rsid w:val="00CA355E"/>
    <w:rsid w:val="00CE184B"/>
    <w:rsid w:val="00CE35EB"/>
    <w:rsid w:val="00CE702B"/>
    <w:rsid w:val="00D0146A"/>
    <w:rsid w:val="00D024E6"/>
    <w:rsid w:val="00D07D36"/>
    <w:rsid w:val="00D14D2A"/>
    <w:rsid w:val="00D27976"/>
    <w:rsid w:val="00D31907"/>
    <w:rsid w:val="00D43627"/>
    <w:rsid w:val="00D55DFB"/>
    <w:rsid w:val="00D611D5"/>
    <w:rsid w:val="00D81B7E"/>
    <w:rsid w:val="00D82AE4"/>
    <w:rsid w:val="00D8349E"/>
    <w:rsid w:val="00D85E5C"/>
    <w:rsid w:val="00D91742"/>
    <w:rsid w:val="00D95F9C"/>
    <w:rsid w:val="00DA5D09"/>
    <w:rsid w:val="00DB19AC"/>
    <w:rsid w:val="00DB557E"/>
    <w:rsid w:val="00DB702D"/>
    <w:rsid w:val="00DC49C4"/>
    <w:rsid w:val="00DC67B2"/>
    <w:rsid w:val="00DD58D0"/>
    <w:rsid w:val="00DD6F04"/>
    <w:rsid w:val="00DE1381"/>
    <w:rsid w:val="00DE1B2B"/>
    <w:rsid w:val="00DF50ED"/>
    <w:rsid w:val="00E02151"/>
    <w:rsid w:val="00E02FD1"/>
    <w:rsid w:val="00E07F31"/>
    <w:rsid w:val="00E22826"/>
    <w:rsid w:val="00E273E6"/>
    <w:rsid w:val="00E33719"/>
    <w:rsid w:val="00E36DB7"/>
    <w:rsid w:val="00E403C3"/>
    <w:rsid w:val="00E42A65"/>
    <w:rsid w:val="00E46DA3"/>
    <w:rsid w:val="00E47118"/>
    <w:rsid w:val="00E5228A"/>
    <w:rsid w:val="00E566C7"/>
    <w:rsid w:val="00E64E7E"/>
    <w:rsid w:val="00E700FC"/>
    <w:rsid w:val="00E7060A"/>
    <w:rsid w:val="00E75023"/>
    <w:rsid w:val="00E751EC"/>
    <w:rsid w:val="00E75DE8"/>
    <w:rsid w:val="00E764E0"/>
    <w:rsid w:val="00E83899"/>
    <w:rsid w:val="00E846AE"/>
    <w:rsid w:val="00E84770"/>
    <w:rsid w:val="00E87251"/>
    <w:rsid w:val="00E93AC0"/>
    <w:rsid w:val="00E9672D"/>
    <w:rsid w:val="00E97AE1"/>
    <w:rsid w:val="00EA2EBE"/>
    <w:rsid w:val="00EB727C"/>
    <w:rsid w:val="00EC13A4"/>
    <w:rsid w:val="00ED469C"/>
    <w:rsid w:val="00EE2B84"/>
    <w:rsid w:val="00EF034D"/>
    <w:rsid w:val="00EF4EE0"/>
    <w:rsid w:val="00EF69CE"/>
    <w:rsid w:val="00F00608"/>
    <w:rsid w:val="00F06E06"/>
    <w:rsid w:val="00F137AB"/>
    <w:rsid w:val="00F143D7"/>
    <w:rsid w:val="00F216F4"/>
    <w:rsid w:val="00F23FEE"/>
    <w:rsid w:val="00F24CB1"/>
    <w:rsid w:val="00F275C0"/>
    <w:rsid w:val="00F32448"/>
    <w:rsid w:val="00F33027"/>
    <w:rsid w:val="00F35A76"/>
    <w:rsid w:val="00F35A8B"/>
    <w:rsid w:val="00F664C5"/>
    <w:rsid w:val="00F71763"/>
    <w:rsid w:val="00F7298D"/>
    <w:rsid w:val="00F74FD5"/>
    <w:rsid w:val="00F75594"/>
    <w:rsid w:val="00F93246"/>
    <w:rsid w:val="00F94312"/>
    <w:rsid w:val="00F94F95"/>
    <w:rsid w:val="00FA0D00"/>
    <w:rsid w:val="00FB249D"/>
    <w:rsid w:val="00FB7500"/>
    <w:rsid w:val="00FC3A8F"/>
    <w:rsid w:val="00FD3ADB"/>
    <w:rsid w:val="00FD4B7B"/>
    <w:rsid w:val="00FD6D60"/>
    <w:rsid w:val="00FD6F44"/>
    <w:rsid w:val="00FE1EA1"/>
    <w:rsid w:val="00F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05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AE1"/>
  </w:style>
  <w:style w:type="paragraph" w:styleId="a6">
    <w:name w:val="footer"/>
    <w:basedOn w:val="a"/>
    <w:link w:val="a7"/>
    <w:uiPriority w:val="99"/>
    <w:semiHidden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7AE1"/>
  </w:style>
  <w:style w:type="paragraph" w:customStyle="1" w:styleId="ConsPlusTitle">
    <w:name w:val="ConsPlusTitle"/>
    <w:rsid w:val="00AF1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C7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20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DA5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093D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D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3D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D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3D2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D26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f0"/>
    <w:uiPriority w:val="99"/>
    <w:rsid w:val="007C4C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C4C2D"/>
    <w:pPr>
      <w:widowControl w:val="0"/>
      <w:shd w:val="clear" w:color="auto" w:fill="FFFFFF"/>
      <w:spacing w:before="420" w:after="420" w:line="240" w:lineRule="atLeast"/>
      <w:ind w:hanging="14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7C4C2D"/>
  </w:style>
  <w:style w:type="character" w:styleId="af2">
    <w:name w:val="Hyperlink"/>
    <w:basedOn w:val="a0"/>
    <w:uiPriority w:val="99"/>
    <w:unhideWhenUsed/>
    <w:rsid w:val="0029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AE1"/>
  </w:style>
  <w:style w:type="paragraph" w:styleId="a6">
    <w:name w:val="footer"/>
    <w:basedOn w:val="a"/>
    <w:link w:val="a7"/>
    <w:uiPriority w:val="99"/>
    <w:semiHidden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7AE1"/>
  </w:style>
  <w:style w:type="paragraph" w:customStyle="1" w:styleId="ConsPlusTitle">
    <w:name w:val="ConsPlusTitle"/>
    <w:rsid w:val="00AF1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C7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20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DA5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093D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D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3D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D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3D2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D26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f0"/>
    <w:uiPriority w:val="99"/>
    <w:rsid w:val="007C4C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C4C2D"/>
    <w:pPr>
      <w:widowControl w:val="0"/>
      <w:shd w:val="clear" w:color="auto" w:fill="FFFFFF"/>
      <w:spacing w:before="420" w:after="420" w:line="240" w:lineRule="atLeast"/>
      <w:ind w:hanging="14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7C4C2D"/>
  </w:style>
  <w:style w:type="character" w:styleId="af2">
    <w:name w:val="Hyperlink"/>
    <w:basedOn w:val="a0"/>
    <w:uiPriority w:val="99"/>
    <w:unhideWhenUsed/>
    <w:rsid w:val="0029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772A-E778-499E-A0C4-1C491113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Татьяна Дмитриевна Сидорова</cp:lastModifiedBy>
  <cp:revision>3</cp:revision>
  <cp:lastPrinted>2021-06-28T05:38:00Z</cp:lastPrinted>
  <dcterms:created xsi:type="dcterms:W3CDTF">2022-06-28T23:47:00Z</dcterms:created>
  <dcterms:modified xsi:type="dcterms:W3CDTF">2022-06-29T05:49:00Z</dcterms:modified>
</cp:coreProperties>
</file>