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0" w:rsidRPr="00880A69" w:rsidRDefault="00EB25D0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B81493" w:rsidRDefault="00880A69">
      <w:pPr>
        <w:pStyle w:val="ConsPlusNormal"/>
        <w:jc w:val="both"/>
        <w:rPr>
          <w:sz w:val="16"/>
          <w:szCs w:val="16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640C78" w:rsidRPr="008603A5" w:rsidRDefault="00880A69" w:rsidP="00B81493">
      <w:pPr>
        <w:pStyle w:val="ConsPlusNormal"/>
        <w:ind w:left="142" w:right="4820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</w:t>
      </w:r>
      <w:r w:rsidR="00DB4EBC" w:rsidRPr="008603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521D1" w:rsidRPr="008603A5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администрации Уссурийского городского </w:t>
      </w:r>
      <w:r w:rsidR="00003E4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от 18 ноября 2016 года 3524-НПА </w:t>
      </w:r>
      <w:r w:rsidR="00003E48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40C78" w:rsidRPr="008603A5">
        <w:rPr>
          <w:rFonts w:ascii="Times New Roman" w:hAnsi="Times New Roman" w:cs="Times New Roman"/>
          <w:sz w:val="27"/>
          <w:szCs w:val="27"/>
        </w:rPr>
        <w:t>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</w:t>
      </w:r>
    </w:p>
    <w:p w:rsidR="00640C78" w:rsidRPr="008603A5" w:rsidRDefault="00640C78" w:rsidP="00B81493">
      <w:pPr>
        <w:pStyle w:val="ConsPlusNormal"/>
        <w:ind w:left="142" w:right="4820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>от 26 января 2012 года № 146-НПА</w:t>
      </w:r>
    </w:p>
    <w:p w:rsidR="00FF73A5" w:rsidRPr="008603A5" w:rsidRDefault="00640C78" w:rsidP="00B81493">
      <w:pPr>
        <w:pStyle w:val="ConsPlusNormal"/>
        <w:ind w:left="142" w:right="4820"/>
        <w:rPr>
          <w:rFonts w:ascii="Times New Roman" w:hAnsi="Times New Roman" w:cs="Times New Roman"/>
          <w:b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>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C303F" w:rsidRPr="008603A5">
        <w:rPr>
          <w:rFonts w:ascii="Times New Roman" w:hAnsi="Times New Roman" w:cs="Times New Roman"/>
          <w:bCs/>
          <w:sz w:val="27"/>
          <w:szCs w:val="27"/>
        </w:rPr>
        <w:t>»</w:t>
      </w:r>
    </w:p>
    <w:p w:rsidR="00405739" w:rsidRPr="008603A5" w:rsidRDefault="00405739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80A69" w:rsidRPr="008603A5" w:rsidRDefault="00880A69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80A69" w:rsidRPr="008603A5" w:rsidRDefault="00437DB9" w:rsidP="005F2E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603A5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Бюджетным кодексом Российской Федерации, </w:t>
      </w:r>
      <w:r w:rsidR="002E2135" w:rsidRPr="008603A5">
        <w:rPr>
          <w:rFonts w:ascii="Times New Roman" w:hAnsi="Times New Roman" w:cs="Times New Roman"/>
          <w:b w:val="0"/>
          <w:sz w:val="27"/>
          <w:szCs w:val="27"/>
        </w:rPr>
        <w:t xml:space="preserve">статьей 56 </w:t>
      </w:r>
      <w:r w:rsidR="0001771E" w:rsidRPr="008603A5">
        <w:rPr>
          <w:rFonts w:ascii="Times New Roman" w:hAnsi="Times New Roman" w:cs="Times New Roman"/>
          <w:b w:val="0"/>
          <w:sz w:val="27"/>
          <w:szCs w:val="27"/>
        </w:rPr>
        <w:t>У</w:t>
      </w:r>
      <w:r w:rsidR="005001F8" w:rsidRPr="008603A5">
        <w:rPr>
          <w:rFonts w:ascii="Times New Roman" w:hAnsi="Times New Roman" w:cs="Times New Roman"/>
          <w:b w:val="0"/>
          <w:sz w:val="27"/>
          <w:szCs w:val="27"/>
        </w:rPr>
        <w:t>став</w:t>
      </w:r>
      <w:r w:rsidR="002E2135" w:rsidRPr="008603A5">
        <w:rPr>
          <w:rFonts w:ascii="Times New Roman" w:hAnsi="Times New Roman" w:cs="Times New Roman"/>
          <w:b w:val="0"/>
          <w:sz w:val="27"/>
          <w:szCs w:val="27"/>
        </w:rPr>
        <w:t>а</w:t>
      </w:r>
      <w:r w:rsidR="005001F8" w:rsidRPr="008603A5">
        <w:rPr>
          <w:rFonts w:ascii="Times New Roman" w:hAnsi="Times New Roman" w:cs="Times New Roman"/>
          <w:b w:val="0"/>
          <w:sz w:val="27"/>
          <w:szCs w:val="27"/>
        </w:rPr>
        <w:t xml:space="preserve"> Уссурийского </w:t>
      </w:r>
      <w:r w:rsidR="008E7EE6" w:rsidRPr="008603A5">
        <w:rPr>
          <w:rFonts w:ascii="Times New Roman" w:hAnsi="Times New Roman" w:cs="Times New Roman"/>
          <w:b w:val="0"/>
          <w:sz w:val="27"/>
          <w:szCs w:val="27"/>
        </w:rPr>
        <w:t>городского округа</w:t>
      </w:r>
      <w:r w:rsidR="002E2135" w:rsidRPr="008603A5">
        <w:rPr>
          <w:rFonts w:ascii="Times New Roman" w:hAnsi="Times New Roman" w:cs="Times New Roman"/>
          <w:b w:val="0"/>
          <w:sz w:val="27"/>
          <w:szCs w:val="27"/>
        </w:rPr>
        <w:t>,</w:t>
      </w:r>
      <w:r w:rsidR="008E7EE6" w:rsidRPr="008603A5">
        <w:rPr>
          <w:rFonts w:ascii="Times New Roman" w:hAnsi="Times New Roman" w:cs="Times New Roman"/>
          <w:b w:val="0"/>
          <w:sz w:val="27"/>
          <w:szCs w:val="27"/>
        </w:rPr>
        <w:t xml:space="preserve"> в целях </w:t>
      </w:r>
      <w:proofErr w:type="gramStart"/>
      <w:r w:rsidR="005F2E1B" w:rsidRPr="008603A5">
        <w:rPr>
          <w:rFonts w:ascii="Times New Roman" w:hAnsi="Times New Roman" w:cs="Times New Roman"/>
          <w:b w:val="0"/>
          <w:sz w:val="27"/>
          <w:szCs w:val="27"/>
        </w:rPr>
        <w:t>уточнения перечня целей предоставления субсидий</w:t>
      </w:r>
      <w:proofErr w:type="gramEnd"/>
      <w:r w:rsidR="005F2E1B" w:rsidRPr="008603A5">
        <w:rPr>
          <w:rFonts w:ascii="Times New Roman" w:hAnsi="Times New Roman" w:cs="Times New Roman"/>
          <w:b w:val="0"/>
          <w:sz w:val="27"/>
          <w:szCs w:val="27"/>
        </w:rPr>
        <w:t xml:space="preserve"> муниципальным бюджетным</w:t>
      </w:r>
      <w:r w:rsidR="00965476" w:rsidRPr="008603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F2E1B" w:rsidRPr="008603A5">
        <w:rPr>
          <w:rFonts w:ascii="Times New Roman" w:hAnsi="Times New Roman" w:cs="Times New Roman"/>
          <w:b w:val="0"/>
          <w:sz w:val="27"/>
          <w:szCs w:val="27"/>
        </w:rPr>
        <w:t xml:space="preserve">и автономным учреждениям </w:t>
      </w:r>
      <w:r w:rsidR="00656E30" w:rsidRPr="008603A5">
        <w:rPr>
          <w:rFonts w:ascii="Times New Roman" w:hAnsi="Times New Roman" w:cs="Times New Roman"/>
          <w:b w:val="0"/>
          <w:sz w:val="27"/>
          <w:szCs w:val="27"/>
        </w:rPr>
        <w:t xml:space="preserve">из бюджета </w:t>
      </w:r>
      <w:r w:rsidR="005F2E1B" w:rsidRPr="008603A5">
        <w:rPr>
          <w:rFonts w:ascii="Times New Roman" w:hAnsi="Times New Roman" w:cs="Times New Roman"/>
          <w:b w:val="0"/>
          <w:sz w:val="27"/>
          <w:szCs w:val="27"/>
        </w:rPr>
        <w:t>Уссурийского городского округа</w:t>
      </w:r>
    </w:p>
    <w:p w:rsidR="00880A69" w:rsidRPr="008603A5" w:rsidRDefault="00880A69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3A0A" w:rsidRPr="008603A5" w:rsidRDefault="00AC3A0A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37DB9" w:rsidRPr="008603A5" w:rsidRDefault="002A411E" w:rsidP="00B521D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603A5">
        <w:rPr>
          <w:rFonts w:ascii="Times New Roman" w:hAnsi="Times New Roman" w:cs="Times New Roman"/>
          <w:b w:val="0"/>
          <w:sz w:val="27"/>
          <w:szCs w:val="27"/>
        </w:rPr>
        <w:t>ПОСТАНОВЛЯЕТ</w:t>
      </w:r>
      <w:r w:rsidR="005001F8" w:rsidRPr="008603A5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B05AD4" w:rsidRPr="008603A5" w:rsidRDefault="00B05AD4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80A69" w:rsidRPr="008603A5" w:rsidRDefault="00880A69" w:rsidP="009755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25507" w:rsidRPr="008603A5" w:rsidRDefault="005001F8" w:rsidP="008603A5">
      <w:pPr>
        <w:pStyle w:val="ConsPlusNormal"/>
        <w:tabs>
          <w:tab w:val="left" w:pos="709"/>
        </w:tabs>
        <w:spacing w:line="360" w:lineRule="auto"/>
        <w:ind w:right="-2" w:firstLineChars="253" w:firstLine="683"/>
        <w:jc w:val="both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>1.</w:t>
      </w:r>
      <w:r w:rsidR="00B521D1" w:rsidRPr="008603A5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8603A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4C303F" w:rsidRPr="008603A5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администрации Уссурийского городского </w:t>
      </w:r>
      <w:r w:rsidR="00CF6C73" w:rsidRPr="008603A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от 18 ноября 2016 года </w:t>
      </w:r>
      <w:r w:rsidR="00CF6C73" w:rsidRPr="008603A5">
        <w:rPr>
          <w:rFonts w:ascii="Times New Roman" w:hAnsi="Times New Roman" w:cs="Times New Roman"/>
          <w:sz w:val="27"/>
          <w:szCs w:val="27"/>
        </w:rPr>
        <w:t xml:space="preserve">№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3524-НПА «О порядке определения объема </w:t>
      </w:r>
      <w:r w:rsidR="00225A47" w:rsidRPr="008603A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640C78" w:rsidRPr="008603A5">
        <w:rPr>
          <w:rFonts w:ascii="Times New Roman" w:hAnsi="Times New Roman" w:cs="Times New Roman"/>
          <w:sz w:val="27"/>
          <w:szCs w:val="27"/>
        </w:rPr>
        <w:lastRenderedPageBreak/>
        <w:t>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</w:t>
      </w:r>
      <w:r w:rsidR="00003E48">
        <w:rPr>
          <w:rFonts w:ascii="Times New Roman" w:hAnsi="Times New Roman" w:cs="Times New Roman"/>
          <w:sz w:val="27"/>
          <w:szCs w:val="27"/>
        </w:rPr>
        <w:t>А «О Порядке определения объема</w:t>
      </w:r>
      <w:r w:rsidR="00225A47" w:rsidRPr="008603A5">
        <w:rPr>
          <w:rFonts w:ascii="Times New Roman" w:hAnsi="Times New Roman" w:cs="Times New Roman"/>
          <w:sz w:val="27"/>
          <w:szCs w:val="27"/>
        </w:rPr>
        <w:t xml:space="preserve"> 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и предоставления субсидий из средств местного бюджета бюджетным </w:t>
      </w:r>
      <w:r w:rsidR="00225A47" w:rsidRPr="008603A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640C78" w:rsidRPr="008603A5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640C78" w:rsidRPr="008603A5">
        <w:rPr>
          <w:rFonts w:ascii="Times New Roman" w:hAnsi="Times New Roman" w:cs="Times New Roman"/>
          <w:sz w:val="27"/>
          <w:szCs w:val="27"/>
        </w:rPr>
        <w:t xml:space="preserve">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C303F" w:rsidRPr="008603A5">
        <w:rPr>
          <w:rFonts w:ascii="Times New Roman" w:hAnsi="Times New Roman" w:cs="Times New Roman"/>
          <w:sz w:val="27"/>
          <w:szCs w:val="27"/>
        </w:rPr>
        <w:t>»</w:t>
      </w:r>
      <w:r w:rsidR="00B05AD4" w:rsidRPr="008603A5">
        <w:rPr>
          <w:rFonts w:ascii="Times New Roman" w:hAnsi="Times New Roman" w:cs="Times New Roman"/>
          <w:sz w:val="27"/>
          <w:szCs w:val="27"/>
        </w:rPr>
        <w:t xml:space="preserve"> </w:t>
      </w:r>
      <w:r w:rsidRPr="008603A5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306A70" w:rsidRPr="008603A5">
        <w:rPr>
          <w:rFonts w:ascii="Times New Roman" w:hAnsi="Times New Roman" w:cs="Times New Roman"/>
          <w:sz w:val="27"/>
          <w:szCs w:val="27"/>
        </w:rPr>
        <w:t>–</w:t>
      </w:r>
      <w:r w:rsidR="00640C78" w:rsidRPr="008603A5">
        <w:rPr>
          <w:rFonts w:ascii="Times New Roman" w:hAnsi="Times New Roman" w:cs="Times New Roman"/>
          <w:sz w:val="27"/>
          <w:szCs w:val="27"/>
        </w:rPr>
        <w:t xml:space="preserve"> п</w:t>
      </w:r>
      <w:r w:rsidR="004C303F" w:rsidRPr="008603A5">
        <w:rPr>
          <w:rFonts w:ascii="Times New Roman" w:hAnsi="Times New Roman" w:cs="Times New Roman"/>
          <w:sz w:val="27"/>
          <w:szCs w:val="27"/>
        </w:rPr>
        <w:t>остановление)</w:t>
      </w:r>
      <w:r w:rsidRPr="008603A5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2F7655" w:rsidRPr="008603A5">
        <w:rPr>
          <w:rFonts w:ascii="Times New Roman" w:hAnsi="Times New Roman" w:cs="Times New Roman"/>
          <w:sz w:val="27"/>
          <w:szCs w:val="27"/>
        </w:rPr>
        <w:t>ие</w:t>
      </w:r>
      <w:r w:rsidR="000F05D5" w:rsidRPr="008603A5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2F7655" w:rsidRPr="008603A5">
        <w:rPr>
          <w:rFonts w:ascii="Times New Roman" w:hAnsi="Times New Roman" w:cs="Times New Roman"/>
          <w:sz w:val="27"/>
          <w:szCs w:val="27"/>
        </w:rPr>
        <w:t>я</w:t>
      </w:r>
      <w:r w:rsidRPr="008603A5">
        <w:rPr>
          <w:rFonts w:ascii="Times New Roman" w:hAnsi="Times New Roman" w:cs="Times New Roman"/>
          <w:sz w:val="27"/>
          <w:szCs w:val="27"/>
        </w:rPr>
        <w:t>:</w:t>
      </w:r>
    </w:p>
    <w:p w:rsidR="00640C78" w:rsidRPr="008603A5" w:rsidRDefault="00640C78" w:rsidP="008603A5">
      <w:pPr>
        <w:pStyle w:val="ConsPlusNormal"/>
        <w:tabs>
          <w:tab w:val="left" w:pos="709"/>
        </w:tabs>
        <w:spacing w:line="360" w:lineRule="auto"/>
        <w:ind w:right="-2" w:firstLineChars="253" w:firstLine="683"/>
        <w:jc w:val="both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 xml:space="preserve">в </w:t>
      </w:r>
      <w:hyperlink r:id="rId7" w:history="1">
        <w:r w:rsidRPr="008603A5">
          <w:rPr>
            <w:rFonts w:ascii="Times New Roman" w:hAnsi="Times New Roman" w:cs="Times New Roman"/>
            <w:sz w:val="27"/>
            <w:szCs w:val="27"/>
          </w:rPr>
          <w:t>Порядке</w:t>
        </w:r>
      </w:hyperlink>
      <w:r w:rsidRPr="008603A5">
        <w:rPr>
          <w:rFonts w:ascii="Times New Roman" w:hAnsi="Times New Roman" w:cs="Times New Roman"/>
          <w:sz w:val="27"/>
          <w:szCs w:val="27"/>
        </w:rPr>
        <w:t xml:space="preserve"> определения объема и условиях предоставления из бюджета Уссурийского городского округа субсидий бюджетным и автономным учреждениям на иные цели, утвержденном постановлением:</w:t>
      </w:r>
    </w:p>
    <w:p w:rsidR="00225A47" w:rsidRPr="008603A5" w:rsidRDefault="00AC3A0A" w:rsidP="0015412F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03A5">
        <w:rPr>
          <w:rFonts w:ascii="Times New Roman" w:eastAsia="Times New Roman" w:hAnsi="Times New Roman"/>
          <w:sz w:val="27"/>
          <w:szCs w:val="27"/>
          <w:lang w:eastAsia="ru-RU"/>
        </w:rPr>
        <w:t xml:space="preserve">а) </w:t>
      </w:r>
      <w:r w:rsidR="00225A47" w:rsidRPr="008603A5">
        <w:rPr>
          <w:rFonts w:ascii="Times New Roman" w:eastAsia="Times New Roman" w:hAnsi="Times New Roman"/>
          <w:sz w:val="27"/>
          <w:szCs w:val="27"/>
          <w:lang w:eastAsia="ru-RU"/>
        </w:rPr>
        <w:t>в разделе I «Общие положения»:</w:t>
      </w:r>
    </w:p>
    <w:p w:rsidR="00E22F6E" w:rsidRPr="008603A5" w:rsidRDefault="002A2166" w:rsidP="006F5CF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 2 </w:t>
      </w:r>
      <w:r w:rsidR="00E22F6E" w:rsidRPr="008603A5">
        <w:rPr>
          <w:rFonts w:ascii="Times New Roman" w:eastAsia="Times New Roman" w:hAnsi="Times New Roman"/>
          <w:sz w:val="27"/>
          <w:szCs w:val="27"/>
          <w:lang w:eastAsia="ru-RU"/>
        </w:rPr>
        <w:t>дополнить подпункт</w:t>
      </w:r>
      <w:r w:rsidR="006F5CFD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 w:rsidR="00E22F6E" w:rsidRPr="008603A5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6F5CF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Start"/>
      <w:r w:rsidR="006F5CFD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1</w:t>
      </w:r>
      <w:proofErr w:type="gramEnd"/>
      <w:r w:rsidR="00E22F6E" w:rsidRPr="008603A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41433A" w:rsidRPr="008603A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22F6E" w:rsidRPr="008603A5">
        <w:rPr>
          <w:rFonts w:ascii="Times New Roman" w:eastAsia="Times New Roman" w:hAnsi="Times New Roman"/>
          <w:sz w:val="27"/>
          <w:szCs w:val="27"/>
          <w:lang w:eastAsia="ru-RU"/>
        </w:rPr>
        <w:t>следующего содержания:</w:t>
      </w:r>
    </w:p>
    <w:p w:rsidR="006F5CFD" w:rsidRPr="006F5CFD" w:rsidRDefault="00E22F6E" w:rsidP="006F5CF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C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5CFD" w:rsidRPr="006F5C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="006F5CFD" w:rsidRPr="006F5CF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6F5CF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F5CFD" w:rsidRPr="006F5CFD">
        <w:rPr>
          <w:rFonts w:ascii="Times New Roman" w:hAnsi="Times New Roman"/>
          <w:sz w:val="28"/>
          <w:szCs w:val="28"/>
          <w:lang w:eastAsia="ru-RU"/>
        </w:rPr>
        <w:t>реализация проектов инициативного</w:t>
      </w:r>
      <w:r w:rsidR="006F5C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5CFD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="006F5CFD">
        <w:rPr>
          <w:rFonts w:ascii="Times New Roman" w:hAnsi="Times New Roman"/>
          <w:sz w:val="28"/>
          <w:szCs w:val="28"/>
          <w:lang w:eastAsia="ru-RU"/>
        </w:rPr>
        <w:t xml:space="preserve"> по направлению «</w:t>
      </w:r>
      <w:r w:rsidR="006F5CFD" w:rsidRPr="006F5CFD">
        <w:rPr>
          <w:rFonts w:ascii="Times New Roman" w:hAnsi="Times New Roman"/>
          <w:sz w:val="28"/>
          <w:szCs w:val="28"/>
          <w:lang w:eastAsia="ru-RU"/>
        </w:rPr>
        <w:t>Твой проект</w:t>
      </w:r>
      <w:r w:rsidR="006F5CFD">
        <w:rPr>
          <w:rFonts w:ascii="Times New Roman" w:hAnsi="Times New Roman"/>
          <w:sz w:val="28"/>
          <w:szCs w:val="28"/>
          <w:lang w:eastAsia="ru-RU"/>
        </w:rPr>
        <w:t>».</w:t>
      </w:r>
    </w:p>
    <w:p w:rsidR="00225A47" w:rsidRDefault="00AC3A0A" w:rsidP="006F5CF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03A5">
        <w:rPr>
          <w:rFonts w:ascii="Times New Roman" w:eastAsia="Times New Roman" w:hAnsi="Times New Roman"/>
          <w:sz w:val="27"/>
          <w:szCs w:val="27"/>
          <w:lang w:eastAsia="ru-RU"/>
        </w:rPr>
        <w:t>б) </w:t>
      </w:r>
      <w:r w:rsidR="00225A47" w:rsidRPr="008603A5">
        <w:rPr>
          <w:rFonts w:ascii="Times New Roman" w:eastAsia="Times New Roman" w:hAnsi="Times New Roman"/>
          <w:sz w:val="27"/>
          <w:szCs w:val="27"/>
          <w:lang w:eastAsia="ru-RU"/>
        </w:rPr>
        <w:t>в разделе II «Условия и порядок предоставления субсидий»:</w:t>
      </w:r>
    </w:p>
    <w:p w:rsidR="00427C02" w:rsidRDefault="00427C02" w:rsidP="00107535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пункте 5 </w:t>
      </w:r>
      <w:r w:rsidR="002A1C7B">
        <w:rPr>
          <w:rFonts w:ascii="Times New Roman" w:eastAsia="Times New Roman" w:hAnsi="Times New Roman"/>
          <w:sz w:val="27"/>
          <w:szCs w:val="27"/>
          <w:lang w:eastAsia="ru-RU"/>
        </w:rPr>
        <w:t>после абзаца шестого дополнить абзац седьмой следующего содержания:</w:t>
      </w:r>
    </w:p>
    <w:p w:rsidR="002A1C7B" w:rsidRPr="00A16E9D" w:rsidRDefault="002A1C7B" w:rsidP="00107535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«в течение 10 рабочих дней со дня получения от учредителя постановления администрации Уссурийского городского округа об утверждении и реализации проектов </w:t>
      </w:r>
      <w:r w:rsidRPr="006F5CFD">
        <w:rPr>
          <w:rFonts w:ascii="Times New Roman" w:hAnsi="Times New Roman"/>
          <w:sz w:val="28"/>
          <w:szCs w:val="28"/>
          <w:lang w:eastAsia="ru-RU"/>
        </w:rPr>
        <w:t>инициативного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направлению «</w:t>
      </w:r>
      <w:r w:rsidRPr="006F5CFD">
        <w:rPr>
          <w:rFonts w:ascii="Times New Roman" w:hAnsi="Times New Roman"/>
          <w:sz w:val="28"/>
          <w:szCs w:val="28"/>
          <w:lang w:eastAsia="ru-RU"/>
        </w:rPr>
        <w:t>Твой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которые </w:t>
      </w:r>
      <w:r w:rsidR="002A2166">
        <w:rPr>
          <w:rFonts w:ascii="Times New Roman" w:hAnsi="Times New Roman"/>
          <w:sz w:val="28"/>
          <w:szCs w:val="28"/>
          <w:lang w:eastAsia="ru-RU"/>
        </w:rPr>
        <w:t xml:space="preserve">по результатам открытого голосования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признаны победителями </w:t>
      </w:r>
      <w:r w:rsidR="002A2166">
        <w:rPr>
          <w:rFonts w:ascii="Times New Roman" w:hAnsi="Times New Roman"/>
          <w:sz w:val="28"/>
          <w:szCs w:val="28"/>
          <w:lang w:eastAsia="ru-RU"/>
        </w:rPr>
        <w:t>конкурсного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отбор</w:t>
      </w:r>
      <w:r w:rsidR="002A2166">
        <w:rPr>
          <w:rFonts w:ascii="Times New Roman" w:hAnsi="Times New Roman"/>
          <w:sz w:val="28"/>
          <w:szCs w:val="28"/>
          <w:lang w:eastAsia="ru-RU"/>
        </w:rPr>
        <w:t>а</w:t>
      </w:r>
      <w:r w:rsidR="00107535">
        <w:rPr>
          <w:rFonts w:ascii="Times New Roman" w:hAnsi="Times New Roman"/>
          <w:sz w:val="28"/>
          <w:szCs w:val="28"/>
          <w:lang w:eastAsia="ru-RU"/>
        </w:rPr>
        <w:t>, ответственным</w:t>
      </w:r>
      <w:r w:rsidR="0042349A">
        <w:rPr>
          <w:rFonts w:ascii="Times New Roman" w:hAnsi="Times New Roman"/>
          <w:sz w:val="28"/>
          <w:szCs w:val="28"/>
          <w:lang w:eastAsia="ru-RU"/>
        </w:rPr>
        <w:t>и</w:t>
      </w:r>
      <w:r w:rsidR="00107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166">
        <w:rPr>
          <w:rFonts w:ascii="Times New Roman" w:hAnsi="Times New Roman"/>
          <w:sz w:val="28"/>
          <w:szCs w:val="28"/>
          <w:lang w:eastAsia="ru-RU"/>
        </w:rPr>
        <w:t>за реализацию которых</w:t>
      </w:r>
      <w:r w:rsidR="00107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535" w:rsidRPr="00BF24B4">
        <w:rPr>
          <w:rFonts w:ascii="Times New Roman" w:hAnsi="Times New Roman"/>
          <w:sz w:val="28"/>
          <w:szCs w:val="28"/>
          <w:lang w:eastAsia="ru-RU"/>
        </w:rPr>
        <w:t>явля</w:t>
      </w:r>
      <w:r w:rsidR="0042349A" w:rsidRPr="00BF24B4">
        <w:rPr>
          <w:rFonts w:ascii="Times New Roman" w:hAnsi="Times New Roman"/>
          <w:sz w:val="28"/>
          <w:szCs w:val="28"/>
          <w:lang w:eastAsia="ru-RU"/>
        </w:rPr>
        <w:t>ю</w:t>
      </w:r>
      <w:r w:rsidR="00107535" w:rsidRPr="00BF24B4">
        <w:rPr>
          <w:rFonts w:ascii="Times New Roman" w:hAnsi="Times New Roman"/>
          <w:sz w:val="28"/>
          <w:szCs w:val="28"/>
          <w:lang w:eastAsia="ru-RU"/>
        </w:rPr>
        <w:t>тся учреждени</w:t>
      </w:r>
      <w:r w:rsidR="0042349A" w:rsidRPr="00BF24B4">
        <w:rPr>
          <w:rFonts w:ascii="Times New Roman" w:hAnsi="Times New Roman"/>
          <w:sz w:val="28"/>
          <w:szCs w:val="28"/>
          <w:lang w:eastAsia="ru-RU"/>
        </w:rPr>
        <w:t>я</w:t>
      </w:r>
      <w:proofErr w:type="gramStart"/>
      <w:r w:rsidR="00A16E9D">
        <w:rPr>
          <w:rFonts w:ascii="Times New Roman" w:hAnsi="Times New Roman"/>
          <w:sz w:val="28"/>
          <w:szCs w:val="28"/>
          <w:lang w:eastAsia="ru-RU"/>
        </w:rPr>
        <w:t>.</w:t>
      </w:r>
      <w:r w:rsidR="00107535" w:rsidRPr="00BF24B4">
        <w:rPr>
          <w:rFonts w:ascii="Times New Roman" w:hAnsi="Times New Roman"/>
          <w:sz w:val="28"/>
          <w:szCs w:val="28"/>
          <w:lang w:eastAsia="ru-RU"/>
        </w:rPr>
        <w:t>»</w:t>
      </w:r>
      <w:r w:rsidR="00A16E9D" w:rsidRPr="00A16E9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137FA" w:rsidRPr="00BF24B4" w:rsidRDefault="007137FA" w:rsidP="00107535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740616"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15 </w:t>
      </w:r>
      <w:r w:rsidRPr="00BF24B4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6F5CFD" w:rsidRPr="00BF24B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16164A"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CFD" w:rsidRPr="00BF24B4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 w:rsidR="0016164A"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4B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7137FA" w:rsidRPr="00BF24B4" w:rsidRDefault="007137FA" w:rsidP="00107535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4B4">
        <w:rPr>
          <w:rFonts w:ascii="Times New Roman" w:eastAsia="Times New Roman" w:hAnsi="Times New Roman"/>
          <w:sz w:val="28"/>
          <w:szCs w:val="28"/>
          <w:lang w:eastAsia="ru-RU"/>
        </w:rPr>
        <w:t>«результатом предоставления субсидии на цели, указанные в подпункте «</w:t>
      </w:r>
      <w:r w:rsidR="006F5CFD" w:rsidRPr="00BF24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="006F5CFD" w:rsidRPr="00BF2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2 Порядка, является </w:t>
      </w:r>
      <w:r w:rsidR="00BE0BC8" w:rsidRPr="00BF24B4">
        <w:rPr>
          <w:rFonts w:ascii="Times New Roman" w:hAnsi="Times New Roman"/>
          <w:sz w:val="28"/>
          <w:szCs w:val="28"/>
          <w:lang w:eastAsia="ru-RU"/>
        </w:rPr>
        <w:t>количество реализованных проектов,</w:t>
      </w:r>
      <w:r w:rsidR="00BE0BC8" w:rsidRPr="00BF24B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единица измерения – единиц</w:t>
      </w:r>
      <w:r w:rsidRPr="00BF24B4">
        <w:rPr>
          <w:rFonts w:ascii="Times New Roman" w:hAnsi="Times New Roman"/>
          <w:sz w:val="28"/>
          <w:szCs w:val="28"/>
          <w:lang w:eastAsia="ru-RU"/>
        </w:rPr>
        <w:t>.</w:t>
      </w:r>
    </w:p>
    <w:p w:rsidR="00306A70" w:rsidRPr="008603A5" w:rsidRDefault="00B05AD4" w:rsidP="00BF24B4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24B4">
        <w:rPr>
          <w:rFonts w:ascii="Times New Roman" w:hAnsi="Times New Roman" w:cs="Times New Roman"/>
          <w:sz w:val="28"/>
          <w:szCs w:val="28"/>
        </w:rPr>
        <w:t>2</w:t>
      </w:r>
      <w:r w:rsidR="00306A70" w:rsidRPr="00BF24B4">
        <w:rPr>
          <w:rFonts w:ascii="Times New Roman" w:hAnsi="Times New Roman" w:cs="Times New Roman"/>
          <w:sz w:val="28"/>
          <w:szCs w:val="28"/>
        </w:rPr>
        <w:t>. </w:t>
      </w:r>
      <w:r w:rsidR="00594318" w:rsidRPr="00BF24B4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</w:t>
      </w:r>
      <w:r w:rsidR="00306A70" w:rsidRPr="00BF24B4">
        <w:rPr>
          <w:rFonts w:ascii="Times New Roman" w:hAnsi="Times New Roman" w:cs="Times New Roman"/>
          <w:sz w:val="28"/>
          <w:szCs w:val="28"/>
        </w:rPr>
        <w:t>администрации</w:t>
      </w:r>
      <w:r w:rsidR="00306A70" w:rsidRPr="008603A5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(Панченко) </w:t>
      </w:r>
      <w:proofErr w:type="gramStart"/>
      <w:r w:rsidR="00306A70" w:rsidRPr="008603A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306A70" w:rsidRPr="008603A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</w:t>
      </w:r>
      <w:r w:rsidR="00306A70" w:rsidRPr="008603A5">
        <w:rPr>
          <w:rFonts w:ascii="Times New Roman" w:hAnsi="Times New Roman" w:cs="Times New Roman"/>
          <w:sz w:val="27"/>
          <w:szCs w:val="27"/>
        </w:rPr>
        <w:lastRenderedPageBreak/>
        <w:t>администрации Уссурийского городского округа.</w:t>
      </w:r>
    </w:p>
    <w:p w:rsidR="00306A70" w:rsidRPr="008603A5" w:rsidRDefault="00B05AD4" w:rsidP="001075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>3</w:t>
      </w:r>
      <w:r w:rsidR="00B81493" w:rsidRPr="008603A5">
        <w:rPr>
          <w:rFonts w:ascii="Times New Roman" w:hAnsi="Times New Roman" w:cs="Times New Roman"/>
          <w:sz w:val="27"/>
          <w:szCs w:val="27"/>
        </w:rPr>
        <w:t>. </w:t>
      </w:r>
      <w:r w:rsidR="00306A70" w:rsidRPr="008603A5">
        <w:rPr>
          <w:rFonts w:ascii="Times New Roman" w:hAnsi="Times New Roman" w:cs="Times New Roman"/>
          <w:sz w:val="27"/>
          <w:szCs w:val="27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D0D50" w:rsidRPr="008603A5" w:rsidRDefault="00FD0D50" w:rsidP="0052550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0A69" w:rsidRPr="008603A5" w:rsidRDefault="00880A69" w:rsidP="0052550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6A70" w:rsidRPr="008603A5" w:rsidRDefault="00306A70" w:rsidP="00AC01A8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0653DB" w:rsidRPr="008603A5" w:rsidRDefault="00306A70" w:rsidP="00AC01A8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 xml:space="preserve">Уссурийского  городского округа </w:t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880A69" w:rsidRPr="008603A5">
        <w:rPr>
          <w:rFonts w:ascii="Times New Roman" w:hAnsi="Times New Roman" w:cs="Times New Roman"/>
          <w:sz w:val="27"/>
          <w:szCs w:val="27"/>
        </w:rPr>
        <w:t xml:space="preserve"> </w:t>
      </w:r>
      <w:r w:rsidRPr="008603A5">
        <w:rPr>
          <w:rFonts w:ascii="Times New Roman" w:hAnsi="Times New Roman" w:cs="Times New Roman"/>
          <w:sz w:val="27"/>
          <w:szCs w:val="27"/>
        </w:rPr>
        <w:t xml:space="preserve">     </w:t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  <w:t xml:space="preserve">     Е.Е.</w:t>
      </w:r>
      <w:r w:rsidR="00880A69" w:rsidRPr="008603A5">
        <w:rPr>
          <w:rFonts w:ascii="Times New Roman" w:hAnsi="Times New Roman" w:cs="Times New Roman"/>
          <w:sz w:val="27"/>
          <w:szCs w:val="27"/>
        </w:rPr>
        <w:t> </w:t>
      </w:r>
      <w:r w:rsidRPr="008603A5">
        <w:rPr>
          <w:rFonts w:ascii="Times New Roman" w:hAnsi="Times New Roman" w:cs="Times New Roman"/>
          <w:sz w:val="27"/>
          <w:szCs w:val="27"/>
        </w:rPr>
        <w:t>Корж</w:t>
      </w:r>
    </w:p>
    <w:sectPr w:rsidR="000653DB" w:rsidRPr="008603A5" w:rsidSect="00880A69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80" w:rsidRDefault="004F0280" w:rsidP="00880A69">
      <w:pPr>
        <w:spacing w:after="0" w:line="240" w:lineRule="auto"/>
      </w:pPr>
      <w:r>
        <w:separator/>
      </w:r>
    </w:p>
  </w:endnote>
  <w:endnote w:type="continuationSeparator" w:id="0">
    <w:p w:rsidR="004F0280" w:rsidRDefault="004F0280" w:rsidP="008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80" w:rsidRDefault="004F0280" w:rsidP="00880A69">
      <w:pPr>
        <w:spacing w:after="0" w:line="240" w:lineRule="auto"/>
      </w:pPr>
      <w:r>
        <w:separator/>
      </w:r>
    </w:p>
  </w:footnote>
  <w:footnote w:type="continuationSeparator" w:id="0">
    <w:p w:rsidR="004F0280" w:rsidRDefault="004F0280" w:rsidP="0088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96" w:rsidRPr="00880A69" w:rsidRDefault="00E30A96" w:rsidP="00880A69">
    <w:pPr>
      <w:pStyle w:val="a6"/>
      <w:tabs>
        <w:tab w:val="clear" w:pos="4677"/>
      </w:tabs>
      <w:jc w:val="center"/>
      <w:rPr>
        <w:sz w:val="28"/>
        <w:szCs w:val="28"/>
      </w:rPr>
    </w:pPr>
  </w:p>
  <w:p w:rsidR="00E30A96" w:rsidRPr="00880A69" w:rsidRDefault="00823936" w:rsidP="00880A69">
    <w:pPr>
      <w:pStyle w:val="a6"/>
      <w:tabs>
        <w:tab w:val="clear" w:pos="4677"/>
      </w:tabs>
      <w:jc w:val="center"/>
      <w:rPr>
        <w:rFonts w:ascii="Times New Roman" w:hAnsi="Times New Roman"/>
        <w:sz w:val="28"/>
      </w:rPr>
    </w:pPr>
    <w:r w:rsidRPr="00880A69">
      <w:rPr>
        <w:rFonts w:ascii="Times New Roman" w:hAnsi="Times New Roman"/>
        <w:sz w:val="28"/>
      </w:rPr>
      <w:fldChar w:fldCharType="begin"/>
    </w:r>
    <w:r w:rsidR="00E30A96" w:rsidRPr="00880A69">
      <w:rPr>
        <w:rFonts w:ascii="Times New Roman" w:hAnsi="Times New Roman"/>
        <w:sz w:val="28"/>
      </w:rPr>
      <w:instrText xml:space="preserve"> PAGE   \* MERGEFORMAT </w:instrText>
    </w:r>
    <w:r w:rsidRPr="00880A69">
      <w:rPr>
        <w:rFonts w:ascii="Times New Roman" w:hAnsi="Times New Roman"/>
        <w:sz w:val="28"/>
      </w:rPr>
      <w:fldChar w:fldCharType="separate"/>
    </w:r>
    <w:r w:rsidR="00A16E9D">
      <w:rPr>
        <w:rFonts w:ascii="Times New Roman" w:hAnsi="Times New Roman"/>
        <w:noProof/>
        <w:sz w:val="28"/>
      </w:rPr>
      <w:t>2</w:t>
    </w:r>
    <w:r w:rsidRPr="00880A69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0"/>
    <w:rsid w:val="00003E48"/>
    <w:rsid w:val="00003F59"/>
    <w:rsid w:val="00012E38"/>
    <w:rsid w:val="0001771E"/>
    <w:rsid w:val="000277C0"/>
    <w:rsid w:val="00036676"/>
    <w:rsid w:val="000413A9"/>
    <w:rsid w:val="00042A53"/>
    <w:rsid w:val="000544E0"/>
    <w:rsid w:val="00055434"/>
    <w:rsid w:val="000653DB"/>
    <w:rsid w:val="00090655"/>
    <w:rsid w:val="00096087"/>
    <w:rsid w:val="000B6DC7"/>
    <w:rsid w:val="000C5FDF"/>
    <w:rsid w:val="000F05D5"/>
    <w:rsid w:val="000F6C39"/>
    <w:rsid w:val="00107535"/>
    <w:rsid w:val="001301F5"/>
    <w:rsid w:val="0015412F"/>
    <w:rsid w:val="0016164A"/>
    <w:rsid w:val="0017629F"/>
    <w:rsid w:val="00192BC4"/>
    <w:rsid w:val="001962D7"/>
    <w:rsid w:val="00197C83"/>
    <w:rsid w:val="001A6477"/>
    <w:rsid w:val="001A6E91"/>
    <w:rsid w:val="001C5D96"/>
    <w:rsid w:val="00225A47"/>
    <w:rsid w:val="00245587"/>
    <w:rsid w:val="0027615E"/>
    <w:rsid w:val="00277606"/>
    <w:rsid w:val="00287AC5"/>
    <w:rsid w:val="00287CE2"/>
    <w:rsid w:val="0029242D"/>
    <w:rsid w:val="002971A5"/>
    <w:rsid w:val="002A1C7B"/>
    <w:rsid w:val="002A2166"/>
    <w:rsid w:val="002A411E"/>
    <w:rsid w:val="002A678C"/>
    <w:rsid w:val="002C71D8"/>
    <w:rsid w:val="002D0BD8"/>
    <w:rsid w:val="002E2135"/>
    <w:rsid w:val="002E5285"/>
    <w:rsid w:val="002F7655"/>
    <w:rsid w:val="00306A70"/>
    <w:rsid w:val="00310821"/>
    <w:rsid w:val="00322A36"/>
    <w:rsid w:val="00344A9F"/>
    <w:rsid w:val="003541E8"/>
    <w:rsid w:val="00373C8E"/>
    <w:rsid w:val="003934ED"/>
    <w:rsid w:val="003E3928"/>
    <w:rsid w:val="00405739"/>
    <w:rsid w:val="0041433A"/>
    <w:rsid w:val="00416079"/>
    <w:rsid w:val="0042349A"/>
    <w:rsid w:val="00427C02"/>
    <w:rsid w:val="004358D9"/>
    <w:rsid w:val="00437DB9"/>
    <w:rsid w:val="004515EE"/>
    <w:rsid w:val="004523D7"/>
    <w:rsid w:val="00463858"/>
    <w:rsid w:val="00470A5E"/>
    <w:rsid w:val="004932B6"/>
    <w:rsid w:val="004C0F3F"/>
    <w:rsid w:val="004C303F"/>
    <w:rsid w:val="004F0280"/>
    <w:rsid w:val="004F186C"/>
    <w:rsid w:val="004F7A25"/>
    <w:rsid w:val="005001F8"/>
    <w:rsid w:val="00507601"/>
    <w:rsid w:val="00525507"/>
    <w:rsid w:val="005461F8"/>
    <w:rsid w:val="00555D87"/>
    <w:rsid w:val="00565057"/>
    <w:rsid w:val="00585923"/>
    <w:rsid w:val="00594318"/>
    <w:rsid w:val="0059553A"/>
    <w:rsid w:val="005974E2"/>
    <w:rsid w:val="005A781A"/>
    <w:rsid w:val="005B3030"/>
    <w:rsid w:val="005D2DDB"/>
    <w:rsid w:val="005D696D"/>
    <w:rsid w:val="005F2E1B"/>
    <w:rsid w:val="00614076"/>
    <w:rsid w:val="00640C78"/>
    <w:rsid w:val="006452D7"/>
    <w:rsid w:val="00651AB6"/>
    <w:rsid w:val="00656E30"/>
    <w:rsid w:val="006824A1"/>
    <w:rsid w:val="00683BC3"/>
    <w:rsid w:val="006B3D87"/>
    <w:rsid w:val="006B4C6C"/>
    <w:rsid w:val="006B7623"/>
    <w:rsid w:val="006D3FF5"/>
    <w:rsid w:val="006E39B8"/>
    <w:rsid w:val="006F5CFD"/>
    <w:rsid w:val="00701B7A"/>
    <w:rsid w:val="007137FA"/>
    <w:rsid w:val="0072032E"/>
    <w:rsid w:val="00724D6B"/>
    <w:rsid w:val="00740616"/>
    <w:rsid w:val="0074078C"/>
    <w:rsid w:val="00741852"/>
    <w:rsid w:val="0074604C"/>
    <w:rsid w:val="0077200F"/>
    <w:rsid w:val="00781E65"/>
    <w:rsid w:val="00787A79"/>
    <w:rsid w:val="007A4FA0"/>
    <w:rsid w:val="007E3C21"/>
    <w:rsid w:val="0081011E"/>
    <w:rsid w:val="00823936"/>
    <w:rsid w:val="00831AC7"/>
    <w:rsid w:val="008603A5"/>
    <w:rsid w:val="00874144"/>
    <w:rsid w:val="00880A69"/>
    <w:rsid w:val="008A2344"/>
    <w:rsid w:val="008A23E2"/>
    <w:rsid w:val="008B5348"/>
    <w:rsid w:val="008D7B3E"/>
    <w:rsid w:val="008E0E48"/>
    <w:rsid w:val="008E7EE6"/>
    <w:rsid w:val="008F3471"/>
    <w:rsid w:val="00945FDE"/>
    <w:rsid w:val="009478D1"/>
    <w:rsid w:val="00950EDF"/>
    <w:rsid w:val="00952439"/>
    <w:rsid w:val="00965476"/>
    <w:rsid w:val="0097086D"/>
    <w:rsid w:val="009730B7"/>
    <w:rsid w:val="00973363"/>
    <w:rsid w:val="00975583"/>
    <w:rsid w:val="009A49D8"/>
    <w:rsid w:val="009A4CFA"/>
    <w:rsid w:val="009B27B1"/>
    <w:rsid w:val="009F0C87"/>
    <w:rsid w:val="00A16E9D"/>
    <w:rsid w:val="00A3174D"/>
    <w:rsid w:val="00A31863"/>
    <w:rsid w:val="00A32445"/>
    <w:rsid w:val="00A36F3A"/>
    <w:rsid w:val="00A3720D"/>
    <w:rsid w:val="00A42669"/>
    <w:rsid w:val="00A673AB"/>
    <w:rsid w:val="00A71019"/>
    <w:rsid w:val="00A830FA"/>
    <w:rsid w:val="00A86D83"/>
    <w:rsid w:val="00A9214A"/>
    <w:rsid w:val="00A977CE"/>
    <w:rsid w:val="00AA305B"/>
    <w:rsid w:val="00AC01A8"/>
    <w:rsid w:val="00AC3A0A"/>
    <w:rsid w:val="00AD4DC3"/>
    <w:rsid w:val="00B05AD4"/>
    <w:rsid w:val="00B078D4"/>
    <w:rsid w:val="00B33032"/>
    <w:rsid w:val="00B37146"/>
    <w:rsid w:val="00B521D1"/>
    <w:rsid w:val="00B65BFF"/>
    <w:rsid w:val="00B720C5"/>
    <w:rsid w:val="00B81493"/>
    <w:rsid w:val="00B817AC"/>
    <w:rsid w:val="00BA13CB"/>
    <w:rsid w:val="00BC7FC1"/>
    <w:rsid w:val="00BE0184"/>
    <w:rsid w:val="00BE0BC8"/>
    <w:rsid w:val="00BE1F4C"/>
    <w:rsid w:val="00BE42DC"/>
    <w:rsid w:val="00BF24B4"/>
    <w:rsid w:val="00C07E98"/>
    <w:rsid w:val="00C12D6D"/>
    <w:rsid w:val="00C13580"/>
    <w:rsid w:val="00C43DB1"/>
    <w:rsid w:val="00C441B4"/>
    <w:rsid w:val="00C51288"/>
    <w:rsid w:val="00C5522B"/>
    <w:rsid w:val="00C7288C"/>
    <w:rsid w:val="00C7622D"/>
    <w:rsid w:val="00CA70BA"/>
    <w:rsid w:val="00CD66A1"/>
    <w:rsid w:val="00CF3079"/>
    <w:rsid w:val="00CF6C73"/>
    <w:rsid w:val="00D141E2"/>
    <w:rsid w:val="00D143A9"/>
    <w:rsid w:val="00D2438D"/>
    <w:rsid w:val="00D612DA"/>
    <w:rsid w:val="00D80745"/>
    <w:rsid w:val="00DB00BC"/>
    <w:rsid w:val="00DB12C0"/>
    <w:rsid w:val="00DB37BB"/>
    <w:rsid w:val="00DB4EBC"/>
    <w:rsid w:val="00DB7BD9"/>
    <w:rsid w:val="00DC0AFD"/>
    <w:rsid w:val="00DC3B8E"/>
    <w:rsid w:val="00DD6476"/>
    <w:rsid w:val="00DF3995"/>
    <w:rsid w:val="00DF497C"/>
    <w:rsid w:val="00E073F5"/>
    <w:rsid w:val="00E22F6E"/>
    <w:rsid w:val="00E30A96"/>
    <w:rsid w:val="00E30F41"/>
    <w:rsid w:val="00E50FEF"/>
    <w:rsid w:val="00E81C62"/>
    <w:rsid w:val="00E9714C"/>
    <w:rsid w:val="00EA4B89"/>
    <w:rsid w:val="00EA7C2C"/>
    <w:rsid w:val="00EB2159"/>
    <w:rsid w:val="00EB25D0"/>
    <w:rsid w:val="00EC384D"/>
    <w:rsid w:val="00ED6D41"/>
    <w:rsid w:val="00ED7381"/>
    <w:rsid w:val="00F20B41"/>
    <w:rsid w:val="00F7051D"/>
    <w:rsid w:val="00F807DD"/>
    <w:rsid w:val="00F86D71"/>
    <w:rsid w:val="00F93DE7"/>
    <w:rsid w:val="00FA207E"/>
    <w:rsid w:val="00FC1DED"/>
    <w:rsid w:val="00FC2EAC"/>
    <w:rsid w:val="00FD0D50"/>
    <w:rsid w:val="00FD413E"/>
    <w:rsid w:val="00FF37D6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B2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25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B25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F86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A69"/>
  </w:style>
  <w:style w:type="paragraph" w:styleId="a8">
    <w:name w:val="footer"/>
    <w:basedOn w:val="a"/>
    <w:link w:val="a9"/>
    <w:uiPriority w:val="99"/>
    <w:semiHidden/>
    <w:unhideWhenUsed/>
    <w:rsid w:val="008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A69"/>
  </w:style>
  <w:style w:type="character" w:styleId="aa">
    <w:name w:val="annotation reference"/>
    <w:basedOn w:val="a0"/>
    <w:uiPriority w:val="99"/>
    <w:semiHidden/>
    <w:unhideWhenUsed/>
    <w:rsid w:val="00287A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7A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7AC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7A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7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D20D643E39F3B0775C6BC10651DB65E47C5C351F9383E7142EEE08678F069C3F963F76B589AC6F0031A752FDA58488C0319F0C13171759833E4D6BL1M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811A-AFAE-4A49-B6F5-CB12C09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6</cp:revision>
  <cp:lastPrinted>2022-05-19T05:43:00Z</cp:lastPrinted>
  <dcterms:created xsi:type="dcterms:W3CDTF">2021-10-21T07:54:00Z</dcterms:created>
  <dcterms:modified xsi:type="dcterms:W3CDTF">2022-05-19T06:05:00Z</dcterms:modified>
</cp:coreProperties>
</file>