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14:paraId="70D405AA" w14:textId="77777777" w:rsidTr="003F641A">
        <w:tc>
          <w:tcPr>
            <w:tcW w:w="9388" w:type="dxa"/>
            <w:gridSpan w:val="3"/>
          </w:tcPr>
          <w:p w14:paraId="06867F73" w14:textId="77777777"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3CF39497" wp14:editId="679843CA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14:paraId="7BC3664E" w14:textId="77777777" w:rsidTr="003F641A">
        <w:trPr>
          <w:trHeight w:val="250"/>
        </w:trPr>
        <w:tc>
          <w:tcPr>
            <w:tcW w:w="9388" w:type="dxa"/>
            <w:gridSpan w:val="3"/>
          </w:tcPr>
          <w:p w14:paraId="10EA2F04" w14:textId="77777777"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14:paraId="031A616E" w14:textId="77777777"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14:paraId="26187C8C" w14:textId="77777777"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14:paraId="146EDA8F" w14:textId="77777777"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14:paraId="005D1A75" w14:textId="77777777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1238ADAF" w14:textId="77777777" w:rsidR="00E67E8D" w:rsidRPr="00E67E8D" w:rsidRDefault="00311E86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14:paraId="236BC30E" w14:textId="77777777"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7826B790" w14:textId="77777777"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14:paraId="0ECCB9D2" w14:textId="77777777"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 w14:paraId="3D3A68C3" w14:textId="77777777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rFonts w:ascii="Liberation Serif" w:eastAsia="Liberation Serif" w:hAnsi="Liberation Serif" w:cs="Liberation Serif"/>
                <w:sz w:val="28"/>
                <w:szCs w:val="28"/>
              </w:rPr>
              <w:alias w:val="Содержание"/>
              <w:tag w:val="Содержание"/>
              <w:id w:val="753099440"/>
              <w:placeholder>
                <w:docPart w:val="c0b39d71d0c64aa5b8fbbc28cdf2d4ea"/>
              </w:placeholder>
            </w:sdtPr>
            <w:sdtEndPr/>
            <w:sdtContent>
              <w:p w14:paraId="5F01736C" w14:textId="3C07CE8B" w:rsidR="00E07575" w:rsidRDefault="0017111C" w:rsidP="00E23AE4">
                <w:pPr>
                  <w:pStyle w:val="afb"/>
                  <w:rPr>
                    <w:rFonts w:ascii="Liberation Serif" w:hAnsi="Liberation Serif" w:cs="Liberation Serif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>О внесении изменений в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>постановление администрации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>Уссурийского городского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>округа от 01декабря 2017 года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 xml:space="preserve">№ 3596-НПА «Об утверждении административного регламента             по предоставлению муниципальной услуги «Предоставление </w:t>
                </w:r>
                <w:r w:rsidR="00E23AE4" w:rsidRPr="002610E9">
                  <w:rPr>
                    <w:rFonts w:ascii="Times New Roman" w:hAnsi="Times New Roman" w:cs="Times New Roman"/>
                    <w:sz w:val="28"/>
                    <w:szCs w:val="28"/>
                  </w:rPr>
                  <w:t>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          </w:r>
              </w:p>
            </w:sdtContent>
          </w:sdt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B5DF0A" w14:textId="77777777"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F4F52F1" w14:textId="77777777"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CAE1594" w14:textId="77777777" w:rsidR="00E23AE4" w:rsidRDefault="00E23A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48D152F2" w14:textId="2A81995A" w:rsidR="00612DED" w:rsidRPr="00612DED" w:rsidRDefault="002610E9" w:rsidP="00612D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610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10E9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Федеральным законом Российской Федерации                 от 27 июля 2010 года № 210-ФЗ «Об организации предоставления государственных и муниципальных услуг», </w:t>
      </w:r>
      <w:r w:rsidR="004342A8">
        <w:rPr>
          <w:rFonts w:ascii="Times New Roman" w:hAnsi="Times New Roman" w:cs="Times New Roman"/>
          <w:sz w:val="28"/>
          <w:szCs w:val="28"/>
        </w:rPr>
        <w:t>з</w:t>
      </w:r>
      <w:r w:rsidR="00E23AE4">
        <w:rPr>
          <w:rFonts w:ascii="Times New Roman" w:hAnsi="Times New Roman" w:cs="Times New Roman"/>
          <w:sz w:val="28"/>
          <w:szCs w:val="28"/>
        </w:rPr>
        <w:t>аконом Приморского края</w:t>
      </w:r>
      <w:r w:rsidR="007B77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3AE4">
        <w:rPr>
          <w:rFonts w:ascii="Times New Roman" w:hAnsi="Times New Roman" w:cs="Times New Roman"/>
          <w:sz w:val="28"/>
          <w:szCs w:val="28"/>
        </w:rPr>
        <w:t xml:space="preserve"> от 03 декабря 2013 года № 314-КЗ «О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края», </w:t>
      </w:r>
      <w:r w:rsidR="007B77F0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</w:t>
      </w:r>
      <w:r w:rsidR="000A6F88">
        <w:rPr>
          <w:rFonts w:ascii="Times New Roman" w:hAnsi="Times New Roman" w:cs="Times New Roman"/>
          <w:sz w:val="28"/>
          <w:szCs w:val="28"/>
        </w:rPr>
        <w:t xml:space="preserve"> 05 октября 2011 года № 249-па «О </w:t>
      </w:r>
      <w:r w:rsidR="000A6F88">
        <w:rPr>
          <w:rFonts w:ascii="Times New Roman" w:hAnsi="Times New Roman" w:cs="Times New Roman"/>
          <w:sz w:val="28"/>
          <w:szCs w:val="28"/>
        </w:rPr>
        <w:lastRenderedPageBreak/>
        <w:t>разработке и утверждении административных регламентов предоставления государственных услуг»</w:t>
      </w:r>
      <w:r w:rsidR="007B77F0">
        <w:rPr>
          <w:rFonts w:ascii="Times New Roman" w:hAnsi="Times New Roman" w:cs="Times New Roman"/>
          <w:sz w:val="28"/>
          <w:szCs w:val="28"/>
        </w:rPr>
        <w:t>,</w:t>
      </w:r>
      <w:r w:rsidR="007B77F0" w:rsidRPr="00612DED">
        <w:rPr>
          <w:rFonts w:ascii="Times New Roman" w:hAnsi="Times New Roman" w:cs="Times New Roman"/>
          <w:sz w:val="28"/>
          <w:szCs w:val="28"/>
        </w:rPr>
        <w:t xml:space="preserve"> </w:t>
      </w:r>
      <w:r w:rsidR="009E339B">
        <w:rPr>
          <w:rFonts w:ascii="Times New Roman" w:hAnsi="Times New Roman" w:cs="Times New Roman"/>
          <w:sz w:val="28"/>
          <w:szCs w:val="28"/>
        </w:rPr>
        <w:t>п</w:t>
      </w:r>
      <w:r w:rsidRPr="002610E9">
        <w:rPr>
          <w:rFonts w:ascii="Times New Roman" w:hAnsi="Times New Roman" w:cs="Times New Roman"/>
          <w:sz w:val="28"/>
          <w:szCs w:val="28"/>
        </w:rPr>
        <w:t>остановлением Администрации Приморског</w:t>
      </w:r>
      <w:r w:rsidR="009E339B">
        <w:rPr>
          <w:rFonts w:ascii="Times New Roman" w:hAnsi="Times New Roman" w:cs="Times New Roman"/>
          <w:sz w:val="28"/>
          <w:szCs w:val="28"/>
        </w:rPr>
        <w:t>о края от 12 февраля 2014 года №</w:t>
      </w:r>
      <w:r w:rsidRPr="002610E9">
        <w:rPr>
          <w:rFonts w:ascii="Times New Roman" w:hAnsi="Times New Roman" w:cs="Times New Roman"/>
          <w:sz w:val="28"/>
          <w:szCs w:val="28"/>
        </w:rPr>
        <w:t xml:space="preserve"> 40-па «О размере и Порядке компенсации родителям (законным представителям) части расходов на оплату стоимости путевки, </w:t>
      </w:r>
      <w:r w:rsidRPr="00612DED">
        <w:rPr>
          <w:rFonts w:ascii="Times New Roman" w:hAnsi="Times New Roman" w:cs="Times New Roman"/>
          <w:sz w:val="28"/>
          <w:szCs w:val="28"/>
        </w:rPr>
        <w:t xml:space="preserve">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крае», руководствуясь статьями 31, 56 Устава </w:t>
      </w:r>
      <w:r w:rsidR="007B77F0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округа, </w:t>
      </w:r>
      <w:r w:rsidR="00612DED" w:rsidRPr="00612DE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Уссурийского городского округа от 09 июня 2014 года № 2127 </w:t>
      </w:r>
      <w:r w:rsidR="000A6F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612DED" w:rsidRPr="00612DED">
        <w:rPr>
          <w:rFonts w:ascii="Times New Roman" w:hAnsi="Times New Roman" w:cs="Times New Roman"/>
          <w:color w:val="000000"/>
          <w:sz w:val="28"/>
          <w:szCs w:val="28"/>
        </w:rPr>
        <w:t>«Об осуществлении переданных Уссурийскому городскому округу полномочий по организации и обеспечению оздоровления и отдыха детей»,</w:t>
      </w:r>
      <w:r w:rsidR="00612DED" w:rsidRPr="00612DED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</w:t>
      </w:r>
    </w:p>
    <w:p w14:paraId="2167F8C4" w14:textId="77777777" w:rsidR="00612DED" w:rsidRPr="00612DED" w:rsidRDefault="00612DED" w:rsidP="00612D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BF2B6E" w14:textId="77777777" w:rsidR="00612DED" w:rsidRPr="00612DED" w:rsidRDefault="00612DED" w:rsidP="00612D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F1E597" w14:textId="77777777" w:rsidR="00612DED" w:rsidRPr="00612DED" w:rsidRDefault="00612DED" w:rsidP="00612D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DE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701A866" w14:textId="77777777" w:rsidR="00612DED" w:rsidRPr="00612DED" w:rsidRDefault="00612DED" w:rsidP="00612D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A62308" w14:textId="77777777" w:rsidR="00612DED" w:rsidRPr="00612DED" w:rsidRDefault="00612DED" w:rsidP="00612D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9A9271" w14:textId="77777777" w:rsidR="00612DED" w:rsidRPr="00BF1876" w:rsidRDefault="00612DED" w:rsidP="0061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ED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Уссурийского городского округа от 01 декабря 2017 года № 3596-НПА «Об утверждении административного регламента по предоставлению муниципальной услуги «</w:t>
      </w:r>
      <w:r w:rsidRPr="00BF1876">
        <w:rPr>
          <w:rFonts w:ascii="Times New Roman" w:hAnsi="Times New Roman" w:cs="Times New Roman"/>
          <w:sz w:val="28"/>
          <w:szCs w:val="28"/>
        </w:rPr>
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 (далее – постановление), следующие изменения:</w:t>
      </w:r>
    </w:p>
    <w:p w14:paraId="31F0DD28" w14:textId="2484DBF8" w:rsidR="00612DED" w:rsidRPr="00BF1876" w:rsidRDefault="000F076B" w:rsidP="00612DED">
      <w:pPr>
        <w:pStyle w:val="af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F076B">
        <w:rPr>
          <w:sz w:val="28"/>
          <w:szCs w:val="28"/>
        </w:rPr>
        <w:t xml:space="preserve"> </w:t>
      </w:r>
      <w:r w:rsidR="00BF1876" w:rsidRPr="00BF1876">
        <w:rPr>
          <w:sz w:val="28"/>
          <w:szCs w:val="28"/>
        </w:rPr>
        <w:t>заголовок</w:t>
      </w:r>
      <w:r w:rsidR="00612DED" w:rsidRPr="00BF1876">
        <w:rPr>
          <w:sz w:val="28"/>
          <w:szCs w:val="28"/>
        </w:rPr>
        <w:t xml:space="preserve"> постановления изложить в следующей редакции:</w:t>
      </w:r>
    </w:p>
    <w:p w14:paraId="6CD0C5F5" w14:textId="006CBE14" w:rsidR="00BF1876" w:rsidRDefault="00BF1876" w:rsidP="00612DED">
      <w:pPr>
        <w:pStyle w:val="af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76">
        <w:rPr>
          <w:sz w:val="28"/>
          <w:szCs w:val="28"/>
        </w:rPr>
        <w:t xml:space="preserve">«Об утверждении административного регламента по предоставлению государственной услуги «Компенсация родителям (законным представителям) детей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на </w:t>
      </w:r>
      <w:r w:rsidRPr="00BF1876">
        <w:rPr>
          <w:sz w:val="28"/>
          <w:szCs w:val="28"/>
        </w:rPr>
        <w:lastRenderedPageBreak/>
        <w:t>территории Российской Федерации, включенных в реестр организаций отдыха и оздоровления на территории любого субъекта Российской Федерации»</w:t>
      </w:r>
      <w:r w:rsidR="000F076B">
        <w:rPr>
          <w:sz w:val="28"/>
          <w:szCs w:val="28"/>
        </w:rPr>
        <w:t>;</w:t>
      </w:r>
    </w:p>
    <w:p w14:paraId="11DCE0F3" w14:textId="77777777" w:rsidR="00695E2A" w:rsidRDefault="00695E2A" w:rsidP="00612DED">
      <w:pPr>
        <w:pStyle w:val="af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B3CE837" w14:textId="3AFB59CF" w:rsidR="000F076B" w:rsidRPr="000F076B" w:rsidRDefault="000F076B" w:rsidP="000F076B">
      <w:pPr>
        <w:pStyle w:val="af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F076B">
        <w:rPr>
          <w:sz w:val="28"/>
          <w:szCs w:val="28"/>
        </w:rPr>
        <w:t xml:space="preserve"> пункт 1 постановления изложить в следующей редакции:</w:t>
      </w:r>
    </w:p>
    <w:p w14:paraId="4BFA2DD9" w14:textId="2119F6CF" w:rsidR="000F076B" w:rsidRPr="000F076B" w:rsidRDefault="000F076B" w:rsidP="000F076B">
      <w:pPr>
        <w:pStyle w:val="af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0F076B">
        <w:rPr>
          <w:sz w:val="28"/>
          <w:szCs w:val="28"/>
        </w:rPr>
        <w:t>Утвердить административный регламент по предоставлению государственной услуги «Компенсация родителям (законным представителям) детей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на территории Российской Федерации, включенных в реестр организаций отдыха и оздоровления на территории любог</w:t>
      </w:r>
      <w:r w:rsidR="00B22A18">
        <w:rPr>
          <w:sz w:val="28"/>
          <w:szCs w:val="28"/>
        </w:rPr>
        <w:t>о субъекта Российской Федерации</w:t>
      </w:r>
      <w:r w:rsidR="004C50C3">
        <w:rPr>
          <w:sz w:val="28"/>
          <w:szCs w:val="28"/>
        </w:rPr>
        <w:t>.</w:t>
      </w:r>
      <w:r w:rsidRPr="000F076B">
        <w:rPr>
          <w:sz w:val="28"/>
          <w:szCs w:val="28"/>
        </w:rPr>
        <w:t>».</w:t>
      </w:r>
    </w:p>
    <w:p w14:paraId="276720EA" w14:textId="44D1E5C5" w:rsidR="00612DED" w:rsidRPr="0092716B" w:rsidRDefault="00612DED" w:rsidP="00612DED">
      <w:pPr>
        <w:pStyle w:val="af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876">
        <w:rPr>
          <w:sz w:val="28"/>
          <w:szCs w:val="28"/>
        </w:rPr>
        <w:t xml:space="preserve">2. Утвердить административный </w:t>
      </w:r>
      <w:hyperlink r:id="rId14" w:history="1">
        <w:r w:rsidRPr="00BF1876">
          <w:rPr>
            <w:rStyle w:val="af"/>
            <w:rFonts w:eastAsia="Arial"/>
            <w:color w:val="auto"/>
            <w:sz w:val="28"/>
            <w:szCs w:val="28"/>
            <w:u w:val="none"/>
          </w:rPr>
          <w:t>регламент</w:t>
        </w:r>
      </w:hyperlink>
      <w:r w:rsidRPr="00BF1876">
        <w:rPr>
          <w:sz w:val="28"/>
          <w:szCs w:val="28"/>
        </w:rPr>
        <w:t xml:space="preserve"> по предоставлению </w:t>
      </w:r>
      <w:r w:rsidR="0092716B" w:rsidRPr="00BF1876">
        <w:rPr>
          <w:sz w:val="28"/>
          <w:szCs w:val="28"/>
        </w:rPr>
        <w:t>государственной услуги «</w:t>
      </w:r>
      <w:r w:rsidR="00BF1876" w:rsidRPr="00BF1876">
        <w:rPr>
          <w:sz w:val="28"/>
          <w:szCs w:val="28"/>
        </w:rPr>
        <w:t>Компенсация родителям (законным представителям) детей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на территории Российской Федерации, включенных в реестр организаций отдыха и оздоровления на территории любого субъекта Российской Федерации»</w:t>
      </w:r>
      <w:r w:rsidR="00BF1876">
        <w:rPr>
          <w:sz w:val="28"/>
          <w:szCs w:val="28"/>
        </w:rPr>
        <w:t xml:space="preserve">                      </w:t>
      </w:r>
      <w:r w:rsidRPr="0092716B">
        <w:rPr>
          <w:sz w:val="28"/>
          <w:szCs w:val="28"/>
        </w:rPr>
        <w:t>в новой редакции</w:t>
      </w:r>
      <w:r w:rsidR="000062AF">
        <w:rPr>
          <w:sz w:val="28"/>
          <w:szCs w:val="28"/>
        </w:rPr>
        <w:t xml:space="preserve"> (прилагается)</w:t>
      </w:r>
      <w:r w:rsidRPr="0092716B">
        <w:rPr>
          <w:sz w:val="28"/>
          <w:szCs w:val="28"/>
        </w:rPr>
        <w:t>.</w:t>
      </w:r>
    </w:p>
    <w:p w14:paraId="3A6665D6" w14:textId="77777777" w:rsidR="00612DED" w:rsidRPr="00612DED" w:rsidRDefault="00612DED" w:rsidP="00612D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ED">
        <w:rPr>
          <w:rFonts w:ascii="Times New Roman" w:hAnsi="Times New Roman" w:cs="Times New Roman"/>
          <w:sz w:val="28"/>
          <w:szCs w:val="28"/>
        </w:rPr>
        <w:t>3.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055D86C8" w14:textId="77777777" w:rsidR="00612DED" w:rsidRPr="00612DED" w:rsidRDefault="00612DED" w:rsidP="0061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ED">
        <w:rPr>
          <w:rFonts w:ascii="Times New Roman" w:hAnsi="Times New Roman" w:cs="Times New Roman"/>
          <w:sz w:val="28"/>
          <w:szCs w:val="28"/>
        </w:rPr>
        <w:t>4. 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  <w:bookmarkStart w:id="0" w:name="_GoBack"/>
      <w:bookmarkEnd w:id="0"/>
    </w:p>
    <w:p w14:paraId="0D766C7C" w14:textId="77777777" w:rsidR="00612DED" w:rsidRPr="002610E9" w:rsidRDefault="00612DED" w:rsidP="0061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C808E" w14:textId="77777777" w:rsidR="00612DED" w:rsidRDefault="00612DED" w:rsidP="00612D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4C8135" w14:textId="77777777" w:rsidR="00612DED" w:rsidRDefault="00612DED" w:rsidP="00612D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612DED" w14:paraId="6AD012E3" w14:textId="77777777" w:rsidTr="00C2055C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059BE1" w14:textId="77777777" w:rsidR="00612DED" w:rsidRDefault="00311E86" w:rsidP="00C2055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0FB91B3F401543BFAEE84D15614E034E"/>
                </w:placeholder>
              </w:sdtPr>
              <w:sdtEndPr/>
              <w:sdtContent>
                <w:r w:rsidR="00612DED"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139E778" w14:textId="77777777" w:rsidR="00612DED" w:rsidRDefault="00612DED" w:rsidP="00C2055C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571D39E" w14:textId="77777777" w:rsidR="00612DED" w:rsidRDefault="00311E86" w:rsidP="00C2055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2BDAA4E2F06A49D1A4423C457D10C911"/>
                </w:placeholder>
              </w:sdtPr>
              <w:sdtEndPr/>
              <w:sdtContent>
                <w:r w:rsidR="00612DED"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14:paraId="4B717B09" w14:textId="77777777" w:rsidR="00612DED" w:rsidRDefault="00612DED" w:rsidP="00612DE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B89E9C0" w14:textId="77777777" w:rsidR="00612DED" w:rsidRDefault="00612DED" w:rsidP="00612DED">
      <w:pPr>
        <w:rPr>
          <w:rFonts w:ascii="Liberation Serif" w:hAnsi="Liberation Serif" w:cs="Liberation Serif"/>
          <w:sz w:val="28"/>
          <w:szCs w:val="28"/>
        </w:rPr>
      </w:pPr>
    </w:p>
    <w:p w14:paraId="53C80EFB" w14:textId="77777777" w:rsidR="00E07575" w:rsidRPr="00612DED" w:rsidRDefault="00E07575" w:rsidP="00612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575" w:rsidRPr="00612DE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6EED" w14:textId="77777777" w:rsidR="00311E86" w:rsidRDefault="00311E86">
      <w:pPr>
        <w:spacing w:after="0" w:line="240" w:lineRule="auto"/>
      </w:pPr>
      <w:r>
        <w:separator/>
      </w:r>
    </w:p>
  </w:endnote>
  <w:endnote w:type="continuationSeparator" w:id="0">
    <w:p w14:paraId="3AB1B1DB" w14:textId="77777777" w:rsidR="00311E86" w:rsidRDefault="0031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4685" w14:textId="77777777"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88B8" w14:textId="77777777" w:rsidR="00E07575" w:rsidRDefault="00311E86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 wp14:anchorId="15331876" wp14:editId="643E1F36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62AF6" w14:textId="77777777" w:rsidR="00311E86" w:rsidRDefault="00311E86">
      <w:pPr>
        <w:spacing w:after="0" w:line="240" w:lineRule="auto"/>
      </w:pPr>
      <w:r>
        <w:separator/>
      </w:r>
    </w:p>
  </w:footnote>
  <w:footnote w:type="continuationSeparator" w:id="0">
    <w:p w14:paraId="5FE58279" w14:textId="77777777" w:rsidR="00311E86" w:rsidRDefault="0031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C6E9" w14:textId="77777777"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F71052">
      <w:rPr>
        <w:rFonts w:ascii="Liberation Serif" w:eastAsia="Liberation Serif" w:hAnsi="Liberation Serif" w:cs="Liberation Serif"/>
        <w:noProof/>
        <w:sz w:val="28"/>
        <w:szCs w:val="28"/>
      </w:rPr>
      <w:t>4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43AD" w14:textId="77777777"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5"/>
    <w:rsid w:val="000062AF"/>
    <w:rsid w:val="000361C9"/>
    <w:rsid w:val="00044E7B"/>
    <w:rsid w:val="000557C6"/>
    <w:rsid w:val="00063E8E"/>
    <w:rsid w:val="000A6F88"/>
    <w:rsid w:val="000C37E7"/>
    <w:rsid w:val="000E5BC3"/>
    <w:rsid w:val="000F076B"/>
    <w:rsid w:val="00127359"/>
    <w:rsid w:val="00147747"/>
    <w:rsid w:val="0017111C"/>
    <w:rsid w:val="001907C8"/>
    <w:rsid w:val="001D53FC"/>
    <w:rsid w:val="001F2EFC"/>
    <w:rsid w:val="001F7478"/>
    <w:rsid w:val="002610E9"/>
    <w:rsid w:val="00261BA9"/>
    <w:rsid w:val="00297413"/>
    <w:rsid w:val="002B6B05"/>
    <w:rsid w:val="002E6602"/>
    <w:rsid w:val="00311E86"/>
    <w:rsid w:val="00325BBF"/>
    <w:rsid w:val="00345126"/>
    <w:rsid w:val="0036045B"/>
    <w:rsid w:val="00371A89"/>
    <w:rsid w:val="003D6BFB"/>
    <w:rsid w:val="003F641A"/>
    <w:rsid w:val="00432121"/>
    <w:rsid w:val="004342A8"/>
    <w:rsid w:val="00495628"/>
    <w:rsid w:val="004A634A"/>
    <w:rsid w:val="004C50C3"/>
    <w:rsid w:val="004C7159"/>
    <w:rsid w:val="004E4454"/>
    <w:rsid w:val="00536A1A"/>
    <w:rsid w:val="005547E1"/>
    <w:rsid w:val="00564CDC"/>
    <w:rsid w:val="005719D3"/>
    <w:rsid w:val="00575E90"/>
    <w:rsid w:val="0058495A"/>
    <w:rsid w:val="00587F3E"/>
    <w:rsid w:val="00596A11"/>
    <w:rsid w:val="005E0084"/>
    <w:rsid w:val="005F46F6"/>
    <w:rsid w:val="00612DED"/>
    <w:rsid w:val="00635434"/>
    <w:rsid w:val="00651A46"/>
    <w:rsid w:val="00655C5C"/>
    <w:rsid w:val="00664DDB"/>
    <w:rsid w:val="00670E9E"/>
    <w:rsid w:val="00695E2A"/>
    <w:rsid w:val="00696483"/>
    <w:rsid w:val="006B4467"/>
    <w:rsid w:val="006D4C80"/>
    <w:rsid w:val="006E1E2B"/>
    <w:rsid w:val="00730A1E"/>
    <w:rsid w:val="0075418E"/>
    <w:rsid w:val="007637BC"/>
    <w:rsid w:val="007666B0"/>
    <w:rsid w:val="00775861"/>
    <w:rsid w:val="007A558D"/>
    <w:rsid w:val="007B77F0"/>
    <w:rsid w:val="007C08D9"/>
    <w:rsid w:val="007C615A"/>
    <w:rsid w:val="008031E9"/>
    <w:rsid w:val="0081392F"/>
    <w:rsid w:val="00846A6F"/>
    <w:rsid w:val="008576A2"/>
    <w:rsid w:val="0086065B"/>
    <w:rsid w:val="008B7271"/>
    <w:rsid w:val="008C0FCE"/>
    <w:rsid w:val="008C2879"/>
    <w:rsid w:val="008F3CB4"/>
    <w:rsid w:val="00910AD1"/>
    <w:rsid w:val="0092716B"/>
    <w:rsid w:val="00976311"/>
    <w:rsid w:val="009B2B55"/>
    <w:rsid w:val="009D60F4"/>
    <w:rsid w:val="009E339B"/>
    <w:rsid w:val="009F281C"/>
    <w:rsid w:val="00A001D2"/>
    <w:rsid w:val="00A009C9"/>
    <w:rsid w:val="00A10BDC"/>
    <w:rsid w:val="00A24153"/>
    <w:rsid w:val="00A6124C"/>
    <w:rsid w:val="00A878A8"/>
    <w:rsid w:val="00A9776D"/>
    <w:rsid w:val="00AC69AD"/>
    <w:rsid w:val="00B01836"/>
    <w:rsid w:val="00B0560E"/>
    <w:rsid w:val="00B22A18"/>
    <w:rsid w:val="00B420C5"/>
    <w:rsid w:val="00B61479"/>
    <w:rsid w:val="00BA6823"/>
    <w:rsid w:val="00BF0CBE"/>
    <w:rsid w:val="00BF1876"/>
    <w:rsid w:val="00BF4ABC"/>
    <w:rsid w:val="00C00D60"/>
    <w:rsid w:val="00C374FC"/>
    <w:rsid w:val="00C53A0F"/>
    <w:rsid w:val="00C70C2D"/>
    <w:rsid w:val="00C750C7"/>
    <w:rsid w:val="00CF7F62"/>
    <w:rsid w:val="00D140C7"/>
    <w:rsid w:val="00D240A2"/>
    <w:rsid w:val="00D50930"/>
    <w:rsid w:val="00D67613"/>
    <w:rsid w:val="00DD6BCC"/>
    <w:rsid w:val="00E014D5"/>
    <w:rsid w:val="00E07575"/>
    <w:rsid w:val="00E11E0E"/>
    <w:rsid w:val="00E23AE4"/>
    <w:rsid w:val="00E310A9"/>
    <w:rsid w:val="00E67E8D"/>
    <w:rsid w:val="00E80EDF"/>
    <w:rsid w:val="00E86191"/>
    <w:rsid w:val="00F71052"/>
    <w:rsid w:val="00FA507B"/>
    <w:rsid w:val="00FC330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16DC"/>
  <w15:docId w15:val="{CAB61A95-68FD-427C-A04D-25FE73DE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rsid w:val="00261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5093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50930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093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5093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50930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D5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D50930"/>
    <w:rPr>
      <w:rFonts w:ascii="Segoe UI" w:hAnsi="Segoe UI" w:cs="Segoe UI"/>
      <w:sz w:val="18"/>
      <w:szCs w:val="18"/>
    </w:rPr>
  </w:style>
  <w:style w:type="paragraph" w:styleId="aff1">
    <w:name w:val="Normal (Web)"/>
    <w:basedOn w:val="a"/>
    <w:uiPriority w:val="99"/>
    <w:unhideWhenUsed/>
    <w:rsid w:val="00BF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yperlink" Target="https://login.consultant.ru/link/?req=doc&amp;base=RLAW020&amp;n=180011&amp;dst=100010&amp;field=134&amp;date=24.05.202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  <w:docPart>
      <w:docPartPr>
        <w:name w:val="0FB91B3F401543BFAEE84D15614E0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A9824-BE19-4922-9B10-BB36CF5D9379}"/>
      </w:docPartPr>
      <w:docPartBody>
        <w:p w:rsidR="00267FE3" w:rsidRDefault="00D05B44" w:rsidP="00D05B44">
          <w:pPr>
            <w:pStyle w:val="0FB91B3F401543BFAEE84D15614E034E"/>
          </w:pPr>
          <w:r>
            <w:t>&lt;Должность&gt;</w:t>
          </w:r>
        </w:p>
      </w:docPartBody>
    </w:docPart>
    <w:docPart>
      <w:docPartPr>
        <w:name w:val="2BDAA4E2F06A49D1A4423C457D10C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0123B-E9C3-4A82-AD13-6032F015F68F}"/>
      </w:docPartPr>
      <w:docPartBody>
        <w:p w:rsidR="00267FE3" w:rsidRDefault="00D05B44" w:rsidP="00D05B44">
          <w:pPr>
            <w:pStyle w:val="2BDAA4E2F06A49D1A4423C457D10C911"/>
          </w:pPr>
          <w:r>
            <w:t>&lt;И.О. Фамилия&gt;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99" w:rsidRDefault="00001599">
      <w:r>
        <w:separator/>
      </w:r>
    </w:p>
  </w:endnote>
  <w:endnote w:type="continuationSeparator" w:id="0">
    <w:p w:rsidR="00001599" w:rsidRDefault="00001599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99" w:rsidRDefault="00001599">
      <w:r>
        <w:separator/>
      </w:r>
    </w:p>
  </w:footnote>
  <w:footnote w:type="continuationSeparator" w:id="0">
    <w:p w:rsidR="00001599" w:rsidRDefault="00001599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001599"/>
    <w:rsid w:val="000851D9"/>
    <w:rsid w:val="00224E07"/>
    <w:rsid w:val="00234F00"/>
    <w:rsid w:val="00250D92"/>
    <w:rsid w:val="00267FE3"/>
    <w:rsid w:val="003440E3"/>
    <w:rsid w:val="00353DC7"/>
    <w:rsid w:val="0037370C"/>
    <w:rsid w:val="00375445"/>
    <w:rsid w:val="003C552A"/>
    <w:rsid w:val="003D347A"/>
    <w:rsid w:val="004060D5"/>
    <w:rsid w:val="00435790"/>
    <w:rsid w:val="004F021E"/>
    <w:rsid w:val="00521F90"/>
    <w:rsid w:val="006869D0"/>
    <w:rsid w:val="00851550"/>
    <w:rsid w:val="00A16F85"/>
    <w:rsid w:val="00A9199B"/>
    <w:rsid w:val="00C242D5"/>
    <w:rsid w:val="00D05B44"/>
    <w:rsid w:val="00D05D4B"/>
    <w:rsid w:val="00D40590"/>
    <w:rsid w:val="00D9640D"/>
    <w:rsid w:val="00DC0A56"/>
    <w:rsid w:val="00E55F3D"/>
    <w:rsid w:val="00E80AC3"/>
    <w:rsid w:val="00ED1012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FB91B3F401543BFAEE84D15614E034E">
    <w:name w:val="0FB91B3F401543BFAEE84D15614E034E"/>
    <w:rsid w:val="00D05B4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BDAA4E2F06A49D1A4423C457D10C911">
    <w:name w:val="2BDAA4E2F06A49D1A4423C457D10C911"/>
    <w:rsid w:val="00D05B4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Ольга Григорьевна</dc:creator>
  <cp:lastModifiedBy>Дмитриева Ольга Григорьевна</cp:lastModifiedBy>
  <cp:revision>3</cp:revision>
  <cp:lastPrinted>2024-06-14T03:50:00Z</cp:lastPrinted>
  <dcterms:created xsi:type="dcterms:W3CDTF">2024-06-14T03:51:00Z</dcterms:created>
  <dcterms:modified xsi:type="dcterms:W3CDTF">2024-06-14T05:10:00Z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