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15"/>
        <w:jc w:val="both"/>
        <w:rPr>
          <w:szCs w:val="28"/>
        </w:rPr>
      </w:pPr>
      <w:r>
        <w:rPr>
          <w:szCs w:val="28"/>
        </w:rPr>
      </w:r>
      <w:r>
        <w:rPr>
          <w:szCs w:val="28"/>
        </w:rPr>
      </w:r>
      <w:r>
        <w:rPr>
          <w:szCs w:val="28"/>
        </w:rPr>
      </w:r>
    </w:p>
    <w:p>
      <w:pPr>
        <w:pStyle w:val="915"/>
        <w:jc w:val="both"/>
        <w:rPr>
          <w:szCs w:val="28"/>
        </w:rPr>
      </w:pPr>
      <w:r>
        <w:rPr>
          <w:szCs w:val="28"/>
        </w:rPr>
      </w:r>
      <w:r>
        <w:rPr>
          <w:szCs w:val="28"/>
        </w:rPr>
      </w:r>
      <w:r>
        <w:rPr>
          <w:szCs w:val="28"/>
        </w:rPr>
      </w:r>
    </w:p>
    <w:p>
      <w:pPr>
        <w:pStyle w:val="915"/>
        <w:jc w:val="both"/>
        <w:rPr>
          <w:szCs w:val="28"/>
        </w:rPr>
      </w:pPr>
      <w:r>
        <w:rPr>
          <w:szCs w:val="28"/>
        </w:rPr>
      </w:r>
      <w:r>
        <w:rPr>
          <w:szCs w:val="28"/>
        </w:rPr>
      </w:r>
      <w:r>
        <w:rPr>
          <w:szCs w:val="28"/>
        </w:rPr>
      </w:r>
    </w:p>
    <w:p>
      <w:pPr>
        <w:pStyle w:val="915"/>
        <w:jc w:val="both"/>
        <w:rPr>
          <w:szCs w:val="28"/>
        </w:rPr>
      </w:pPr>
      <w:r>
        <w:rPr>
          <w:szCs w:val="28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524288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19050</wp:posOffset>
                </wp:positionV>
                <wp:extent cx="1840230" cy="960120"/>
                <wp:effectExtent l="0" t="0" r="0" b="0"/>
                <wp:wrapNone/>
                <wp:docPr id="1" name="_x0000_s10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1840230" cy="960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911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</w:r>
                            <w:r>
                              <w:rPr>
                                <w:szCs w:val="28"/>
                              </w:rPr>
                            </w:r>
                            <w:r>
                              <w:rPr>
                                <w:szCs w:val="28"/>
                              </w:rPr>
                            </w:r>
                          </w:p>
                          <w:p>
                            <w:pPr>
                              <w:pStyle w:val="911"/>
                            </w:pPr>
                            <w:r/>
                            <w:r/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shape 0" o:spid="_x0000_s0" o:spt="202" type="#_x0000_t202" style="position:absolute;z-index:524288;o:allowoverlap:true;o:allowincell:true;mso-position-horizontal-relative:text;margin-left:288.00pt;mso-position-horizontal:absolute;mso-position-vertical-relative:text;margin-top:1.50pt;mso-position-vertical:absolute;width:144.90pt;height:75.60pt;mso-wrap-distance-left:9.00pt;mso-wrap-distance-top:0.00pt;mso-wrap-distance-right:9.00pt;mso-wrap-distance-bottom:0.00pt;visibility:visible;" fillcolor="#FFFFFF" stroked="f">
                <v:textbox inset="0,0,0,0">
                  <w:txbxContent>
                    <w:p>
                      <w:pPr>
                        <w:pStyle w:val="911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</w:r>
                      <w:r>
                        <w:rPr>
                          <w:szCs w:val="28"/>
                        </w:rPr>
                      </w:r>
                      <w:r>
                        <w:rPr>
                          <w:szCs w:val="28"/>
                        </w:rPr>
                      </w:r>
                    </w:p>
                    <w:p>
                      <w:pPr>
                        <w:pStyle w:val="911"/>
                      </w:pPr>
                      <w:r/>
                      <w:r/>
                    </w:p>
                  </w:txbxContent>
                </v:textbox>
              </v:shape>
            </w:pict>
          </mc:Fallback>
        </mc:AlternateContent>
      </w:r>
      <w:r>
        <w:rPr>
          <w:szCs w:val="28"/>
        </w:rPr>
      </w:r>
      <w:r>
        <w:rPr>
          <w:szCs w:val="28"/>
        </w:rPr>
      </w:r>
    </w:p>
    <w:p>
      <w:pPr>
        <w:pStyle w:val="915"/>
        <w:jc w:val="both"/>
        <w:rPr>
          <w:szCs w:val="28"/>
        </w:rPr>
      </w:pPr>
      <w:r>
        <w:rPr>
          <w:szCs w:val="28"/>
        </w:rPr>
      </w:r>
      <w:r>
        <w:rPr>
          <w:szCs w:val="28"/>
        </w:rPr>
      </w:r>
      <w:r>
        <w:rPr>
          <w:szCs w:val="28"/>
        </w:rPr>
      </w:r>
    </w:p>
    <w:p>
      <w:pPr>
        <w:pStyle w:val="915"/>
        <w:jc w:val="both"/>
        <w:rPr>
          <w:szCs w:val="28"/>
        </w:rPr>
      </w:pPr>
      <w:r>
        <w:rPr>
          <w:szCs w:val="28"/>
        </w:rPr>
      </w:r>
      <w:r>
        <w:rPr>
          <w:szCs w:val="28"/>
        </w:rPr>
      </w:r>
      <w:r>
        <w:rPr>
          <w:szCs w:val="28"/>
        </w:rPr>
      </w:r>
    </w:p>
    <w:p>
      <w:pPr>
        <w:pStyle w:val="915"/>
        <w:jc w:val="both"/>
        <w:rPr>
          <w:szCs w:val="28"/>
        </w:rPr>
      </w:pPr>
      <w:r>
        <w:rPr>
          <w:szCs w:val="28"/>
        </w:rPr>
      </w:r>
      <w:r>
        <w:rPr>
          <w:szCs w:val="28"/>
        </w:rPr>
      </w:r>
      <w:r>
        <w:rPr>
          <w:szCs w:val="28"/>
        </w:rPr>
      </w:r>
    </w:p>
    <w:p>
      <w:pPr>
        <w:pStyle w:val="915"/>
        <w:jc w:val="both"/>
        <w:rPr>
          <w:szCs w:val="28"/>
        </w:rPr>
      </w:pPr>
      <w:r>
        <w:rPr>
          <w:szCs w:val="28"/>
        </w:rPr>
      </w:r>
      <w:r>
        <w:rPr>
          <w:szCs w:val="28"/>
        </w:rPr>
      </w:r>
      <w:r>
        <w:rPr>
          <w:szCs w:val="28"/>
        </w:rPr>
      </w:r>
    </w:p>
    <w:p>
      <w:pPr>
        <w:pStyle w:val="915"/>
        <w:jc w:val="both"/>
        <w:rPr>
          <w:szCs w:val="28"/>
        </w:rPr>
      </w:pPr>
      <w:r>
        <w:rPr>
          <w:szCs w:val="28"/>
        </w:rPr>
      </w:r>
      <w:r>
        <w:rPr>
          <w:szCs w:val="28"/>
        </w:rPr>
      </w:r>
      <w:r>
        <w:rPr>
          <w:szCs w:val="28"/>
        </w:rPr>
      </w:r>
    </w:p>
    <w:p>
      <w:pPr>
        <w:pStyle w:val="915"/>
        <w:jc w:val="both"/>
        <w:rPr>
          <w:sz w:val="44"/>
          <w:szCs w:val="44"/>
        </w:rPr>
      </w:pPr>
      <w:r>
        <w:rPr>
          <w:sz w:val="44"/>
          <w:szCs w:val="44"/>
        </w:rPr>
      </w:r>
      <w:r>
        <w:rPr>
          <w:sz w:val="44"/>
          <w:szCs w:val="44"/>
        </w:rPr>
      </w:r>
      <w:r>
        <w:rPr>
          <w:sz w:val="44"/>
          <w:szCs w:val="44"/>
        </w:rPr>
      </w:r>
    </w:p>
    <w:p>
      <w:pPr>
        <w:pStyle w:val="911"/>
        <w:ind w:left="284" w:right="4959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 внесении изменени</w:t>
      </w:r>
      <w:r>
        <w:rPr>
          <w:color w:val="000000"/>
          <w:sz w:val="28"/>
          <w:szCs w:val="28"/>
        </w:rPr>
        <w:t xml:space="preserve">й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постановление администрации Уссурийского городского округа от 26 июня 2017 года № 1973 </w:t>
      </w:r>
      <w:r>
        <w:rPr>
          <w:sz w:val="28"/>
          <w:szCs w:val="28"/>
        </w:rPr>
        <w:t xml:space="preserve">«О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создании Совета по улучшению инвестици</w:t>
      </w:r>
      <w:r>
        <w:rPr>
          <w:sz w:val="28"/>
          <w:szCs w:val="28"/>
        </w:rPr>
        <w:t xml:space="preserve">онного климата и развитию предпринимательства при администрации Уссурийского городского округа и о признании утратившим силу постановления администрации Уссурийского городского округа от 27 ноября 2015 года № 3241 «О создании Совета по поддержке малого и с</w:t>
      </w:r>
      <w:r>
        <w:rPr>
          <w:sz w:val="28"/>
          <w:szCs w:val="28"/>
        </w:rPr>
        <w:t xml:space="preserve">реднего предпринимательства при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Уссурийского городского округа и о признании утратившим силу постановления главы Уссурийского городского округа от 20 марта 2007 года № 341«О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создании Совета по поддержке малого и среднего предпринимательства при главе Уссурийского городского округа»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15"/>
        <w:ind w:left="284" w:right="4959"/>
        <w:jc w:val="both"/>
        <w:rPr>
          <w:szCs w:val="28"/>
        </w:rPr>
      </w:pPr>
      <w:r>
        <w:rPr>
          <w:szCs w:val="28"/>
        </w:rPr>
      </w:r>
      <w:r>
        <w:rPr>
          <w:szCs w:val="28"/>
        </w:rPr>
      </w:r>
      <w:r>
        <w:rPr>
          <w:szCs w:val="28"/>
        </w:rPr>
      </w:r>
    </w:p>
    <w:p>
      <w:pPr>
        <w:pStyle w:val="915"/>
        <w:ind w:firstLine="708"/>
        <w:jc w:val="both"/>
        <w:rPr>
          <w:szCs w:val="28"/>
        </w:rPr>
      </w:pPr>
      <w:r>
        <w:rPr>
          <w:szCs w:val="28"/>
        </w:rPr>
      </w:r>
      <w:r>
        <w:rPr>
          <w:szCs w:val="28"/>
        </w:rPr>
      </w:r>
      <w:r>
        <w:rPr>
          <w:szCs w:val="28"/>
        </w:rPr>
      </w:r>
    </w:p>
    <w:p>
      <w:pPr>
        <w:pStyle w:val="915"/>
        <w:ind w:firstLine="708"/>
        <w:jc w:val="both"/>
        <w:rPr>
          <w:szCs w:val="28"/>
        </w:rPr>
      </w:pPr>
      <w:r>
        <w:rPr>
          <w:szCs w:val="28"/>
        </w:rPr>
      </w:r>
      <w:r>
        <w:rPr>
          <w:szCs w:val="28"/>
        </w:rPr>
      </w:r>
      <w:r>
        <w:rPr>
          <w:szCs w:val="28"/>
        </w:rPr>
      </w:r>
    </w:p>
    <w:p>
      <w:pPr>
        <w:pStyle w:val="911"/>
        <w:ind w:firstLine="709"/>
        <w:jc w:val="bot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 соответст</w:t>
      </w:r>
      <w:r>
        <w:rPr>
          <w:sz w:val="28"/>
          <w:szCs w:val="28"/>
        </w:rPr>
        <w:t xml:space="preserve">вии с Федеральным законом </w:t>
      </w:r>
      <w:r>
        <w:rPr>
          <w:sz w:val="28"/>
          <w:szCs w:val="28"/>
        </w:rPr>
        <w:t xml:space="preserve">от 06 </w:t>
      </w:r>
      <w:r>
        <w:rPr>
          <w:sz w:val="28"/>
          <w:szCs w:val="28"/>
        </w:rPr>
        <w:t xml:space="preserve">октября</w:t>
      </w:r>
      <w:r>
        <w:rPr>
          <w:sz w:val="28"/>
          <w:szCs w:val="28"/>
        </w:rPr>
        <w:t xml:space="preserve"> 2003 </w:t>
      </w:r>
      <w:r>
        <w:rPr>
          <w:sz w:val="28"/>
          <w:szCs w:val="28"/>
        </w:rPr>
        <w:t xml:space="preserve">года</w:t>
      </w:r>
      <w:r>
        <w:rPr>
          <w:sz w:val="28"/>
          <w:szCs w:val="28"/>
        </w:rPr>
        <w:t xml:space="preserve"> № 131 - </w:t>
      </w:r>
      <w:r>
        <w:rPr>
          <w:sz w:val="28"/>
          <w:szCs w:val="28"/>
        </w:rPr>
        <w:t xml:space="preserve">ФЗ «Об общих принципах организации местного самоуправления </w:t>
      </w:r>
      <w:r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в Российской Федерации», Федеральн</w:t>
      </w:r>
      <w:r>
        <w:rPr>
          <w:sz w:val="28"/>
          <w:szCs w:val="28"/>
        </w:rPr>
        <w:t xml:space="preserve">ым законом от 24 </w:t>
      </w:r>
      <w:r>
        <w:rPr>
          <w:sz w:val="28"/>
          <w:szCs w:val="28"/>
        </w:rPr>
        <w:t xml:space="preserve">июля 2007 года № 209-ФЗ «О развитии малого и среднего предпринимательства </w:t>
      </w:r>
      <w:r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в Российской Федерации», Законом Приморского края от 01 июля 2008</w:t>
      </w:r>
      <w:r>
        <w:rPr>
          <w:sz w:val="28"/>
          <w:szCs w:val="28"/>
        </w:rPr>
        <w:t xml:space="preserve"> года № 278-КЗ «О развитии малого и </w:t>
      </w:r>
      <w:r>
        <w:rPr>
          <w:sz w:val="28"/>
          <w:szCs w:val="28"/>
        </w:rPr>
        <w:t xml:space="preserve">среднего предпринимательства </w:t>
      </w:r>
      <w:r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в Приморском крае»,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руководствуясь Уставом Уссурийского городского округа, решением Думы Уссурийского городского округа от 03 июня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2011 </w:t>
      </w:r>
      <w:r>
        <w:rPr>
          <w:sz w:val="28"/>
          <w:szCs w:val="28"/>
        </w:rPr>
        <w:t xml:space="preserve">года № 411 – НПА «О Положении о </w:t>
      </w:r>
      <w:r>
        <w:rPr>
          <w:sz w:val="28"/>
          <w:szCs w:val="28"/>
        </w:rPr>
        <w:t xml:space="preserve">содействии развитию малого и </w:t>
      </w:r>
      <w:r>
        <w:rPr>
          <w:sz w:val="28"/>
          <w:szCs w:val="28"/>
        </w:rPr>
        <w:t xml:space="preserve">среднего предпринимательства на </w:t>
      </w:r>
      <w:r>
        <w:rPr>
          <w:sz w:val="28"/>
          <w:szCs w:val="28"/>
        </w:rPr>
        <w:t xml:space="preserve">территории У</w:t>
      </w:r>
      <w:r>
        <w:rPr>
          <w:sz w:val="28"/>
          <w:szCs w:val="28"/>
        </w:rPr>
        <w:t xml:space="preserve">ссурийского городского округа»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 </w:t>
      </w:r>
      <w:r>
        <w:rPr>
          <w:sz w:val="28"/>
          <w:szCs w:val="28"/>
        </w:rPr>
        <w:t xml:space="preserve">связи с отсутствием некоторых членов Совета на трех заседаниях подряд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независимо от причины отсутствия,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 целью </w:t>
      </w:r>
      <w:r>
        <w:rPr>
          <w:sz w:val="28"/>
          <w:szCs w:val="28"/>
        </w:rPr>
        <w:t xml:space="preserve">уточнени</w:t>
      </w:r>
      <w:r>
        <w:rPr>
          <w:sz w:val="28"/>
          <w:szCs w:val="28"/>
        </w:rPr>
        <w:t xml:space="preserve">я </w:t>
      </w:r>
      <w:r>
        <w:rPr>
          <w:sz w:val="28"/>
          <w:szCs w:val="28"/>
        </w:rPr>
        <w:t xml:space="preserve">состава </w:t>
      </w:r>
      <w:r>
        <w:rPr>
          <w:sz w:val="28"/>
          <w:szCs w:val="28"/>
        </w:rPr>
        <w:t xml:space="preserve">С</w:t>
      </w:r>
      <w:r>
        <w:rPr>
          <w:sz w:val="28"/>
          <w:szCs w:val="28"/>
        </w:rPr>
        <w:t xml:space="preserve">овета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15"/>
        <w:ind w:firstLine="720"/>
        <w:jc w:val="both"/>
        <w:widowControl w:val="off"/>
        <w:rPr>
          <w:szCs w:val="28"/>
        </w:rPr>
      </w:pPr>
      <w:r>
        <w:rPr>
          <w:szCs w:val="28"/>
        </w:rPr>
      </w:r>
      <w:r>
        <w:rPr>
          <w:szCs w:val="28"/>
        </w:rPr>
      </w:r>
      <w:r>
        <w:rPr>
          <w:szCs w:val="28"/>
        </w:rPr>
      </w:r>
    </w:p>
    <w:p>
      <w:pPr>
        <w:pStyle w:val="915"/>
        <w:ind w:firstLine="720"/>
        <w:jc w:val="both"/>
        <w:widowControl w:val="off"/>
        <w:rPr>
          <w:szCs w:val="28"/>
        </w:rPr>
      </w:pPr>
      <w:r>
        <w:rPr>
          <w:szCs w:val="28"/>
        </w:rPr>
      </w:r>
      <w:r>
        <w:rPr>
          <w:szCs w:val="28"/>
        </w:rPr>
      </w:r>
      <w:r>
        <w:rPr>
          <w:szCs w:val="28"/>
        </w:rPr>
      </w:r>
    </w:p>
    <w:p>
      <w:pPr>
        <w:pStyle w:val="915"/>
        <w:jc w:val="both"/>
        <w:widowControl w:val="off"/>
        <w:rPr>
          <w:szCs w:val="28"/>
        </w:rPr>
      </w:pPr>
      <w:r>
        <w:rPr>
          <w:szCs w:val="28"/>
        </w:rPr>
        <w:t xml:space="preserve">ПОСТАНОВЛЯ</w:t>
      </w:r>
      <w:r>
        <w:rPr>
          <w:szCs w:val="28"/>
        </w:rPr>
        <w:t xml:space="preserve">ЕТ</w:t>
      </w:r>
      <w:r>
        <w:rPr>
          <w:szCs w:val="28"/>
        </w:rPr>
        <w:t xml:space="preserve">:</w:t>
      </w:r>
      <w:r>
        <w:rPr>
          <w:szCs w:val="28"/>
        </w:rPr>
      </w:r>
      <w:r>
        <w:rPr>
          <w:szCs w:val="28"/>
        </w:rPr>
      </w:r>
    </w:p>
    <w:p>
      <w:pPr>
        <w:pStyle w:val="915"/>
        <w:ind w:firstLine="720"/>
        <w:jc w:val="both"/>
        <w:widowControl w:val="off"/>
        <w:rPr>
          <w:szCs w:val="28"/>
        </w:rPr>
      </w:pPr>
      <w:r>
        <w:rPr>
          <w:szCs w:val="28"/>
        </w:rPr>
      </w:r>
      <w:r>
        <w:rPr>
          <w:szCs w:val="28"/>
        </w:rPr>
      </w:r>
      <w:r>
        <w:rPr>
          <w:szCs w:val="28"/>
        </w:rPr>
      </w:r>
    </w:p>
    <w:p>
      <w:pPr>
        <w:pStyle w:val="915"/>
        <w:ind w:firstLine="720"/>
        <w:jc w:val="both"/>
        <w:widowControl w:val="off"/>
        <w:rPr>
          <w:szCs w:val="28"/>
        </w:rPr>
      </w:pPr>
      <w:r>
        <w:rPr>
          <w:szCs w:val="28"/>
        </w:rPr>
      </w:r>
      <w:r>
        <w:rPr>
          <w:szCs w:val="28"/>
        </w:rPr>
      </w:r>
      <w:r>
        <w:rPr>
          <w:szCs w:val="28"/>
        </w:rPr>
      </w:r>
    </w:p>
    <w:p>
      <w:pPr>
        <w:pStyle w:val="911"/>
        <w:ind w:firstLine="720"/>
        <w:jc w:val="both"/>
        <w:spacing w:line="360" w:lineRule="auto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Внести в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постановление администрации Уссурийского городского округа от 26 июня 2017 года № 1973 </w:t>
      </w:r>
      <w:r>
        <w:rPr>
          <w:sz w:val="28"/>
          <w:szCs w:val="28"/>
        </w:rPr>
        <w:t xml:space="preserve">«О создании Совета по улучшению инвестиционного климата и р</w:t>
      </w:r>
      <w:r>
        <w:rPr>
          <w:sz w:val="28"/>
          <w:szCs w:val="28"/>
        </w:rPr>
        <w:t xml:space="preserve">азвитию предпринимательства при </w:t>
      </w:r>
      <w:r>
        <w:rPr>
          <w:sz w:val="28"/>
          <w:szCs w:val="28"/>
        </w:rPr>
        <w:t xml:space="preserve">администрации Уссурийского городского округа и о признании утратившим силу постановления администрации Уссурийского городского округа от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27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ноября 2015 года № 3241 «О созд</w:t>
      </w:r>
      <w:r>
        <w:rPr>
          <w:sz w:val="28"/>
          <w:szCs w:val="28"/>
        </w:rPr>
        <w:t xml:space="preserve">ании Совета по поддержке малого</w:t>
      </w:r>
      <w:r>
        <w:rPr>
          <w:sz w:val="28"/>
          <w:szCs w:val="28"/>
        </w:rPr>
        <w:t xml:space="preserve"> среднего предпринимательства при администр</w:t>
      </w:r>
      <w:r>
        <w:rPr>
          <w:sz w:val="28"/>
          <w:szCs w:val="28"/>
        </w:rPr>
        <w:t xml:space="preserve">ации Уссурийского городского округа и о признании утратившим силу постановления главы Уссурийского городского округа от 20 марта 2007 года № 341 «О создании Совета по поддержке малого и среднего предпринимательства при главе Уссурийского городского округа»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остановление) </w:t>
      </w:r>
      <w:r>
        <w:rPr>
          <w:sz w:val="28"/>
          <w:szCs w:val="28"/>
        </w:rPr>
        <w:t xml:space="preserve">следующ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е </w:t>
      </w:r>
      <w:r>
        <w:rPr>
          <w:sz w:val="28"/>
          <w:szCs w:val="28"/>
        </w:rPr>
        <w:t xml:space="preserve">изменени</w:t>
      </w:r>
      <w:r>
        <w:rPr>
          <w:sz w:val="28"/>
          <w:szCs w:val="28"/>
        </w:rPr>
        <w:t xml:space="preserve">я</w:t>
      </w:r>
      <w:r>
        <w:rPr>
          <w:sz w:val="28"/>
          <w:szCs w:val="28"/>
        </w:rPr>
        <w:t xml:space="preserve">: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11"/>
        <w:ind w:firstLine="709"/>
        <w:jc w:val="both"/>
        <w:spacing w:line="360" w:lineRule="auto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в составе</w:t>
      </w:r>
      <w:r>
        <w:rPr>
          <w:sz w:val="28"/>
          <w:szCs w:val="28"/>
        </w:rPr>
        <w:t xml:space="preserve"> Совета по улучшению инвестиционного климата и развитию предпринимательства при администрации Уссурийского городского округа (далее – состав Совета), утвержденном постановлением: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11"/>
        <w:ind w:firstLine="720"/>
        <w:jc w:val="both"/>
        <w:spacing w:line="360" w:lineRule="auto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исключить из </w:t>
      </w:r>
      <w:r>
        <w:rPr>
          <w:sz w:val="28"/>
          <w:szCs w:val="28"/>
        </w:rPr>
        <w:t xml:space="preserve">членов</w:t>
      </w:r>
      <w:r>
        <w:rPr>
          <w:rStyle w:val="922"/>
          <w:sz w:val="28"/>
          <w:szCs w:val="28"/>
          <w:lang w:eastAsia="en-US"/>
        </w:rPr>
        <w:t xml:space="preserve"> С</w:t>
      </w:r>
      <w:r>
        <w:rPr>
          <w:sz w:val="28"/>
          <w:szCs w:val="28"/>
        </w:rPr>
        <w:t xml:space="preserve">овета</w:t>
      </w:r>
      <w:r>
        <w:rPr>
          <w:sz w:val="28"/>
          <w:szCs w:val="28"/>
        </w:rPr>
        <w:t xml:space="preserve">: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21"/>
        <w:ind w:firstLine="720"/>
        <w:jc w:val="both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Ведерникову Наталью Анатольевну, </w:t>
      </w:r>
      <w:r>
        <w:rPr>
          <w:rFonts w:ascii="Times New Roman" w:hAnsi="Times New Roman" w:cs="Times New Roman"/>
          <w:sz w:val="28"/>
          <w:szCs w:val="28"/>
        </w:rPr>
        <w:t xml:space="preserve">начальник</w:t>
      </w:r>
      <w:r>
        <w:rPr>
          <w:rFonts w:ascii="Times New Roman" w:hAnsi="Times New Roman" w:cs="Times New Roman"/>
          <w:sz w:val="28"/>
          <w:szCs w:val="28"/>
        </w:rPr>
        <w:t xml:space="preserve">а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дополнительного офиса №</w:t>
      </w:r>
      <w:r>
        <w:rPr>
          <w:rFonts w:ascii="Times New Roman" w:hAnsi="Times New Roman" w:cs="Times New Roman"/>
          <w:sz w:val="28"/>
          <w:szCs w:val="28"/>
        </w:rPr>
        <w:t xml:space="preserve"> </w:t>
      </w:r>
      <w:r>
        <w:rPr>
          <w:rFonts w:ascii="Times New Roman" w:hAnsi="Times New Roman" w:cs="Times New Roman"/>
          <w:sz w:val="28"/>
          <w:szCs w:val="28"/>
        </w:rPr>
        <w:t xml:space="preserve">042/1002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</w:t>
      </w:r>
      <w:r>
        <w:rPr>
          <w:rFonts w:ascii="Times New Roman" w:hAnsi="Times New Roman" w:cs="Times New Roman"/>
          <w:sz w:val="28"/>
          <w:szCs w:val="28"/>
        </w:rPr>
        <w:t xml:space="preserve">илиала</w:t>
      </w:r>
      <w:r>
        <w:rPr>
          <w:rFonts w:ascii="Times New Roman" w:hAnsi="Times New Roman" w:cs="Times New Roman"/>
          <w:sz w:val="28"/>
          <w:szCs w:val="28"/>
        </w:rPr>
        <w:t xml:space="preserve"> «Газпромбанк» (Акционерное общество) «Дальневосточный»;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21"/>
        <w:ind w:firstLine="720"/>
        <w:jc w:val="both"/>
        <w:spacing w:line="360" w:lineRule="auto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Казанцеву  Ирину Васильевну, заместителя председателя Думы Уссурийского городского округа;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</w:p>
    <w:p>
      <w:pPr>
        <w:pStyle w:val="921"/>
        <w:ind w:firstLine="720"/>
        <w:jc w:val="both"/>
        <w:spacing w:line="360" w:lineRule="auto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Трегуба Алексея Сергеевича, заместителя генерального директора общества с ограниченной ответственностью «Воздвиженский хлеб»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;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</w:p>
    <w:p>
      <w:pPr>
        <w:pStyle w:val="911"/>
        <w:ind w:firstLine="709"/>
        <w:jc w:val="bot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с</w:t>
      </w:r>
      <w:r>
        <w:rPr>
          <w:sz w:val="28"/>
          <w:szCs w:val="28"/>
        </w:rPr>
        <w:t xml:space="preserve">троку 19 изложить в следующей редакции: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11"/>
        <w:ind w:firstLine="709"/>
        <w:jc w:val="both"/>
        <w:spacing w:line="360" w:lineRule="auto"/>
        <w:rPr>
          <w:sz w:val="28"/>
          <w:szCs w:val="28"/>
        </w:rPr>
      </w:pPr>
      <w:r>
        <w:rPr>
          <w:sz w:val="28"/>
          <w:szCs w:val="28"/>
          <w:highlight w:val="none"/>
        </w:rPr>
        <w:t xml:space="preserve">«</w:t>
      </w:r>
      <w:r>
        <w:rPr>
          <w:sz w:val="28"/>
          <w:szCs w:val="28"/>
          <w:highlight w:val="none"/>
        </w:rPr>
        <w:t xml:space="preserve">19. </w:t>
      </w:r>
      <w:r>
        <w:rPr>
          <w:sz w:val="28"/>
          <w:szCs w:val="28"/>
          <w:highlight w:val="none"/>
        </w:rPr>
        <w:t xml:space="preserve">Медуниц</w:t>
      </w:r>
      <w:r>
        <w:rPr>
          <w:sz w:val="28"/>
          <w:szCs w:val="28"/>
          <w:highlight w:val="none"/>
        </w:rPr>
        <w:t xml:space="preserve">ын Алексей Алексеевич, заместитель главы администрации Уссурийского городского округа по работе с территориями»</w:t>
      </w:r>
      <w:r>
        <w:rPr>
          <w:sz w:val="28"/>
          <w:szCs w:val="28"/>
        </w:rPr>
        <w:t xml:space="preserve">;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21"/>
        <w:ind w:firstLine="720"/>
        <w:jc w:val="both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</w:t>
      </w:r>
      <w:r>
        <w:rPr>
          <w:rFonts w:ascii="Times New Roman" w:hAnsi="Times New Roman" w:cs="Times New Roman"/>
          <w:sz w:val="28"/>
          <w:szCs w:val="28"/>
        </w:rPr>
        <w:t xml:space="preserve"> </w:t>
      </w:r>
      <w:r>
        <w:rPr>
          <w:rFonts w:ascii="Times New Roman" w:hAnsi="Times New Roman" w:cs="Times New Roman"/>
          <w:sz w:val="28"/>
          <w:szCs w:val="28"/>
        </w:rPr>
        <w:t xml:space="preserve">Управлению делами аппарата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Уссурийского городского округа (Болтенко) разместить настоящее постановление на официальном сайте администрации Уссурийского городского округа.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21"/>
        <w:jc w:val="both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11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11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Г</w:t>
      </w:r>
      <w:r>
        <w:rPr>
          <w:sz w:val="28"/>
          <w:szCs w:val="28"/>
        </w:rPr>
        <w:t xml:space="preserve">лав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 Уссурийского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11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</w:t>
        <w:tab/>
        <w:tab/>
        <w:tab/>
        <w:tab/>
        <w:tab/>
        <w:tab/>
        <w:tab/>
        <w:t xml:space="preserve">   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Е.Е. Корж</w:t>
      </w:r>
      <w:r>
        <w:rPr>
          <w:sz w:val="28"/>
          <w:szCs w:val="28"/>
        </w:rPr>
      </w:r>
      <w:r>
        <w:rPr>
          <w:sz w:val="28"/>
          <w:szCs w:val="28"/>
        </w:rPr>
      </w:r>
    </w:p>
    <w:sectPr>
      <w:headerReference w:type="default" r:id="rId9"/>
      <w:headerReference w:type="even" r:id="rId10"/>
      <w:footerReference w:type="default" r:id="rId11"/>
      <w:footerReference w:type="even" r:id="rId12"/>
      <w:footnotePr/>
      <w:endnotePr/>
      <w:type w:val="nextPage"/>
      <w:pgSz w:w="11906" w:h="16838" w:orient="portrait"/>
      <w:pgMar w:top="1134" w:right="851" w:bottom="993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Courier New">
    <w:panose1 w:val="02070309020205020404"/>
  </w:font>
  <w:font w:name="SimSun">
    <w:panose1 w:val="02000506000000020000"/>
  </w:font>
  <w:font w:name="Tahoma">
    <w:panose1 w:val="020B0604030504040204"/>
  </w:font>
  <w:font w:name="MS Mincho">
    <w:panose1 w:val="0202060606050509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18"/>
      <w:rPr>
        <w:rStyle w:val="919"/>
      </w:rPr>
      <w:framePr w:wrap="around" w:vAnchor="text" w:hAnchor="margin" w:xAlign="center" w:y="1"/>
    </w:pPr>
    <w:r>
      <w:rPr>
        <w:rStyle w:val="919"/>
      </w:rPr>
    </w:r>
    <w:r>
      <w:rPr>
        <w:rStyle w:val="919"/>
      </w:rPr>
    </w:r>
    <w:r>
      <w:rPr>
        <w:rStyle w:val="919"/>
      </w:rPr>
    </w:r>
  </w:p>
  <w:p>
    <w:pPr>
      <w:pStyle w:val="918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18"/>
      <w:rPr>
        <w:rStyle w:val="919"/>
      </w:rPr>
      <w:framePr w:wrap="around" w:vAnchor="text" w:hAnchor="margin" w:xAlign="center" w:y="1"/>
    </w:pPr>
    <w:r>
      <w:rPr>
        <w:rStyle w:val="919"/>
      </w:rPr>
      <w:fldChar w:fldCharType="begin"/>
    </w:r>
    <w:r>
      <w:rPr>
        <w:rStyle w:val="919"/>
      </w:rPr>
      <w:instrText xml:space="preserve">PAGE  </w:instrText>
    </w:r>
    <w:r>
      <w:rPr>
        <w:rStyle w:val="919"/>
      </w:rPr>
      <w:fldChar w:fldCharType="end"/>
    </w:r>
    <w:r>
      <w:rPr>
        <w:rStyle w:val="919"/>
      </w:rPr>
    </w:r>
    <w:r>
      <w:rPr>
        <w:rStyle w:val="919"/>
      </w:rPr>
    </w:r>
  </w:p>
  <w:p>
    <w:pPr>
      <w:pStyle w:val="918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17"/>
      <w:rPr>
        <w:rStyle w:val="919"/>
        <w:sz w:val="28"/>
        <w:szCs w:val="28"/>
      </w:rPr>
      <w:framePr w:wrap="around" w:vAnchor="text" w:hAnchor="margin" w:xAlign="center" w:y="1"/>
    </w:pPr>
    <w:r>
      <w:rPr>
        <w:rStyle w:val="919"/>
        <w:sz w:val="28"/>
        <w:szCs w:val="28"/>
      </w:rPr>
      <w:fldChar w:fldCharType="begin"/>
    </w:r>
    <w:r>
      <w:rPr>
        <w:rStyle w:val="919"/>
        <w:sz w:val="28"/>
        <w:szCs w:val="28"/>
      </w:rPr>
      <w:instrText xml:space="preserve">PAGE  </w:instrText>
    </w:r>
    <w:r>
      <w:rPr>
        <w:rStyle w:val="919"/>
        <w:sz w:val="28"/>
        <w:szCs w:val="28"/>
      </w:rPr>
      <w:fldChar w:fldCharType="separate"/>
    </w:r>
    <w:r>
      <w:rPr>
        <w:rStyle w:val="919"/>
        <w:sz w:val="28"/>
        <w:szCs w:val="28"/>
      </w:rPr>
      <w:t xml:space="preserve">3</w:t>
    </w:r>
    <w:r>
      <w:rPr>
        <w:rStyle w:val="919"/>
        <w:sz w:val="28"/>
        <w:szCs w:val="28"/>
      </w:rPr>
      <w:fldChar w:fldCharType="end"/>
    </w:r>
    <w:r>
      <w:rPr>
        <w:rStyle w:val="919"/>
        <w:sz w:val="28"/>
        <w:szCs w:val="28"/>
      </w:rPr>
    </w:r>
    <w:r>
      <w:rPr>
        <w:rStyle w:val="919"/>
        <w:sz w:val="28"/>
        <w:szCs w:val="28"/>
      </w:rPr>
    </w:r>
  </w:p>
  <w:p>
    <w:pPr>
      <w:pStyle w:val="917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17"/>
      <w:rPr>
        <w:rStyle w:val="919"/>
      </w:rPr>
      <w:framePr w:wrap="around" w:vAnchor="text" w:hAnchor="margin" w:xAlign="center" w:y="1"/>
    </w:pPr>
    <w:r>
      <w:rPr>
        <w:rStyle w:val="919"/>
      </w:rPr>
      <w:fldChar w:fldCharType="begin"/>
    </w:r>
    <w:r>
      <w:rPr>
        <w:rStyle w:val="919"/>
      </w:rPr>
      <w:instrText xml:space="preserve">PAGE  </w:instrText>
    </w:r>
    <w:r>
      <w:rPr>
        <w:rStyle w:val="919"/>
      </w:rPr>
      <w:fldChar w:fldCharType="end"/>
    </w:r>
    <w:r>
      <w:rPr>
        <w:rStyle w:val="919"/>
      </w:rPr>
    </w:r>
    <w:r>
      <w:rPr>
        <w:rStyle w:val="919"/>
      </w:rPr>
    </w:r>
  </w:p>
  <w:p>
    <w:pPr>
      <w:pStyle w:val="917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1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435" w:hanging="360"/>
        <w:tabs>
          <w:tab w:val="num" w:pos="435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155" w:hanging="360"/>
        <w:tabs>
          <w:tab w:val="num" w:pos="1155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1875" w:hanging="180"/>
        <w:tabs>
          <w:tab w:val="num" w:pos="1875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595" w:hanging="360"/>
        <w:tabs>
          <w:tab w:val="num" w:pos="2595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315" w:hanging="360"/>
        <w:tabs>
          <w:tab w:val="num" w:pos="3315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035" w:hanging="180"/>
        <w:tabs>
          <w:tab w:val="num" w:pos="4035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4755" w:hanging="360"/>
        <w:tabs>
          <w:tab w:val="num" w:pos="4755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475" w:hanging="360"/>
        <w:tabs>
          <w:tab w:val="num" w:pos="5475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195" w:hanging="180"/>
        <w:tabs>
          <w:tab w:val="num" w:pos="6195" w:leader="none"/>
        </w:tabs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0" w:hanging="1050"/>
        <w:tabs>
          <w:tab w:val="num" w:pos="141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3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660" w:hanging="360"/>
        <w:tabs>
          <w:tab w:val="num" w:pos="6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380" w:hanging="360"/>
        <w:tabs>
          <w:tab w:val="num" w:pos="13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00" w:hanging="180"/>
        <w:tabs>
          <w:tab w:val="num" w:pos="21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20" w:hanging="360"/>
        <w:tabs>
          <w:tab w:val="num" w:pos="28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540" w:hanging="360"/>
        <w:tabs>
          <w:tab w:val="num" w:pos="35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260" w:hanging="180"/>
        <w:tabs>
          <w:tab w:val="num" w:pos="42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4980" w:hanging="360"/>
        <w:tabs>
          <w:tab w:val="num" w:pos="49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00" w:hanging="360"/>
        <w:tabs>
          <w:tab w:val="num" w:pos="57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20" w:hanging="180"/>
        <w:tabs>
          <w:tab w:val="num" w:pos="6420" w:leader="none"/>
        </w:tabs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33">
    <w:name w:val="Heading 1"/>
    <w:basedOn w:val="911"/>
    <w:next w:val="911"/>
    <w:link w:val="73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734">
    <w:name w:val="Heading 1 Char"/>
    <w:link w:val="733"/>
    <w:uiPriority w:val="9"/>
    <w:rPr>
      <w:rFonts w:ascii="Arial" w:hAnsi="Arial" w:eastAsia="Arial" w:cs="Arial"/>
      <w:sz w:val="40"/>
      <w:szCs w:val="40"/>
    </w:rPr>
  </w:style>
  <w:style w:type="paragraph" w:styleId="735">
    <w:name w:val="Heading 2"/>
    <w:basedOn w:val="911"/>
    <w:next w:val="911"/>
    <w:link w:val="73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736">
    <w:name w:val="Heading 2 Char"/>
    <w:link w:val="735"/>
    <w:uiPriority w:val="9"/>
    <w:rPr>
      <w:rFonts w:ascii="Arial" w:hAnsi="Arial" w:eastAsia="Arial" w:cs="Arial"/>
      <w:sz w:val="34"/>
    </w:rPr>
  </w:style>
  <w:style w:type="paragraph" w:styleId="737">
    <w:name w:val="Heading 3"/>
    <w:basedOn w:val="911"/>
    <w:next w:val="911"/>
    <w:link w:val="73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738">
    <w:name w:val="Heading 3 Char"/>
    <w:link w:val="737"/>
    <w:uiPriority w:val="9"/>
    <w:rPr>
      <w:rFonts w:ascii="Arial" w:hAnsi="Arial" w:eastAsia="Arial" w:cs="Arial"/>
      <w:sz w:val="30"/>
      <w:szCs w:val="30"/>
    </w:rPr>
  </w:style>
  <w:style w:type="paragraph" w:styleId="739">
    <w:name w:val="Heading 4"/>
    <w:basedOn w:val="911"/>
    <w:next w:val="911"/>
    <w:link w:val="74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40">
    <w:name w:val="Heading 4 Char"/>
    <w:link w:val="739"/>
    <w:uiPriority w:val="9"/>
    <w:rPr>
      <w:rFonts w:ascii="Arial" w:hAnsi="Arial" w:eastAsia="Arial" w:cs="Arial"/>
      <w:b/>
      <w:bCs/>
      <w:sz w:val="26"/>
      <w:szCs w:val="26"/>
    </w:rPr>
  </w:style>
  <w:style w:type="paragraph" w:styleId="741">
    <w:name w:val="Heading 5"/>
    <w:basedOn w:val="911"/>
    <w:next w:val="911"/>
    <w:link w:val="74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42">
    <w:name w:val="Heading 5 Char"/>
    <w:link w:val="741"/>
    <w:uiPriority w:val="9"/>
    <w:rPr>
      <w:rFonts w:ascii="Arial" w:hAnsi="Arial" w:eastAsia="Arial" w:cs="Arial"/>
      <w:b/>
      <w:bCs/>
      <w:sz w:val="24"/>
      <w:szCs w:val="24"/>
    </w:rPr>
  </w:style>
  <w:style w:type="paragraph" w:styleId="743">
    <w:name w:val="Heading 6"/>
    <w:basedOn w:val="911"/>
    <w:next w:val="911"/>
    <w:link w:val="74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44">
    <w:name w:val="Heading 6 Char"/>
    <w:link w:val="743"/>
    <w:uiPriority w:val="9"/>
    <w:rPr>
      <w:rFonts w:ascii="Arial" w:hAnsi="Arial" w:eastAsia="Arial" w:cs="Arial"/>
      <w:b/>
      <w:bCs/>
      <w:sz w:val="22"/>
      <w:szCs w:val="22"/>
    </w:rPr>
  </w:style>
  <w:style w:type="paragraph" w:styleId="745">
    <w:name w:val="Heading 7"/>
    <w:basedOn w:val="911"/>
    <w:next w:val="911"/>
    <w:link w:val="74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46">
    <w:name w:val="Heading 7 Char"/>
    <w:link w:val="74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47">
    <w:name w:val="Heading 8"/>
    <w:basedOn w:val="911"/>
    <w:next w:val="911"/>
    <w:link w:val="74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48">
    <w:name w:val="Heading 8 Char"/>
    <w:link w:val="747"/>
    <w:uiPriority w:val="9"/>
    <w:rPr>
      <w:rFonts w:ascii="Arial" w:hAnsi="Arial" w:eastAsia="Arial" w:cs="Arial"/>
      <w:i/>
      <w:iCs/>
      <w:sz w:val="22"/>
      <w:szCs w:val="22"/>
    </w:rPr>
  </w:style>
  <w:style w:type="paragraph" w:styleId="749">
    <w:name w:val="Heading 9"/>
    <w:basedOn w:val="911"/>
    <w:next w:val="911"/>
    <w:link w:val="75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50">
    <w:name w:val="Heading 9 Char"/>
    <w:link w:val="749"/>
    <w:uiPriority w:val="9"/>
    <w:rPr>
      <w:rFonts w:ascii="Arial" w:hAnsi="Arial" w:eastAsia="Arial" w:cs="Arial"/>
      <w:i/>
      <w:iCs/>
      <w:sz w:val="21"/>
      <w:szCs w:val="21"/>
    </w:rPr>
  </w:style>
  <w:style w:type="paragraph" w:styleId="751">
    <w:name w:val="List Paragraph"/>
    <w:basedOn w:val="911"/>
    <w:uiPriority w:val="34"/>
    <w:qFormat/>
    <w:pPr>
      <w:contextualSpacing/>
      <w:ind w:left="720"/>
    </w:pPr>
  </w:style>
  <w:style w:type="paragraph" w:styleId="752">
    <w:name w:val="No Spacing"/>
    <w:uiPriority w:val="1"/>
    <w:qFormat/>
    <w:pPr>
      <w:spacing w:before="0" w:after="0" w:line="240" w:lineRule="auto"/>
    </w:pPr>
  </w:style>
  <w:style w:type="paragraph" w:styleId="753">
    <w:name w:val="Title"/>
    <w:basedOn w:val="911"/>
    <w:next w:val="911"/>
    <w:link w:val="75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54">
    <w:name w:val="Title Char"/>
    <w:link w:val="753"/>
    <w:uiPriority w:val="10"/>
    <w:rPr>
      <w:sz w:val="48"/>
      <w:szCs w:val="48"/>
    </w:rPr>
  </w:style>
  <w:style w:type="paragraph" w:styleId="755">
    <w:name w:val="Subtitle"/>
    <w:basedOn w:val="911"/>
    <w:next w:val="911"/>
    <w:link w:val="756"/>
    <w:uiPriority w:val="11"/>
    <w:qFormat/>
    <w:pPr>
      <w:spacing w:before="200" w:after="200"/>
    </w:pPr>
    <w:rPr>
      <w:sz w:val="24"/>
      <w:szCs w:val="24"/>
    </w:rPr>
  </w:style>
  <w:style w:type="character" w:styleId="756">
    <w:name w:val="Subtitle Char"/>
    <w:link w:val="755"/>
    <w:uiPriority w:val="11"/>
    <w:rPr>
      <w:sz w:val="24"/>
      <w:szCs w:val="24"/>
    </w:rPr>
  </w:style>
  <w:style w:type="paragraph" w:styleId="757">
    <w:name w:val="Quote"/>
    <w:basedOn w:val="911"/>
    <w:next w:val="911"/>
    <w:link w:val="758"/>
    <w:uiPriority w:val="29"/>
    <w:qFormat/>
    <w:pPr>
      <w:ind w:left="720" w:right="720"/>
    </w:pPr>
    <w:rPr>
      <w:i/>
    </w:rPr>
  </w:style>
  <w:style w:type="character" w:styleId="758">
    <w:name w:val="Quote Char"/>
    <w:link w:val="757"/>
    <w:uiPriority w:val="29"/>
    <w:rPr>
      <w:i/>
    </w:rPr>
  </w:style>
  <w:style w:type="paragraph" w:styleId="759">
    <w:name w:val="Intense Quote"/>
    <w:basedOn w:val="911"/>
    <w:next w:val="911"/>
    <w:link w:val="76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60">
    <w:name w:val="Intense Quote Char"/>
    <w:link w:val="759"/>
    <w:uiPriority w:val="30"/>
    <w:rPr>
      <w:i/>
    </w:rPr>
  </w:style>
  <w:style w:type="paragraph" w:styleId="761">
    <w:name w:val="Header"/>
    <w:basedOn w:val="911"/>
    <w:link w:val="76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62">
    <w:name w:val="Header Char"/>
    <w:link w:val="761"/>
    <w:uiPriority w:val="99"/>
  </w:style>
  <w:style w:type="paragraph" w:styleId="763">
    <w:name w:val="Footer"/>
    <w:basedOn w:val="911"/>
    <w:link w:val="76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64">
    <w:name w:val="Footer Char"/>
    <w:link w:val="763"/>
    <w:uiPriority w:val="99"/>
  </w:style>
  <w:style w:type="paragraph" w:styleId="765">
    <w:name w:val="Caption"/>
    <w:basedOn w:val="911"/>
    <w:next w:val="91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66">
    <w:name w:val="Caption Char"/>
    <w:basedOn w:val="765"/>
    <w:link w:val="763"/>
    <w:uiPriority w:val="99"/>
  </w:style>
  <w:style w:type="table" w:styleId="767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8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9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0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1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72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74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96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97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8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9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0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1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02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03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04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05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06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07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08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09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10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11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12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13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14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15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16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7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8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9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0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1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2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3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4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5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6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7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8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9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0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31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32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33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34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35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36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37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9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0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4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5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6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7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8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9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0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1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2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3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4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5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6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7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8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59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60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61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62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63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64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65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66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67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68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69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70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71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72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73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74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75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76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77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78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79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80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81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82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83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84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85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86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87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88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89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90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91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92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93">
    <w:name w:val="Hyperlink"/>
    <w:uiPriority w:val="99"/>
    <w:unhideWhenUsed/>
    <w:rPr>
      <w:color w:val="0000ff" w:themeColor="hyperlink"/>
      <w:u w:val="single"/>
    </w:rPr>
  </w:style>
  <w:style w:type="paragraph" w:styleId="894">
    <w:name w:val="footnote text"/>
    <w:basedOn w:val="911"/>
    <w:link w:val="895"/>
    <w:uiPriority w:val="99"/>
    <w:semiHidden/>
    <w:unhideWhenUsed/>
    <w:pPr>
      <w:spacing w:after="40" w:line="240" w:lineRule="auto"/>
    </w:pPr>
    <w:rPr>
      <w:sz w:val="18"/>
    </w:rPr>
  </w:style>
  <w:style w:type="character" w:styleId="895">
    <w:name w:val="Footnote Text Char"/>
    <w:link w:val="894"/>
    <w:uiPriority w:val="99"/>
    <w:rPr>
      <w:sz w:val="18"/>
    </w:rPr>
  </w:style>
  <w:style w:type="character" w:styleId="896">
    <w:name w:val="footnote reference"/>
    <w:uiPriority w:val="99"/>
    <w:unhideWhenUsed/>
    <w:rPr>
      <w:vertAlign w:val="superscript"/>
    </w:rPr>
  </w:style>
  <w:style w:type="paragraph" w:styleId="897">
    <w:name w:val="endnote text"/>
    <w:basedOn w:val="911"/>
    <w:link w:val="898"/>
    <w:uiPriority w:val="99"/>
    <w:semiHidden/>
    <w:unhideWhenUsed/>
    <w:pPr>
      <w:spacing w:after="0" w:line="240" w:lineRule="auto"/>
    </w:pPr>
    <w:rPr>
      <w:sz w:val="20"/>
    </w:rPr>
  </w:style>
  <w:style w:type="character" w:styleId="898">
    <w:name w:val="Endnote Text Char"/>
    <w:link w:val="897"/>
    <w:uiPriority w:val="99"/>
    <w:rPr>
      <w:sz w:val="20"/>
    </w:rPr>
  </w:style>
  <w:style w:type="character" w:styleId="899">
    <w:name w:val="endnote reference"/>
    <w:uiPriority w:val="99"/>
    <w:semiHidden/>
    <w:unhideWhenUsed/>
    <w:rPr>
      <w:vertAlign w:val="superscript"/>
    </w:rPr>
  </w:style>
  <w:style w:type="paragraph" w:styleId="900">
    <w:name w:val="toc 1"/>
    <w:basedOn w:val="911"/>
    <w:next w:val="911"/>
    <w:uiPriority w:val="39"/>
    <w:unhideWhenUsed/>
    <w:pPr>
      <w:ind w:left="0" w:right="0" w:firstLine="0"/>
      <w:spacing w:after="57"/>
    </w:pPr>
  </w:style>
  <w:style w:type="paragraph" w:styleId="901">
    <w:name w:val="toc 2"/>
    <w:basedOn w:val="911"/>
    <w:next w:val="911"/>
    <w:uiPriority w:val="39"/>
    <w:unhideWhenUsed/>
    <w:pPr>
      <w:ind w:left="283" w:right="0" w:firstLine="0"/>
      <w:spacing w:after="57"/>
    </w:pPr>
  </w:style>
  <w:style w:type="paragraph" w:styleId="902">
    <w:name w:val="toc 3"/>
    <w:basedOn w:val="911"/>
    <w:next w:val="911"/>
    <w:uiPriority w:val="39"/>
    <w:unhideWhenUsed/>
    <w:pPr>
      <w:ind w:left="567" w:right="0" w:firstLine="0"/>
      <w:spacing w:after="57"/>
    </w:pPr>
  </w:style>
  <w:style w:type="paragraph" w:styleId="903">
    <w:name w:val="toc 4"/>
    <w:basedOn w:val="911"/>
    <w:next w:val="911"/>
    <w:uiPriority w:val="39"/>
    <w:unhideWhenUsed/>
    <w:pPr>
      <w:ind w:left="850" w:right="0" w:firstLine="0"/>
      <w:spacing w:after="57"/>
    </w:pPr>
  </w:style>
  <w:style w:type="paragraph" w:styleId="904">
    <w:name w:val="toc 5"/>
    <w:basedOn w:val="911"/>
    <w:next w:val="911"/>
    <w:uiPriority w:val="39"/>
    <w:unhideWhenUsed/>
    <w:pPr>
      <w:ind w:left="1134" w:right="0" w:firstLine="0"/>
      <w:spacing w:after="57"/>
    </w:pPr>
  </w:style>
  <w:style w:type="paragraph" w:styleId="905">
    <w:name w:val="toc 6"/>
    <w:basedOn w:val="911"/>
    <w:next w:val="911"/>
    <w:uiPriority w:val="39"/>
    <w:unhideWhenUsed/>
    <w:pPr>
      <w:ind w:left="1417" w:right="0" w:firstLine="0"/>
      <w:spacing w:after="57"/>
    </w:pPr>
  </w:style>
  <w:style w:type="paragraph" w:styleId="906">
    <w:name w:val="toc 7"/>
    <w:basedOn w:val="911"/>
    <w:next w:val="911"/>
    <w:uiPriority w:val="39"/>
    <w:unhideWhenUsed/>
    <w:pPr>
      <w:ind w:left="1701" w:right="0" w:firstLine="0"/>
      <w:spacing w:after="57"/>
    </w:pPr>
  </w:style>
  <w:style w:type="paragraph" w:styleId="907">
    <w:name w:val="toc 8"/>
    <w:basedOn w:val="911"/>
    <w:next w:val="911"/>
    <w:uiPriority w:val="39"/>
    <w:unhideWhenUsed/>
    <w:pPr>
      <w:ind w:left="1984" w:right="0" w:firstLine="0"/>
      <w:spacing w:after="57"/>
    </w:pPr>
  </w:style>
  <w:style w:type="paragraph" w:styleId="908">
    <w:name w:val="toc 9"/>
    <w:basedOn w:val="911"/>
    <w:next w:val="911"/>
    <w:uiPriority w:val="39"/>
    <w:unhideWhenUsed/>
    <w:pPr>
      <w:ind w:left="2268" w:right="0" w:firstLine="0"/>
      <w:spacing w:after="57"/>
    </w:pPr>
  </w:style>
  <w:style w:type="paragraph" w:styleId="909">
    <w:name w:val="TOC Heading"/>
    <w:uiPriority w:val="39"/>
    <w:unhideWhenUsed/>
  </w:style>
  <w:style w:type="paragraph" w:styleId="910">
    <w:name w:val="table of figures"/>
    <w:basedOn w:val="911"/>
    <w:next w:val="911"/>
    <w:uiPriority w:val="99"/>
    <w:unhideWhenUsed/>
    <w:pPr>
      <w:spacing w:after="0" w:afterAutospacing="0"/>
    </w:pPr>
  </w:style>
  <w:style w:type="paragraph" w:styleId="911" w:default="1">
    <w:name w:val="Normal"/>
    <w:next w:val="911"/>
    <w:link w:val="911"/>
    <w:qFormat/>
    <w:rPr>
      <w:rFonts w:eastAsia="MS Mincho"/>
      <w:sz w:val="24"/>
      <w:szCs w:val="24"/>
      <w:lang w:val="ru-RU" w:eastAsia="ru-RU" w:bidi="ar-SA"/>
    </w:rPr>
  </w:style>
  <w:style w:type="character" w:styleId="912">
    <w:name w:val="Основной шрифт абзаца"/>
    <w:next w:val="912"/>
    <w:link w:val="911"/>
    <w:semiHidden/>
  </w:style>
  <w:style w:type="table" w:styleId="913">
    <w:name w:val="Обычная таблица"/>
    <w:next w:val="913"/>
    <w:link w:val="911"/>
    <w:semiHidden/>
    <w:tblPr/>
  </w:style>
  <w:style w:type="numbering" w:styleId="914">
    <w:name w:val="Нет списка"/>
    <w:next w:val="914"/>
    <w:link w:val="911"/>
    <w:semiHidden/>
  </w:style>
  <w:style w:type="paragraph" w:styleId="915">
    <w:name w:val="Название"/>
    <w:basedOn w:val="911"/>
    <w:next w:val="915"/>
    <w:link w:val="911"/>
    <w:qFormat/>
    <w:pPr>
      <w:jc w:val="center"/>
    </w:pPr>
    <w:rPr>
      <w:rFonts w:eastAsia="SimSun"/>
      <w:sz w:val="28"/>
    </w:rPr>
  </w:style>
  <w:style w:type="paragraph" w:styleId="916">
    <w:name w:val="Текст выноски"/>
    <w:basedOn w:val="911"/>
    <w:next w:val="916"/>
    <w:link w:val="911"/>
    <w:semiHidden/>
    <w:rPr>
      <w:rFonts w:ascii="Tahoma" w:hAnsi="Tahoma" w:cs="Tahoma"/>
      <w:sz w:val="16"/>
      <w:szCs w:val="16"/>
    </w:rPr>
  </w:style>
  <w:style w:type="paragraph" w:styleId="917">
    <w:name w:val="Верхний колонтитул"/>
    <w:basedOn w:val="911"/>
    <w:next w:val="917"/>
    <w:link w:val="911"/>
    <w:pPr>
      <w:tabs>
        <w:tab w:val="center" w:pos="4677" w:leader="none"/>
        <w:tab w:val="right" w:pos="9355" w:leader="none"/>
      </w:tabs>
    </w:pPr>
  </w:style>
  <w:style w:type="paragraph" w:styleId="918">
    <w:name w:val="Нижний колонтитул"/>
    <w:basedOn w:val="911"/>
    <w:next w:val="918"/>
    <w:link w:val="911"/>
    <w:pPr>
      <w:tabs>
        <w:tab w:val="center" w:pos="4677" w:leader="none"/>
        <w:tab w:val="right" w:pos="9355" w:leader="none"/>
      </w:tabs>
    </w:pPr>
  </w:style>
  <w:style w:type="character" w:styleId="919">
    <w:name w:val="Номер страницы"/>
    <w:basedOn w:val="912"/>
    <w:next w:val="919"/>
    <w:link w:val="911"/>
  </w:style>
  <w:style w:type="paragraph" w:styleId="920">
    <w:name w:val="ConsPlusNormal"/>
    <w:next w:val="920"/>
    <w:link w:val="911"/>
    <w:pPr>
      <w:ind w:firstLine="720"/>
      <w:widowControl w:val="off"/>
    </w:pPr>
    <w:rPr>
      <w:rFonts w:ascii="Arial" w:hAnsi="Arial" w:cs="Arial"/>
      <w:lang w:val="ru-RU" w:eastAsia="ru-RU" w:bidi="ar-SA"/>
    </w:rPr>
  </w:style>
  <w:style w:type="paragraph" w:styleId="921">
    <w:name w:val="ConsPlusNonformat"/>
    <w:next w:val="921"/>
    <w:link w:val="911"/>
    <w:pPr>
      <w:widowControl w:val="off"/>
    </w:pPr>
    <w:rPr>
      <w:rFonts w:ascii="Courier New" w:hAnsi="Courier New" w:cs="Courier New"/>
      <w:lang w:val="ru-RU" w:eastAsia="ru-RU" w:bidi="ar-SA"/>
    </w:rPr>
  </w:style>
  <w:style w:type="character" w:styleId="922">
    <w:name w:val="Знак примечания"/>
    <w:next w:val="922"/>
    <w:link w:val="911"/>
    <w:rPr>
      <w:sz w:val="16"/>
      <w:szCs w:val="16"/>
    </w:rPr>
  </w:style>
  <w:style w:type="paragraph" w:styleId="923">
    <w:name w:val="Текст примечания"/>
    <w:basedOn w:val="911"/>
    <w:next w:val="923"/>
    <w:link w:val="924"/>
    <w:rPr>
      <w:sz w:val="20"/>
      <w:szCs w:val="20"/>
      <w:lang w:val="en-US" w:eastAsia="en-US"/>
    </w:rPr>
  </w:style>
  <w:style w:type="character" w:styleId="924">
    <w:name w:val="Текст примечания Знак"/>
    <w:next w:val="924"/>
    <w:link w:val="923"/>
    <w:rPr>
      <w:rFonts w:eastAsia="MS Mincho"/>
    </w:rPr>
  </w:style>
  <w:style w:type="paragraph" w:styleId="925">
    <w:name w:val="Тема примечания"/>
    <w:basedOn w:val="923"/>
    <w:next w:val="923"/>
    <w:link w:val="926"/>
    <w:rPr>
      <w:b/>
      <w:bCs/>
    </w:rPr>
  </w:style>
  <w:style w:type="character" w:styleId="926">
    <w:name w:val="Тема примечания Знак"/>
    <w:next w:val="926"/>
    <w:link w:val="925"/>
    <w:rPr>
      <w:rFonts w:eastAsia="MS Mincho"/>
      <w:b/>
      <w:bCs/>
    </w:rPr>
  </w:style>
  <w:style w:type="character" w:styleId="927" w:default="1">
    <w:name w:val="Default Paragraph Font"/>
    <w:uiPriority w:val="1"/>
    <w:semiHidden/>
    <w:unhideWhenUsed/>
  </w:style>
  <w:style w:type="numbering" w:styleId="928" w:default="1">
    <w:name w:val="No List"/>
    <w:uiPriority w:val="99"/>
    <w:semiHidden/>
    <w:unhideWhenUsed/>
  </w:style>
  <w:style w:type="table" w:styleId="929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Р7-Офис/2024.1.1.373</Application>
  <Company>Home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revision>4</cp:revision>
  <dcterms:created xsi:type="dcterms:W3CDTF">2024-02-10T04:21:00Z</dcterms:created>
  <dcterms:modified xsi:type="dcterms:W3CDTF">2024-02-12T06:21:49Z</dcterms:modified>
  <cp:version>917504</cp:version>
</cp:coreProperties>
</file>