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D91F1" w14:textId="77777777" w:rsidR="000A1D1B" w:rsidRDefault="000A1D1B">
      <w:bookmarkStart w:id="0" w:name="_GoBack"/>
      <w:bookmarkEnd w:id="0"/>
    </w:p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14:paraId="2EF93873" w14:textId="77777777" w:rsidTr="000A1D1B">
        <w:trPr>
          <w:trHeight w:val="964"/>
        </w:trPr>
        <w:tc>
          <w:tcPr>
            <w:tcW w:w="9354" w:type="dxa"/>
          </w:tcPr>
          <w:p w14:paraId="77D484D8" w14:textId="77777777" w:rsidR="00D561B2" w:rsidRPr="007632D7" w:rsidRDefault="00480510" w:rsidP="003A7A6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AA1F7EC" wp14:editId="42B0EBAE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14:paraId="64F76155" w14:textId="77777777" w:rsidTr="000A1D1B">
        <w:trPr>
          <w:cantSplit/>
          <w:trHeight w:val="1251"/>
        </w:trPr>
        <w:tc>
          <w:tcPr>
            <w:tcW w:w="9354" w:type="dxa"/>
            <w:vAlign w:val="center"/>
          </w:tcPr>
          <w:p w14:paraId="29F7666D" w14:textId="77777777"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14:paraId="1321247D" w14:textId="77777777"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14:paraId="79818E6C" w14:textId="77777777"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14:paraId="7A41BC38" w14:textId="77777777"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14:paraId="46DE9B44" w14:textId="77777777"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14:paraId="699AB509" w14:textId="77777777" w:rsidTr="000A1D1B">
        <w:trPr>
          <w:cantSplit/>
          <w:trHeight w:val="709"/>
        </w:trPr>
        <w:tc>
          <w:tcPr>
            <w:tcW w:w="9354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14:paraId="4382E00E" w14:textId="77777777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015DEDB9" w14:textId="77777777"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docdate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14:paraId="0B757EA5" w14:textId="77777777"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35882868" w14:textId="77777777"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docnum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</w:tr>
          </w:tbl>
          <w:p w14:paraId="0EDA5926" w14:textId="77777777"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14:paraId="4A3530E3" w14:textId="77777777" w:rsidTr="000A1D1B">
        <w:trPr>
          <w:cantSplit/>
          <w:trHeight w:val="564"/>
        </w:trPr>
        <w:tc>
          <w:tcPr>
            <w:tcW w:w="9354" w:type="dxa"/>
          </w:tcPr>
          <w:p w14:paraId="6F1FF6E1" w14:textId="77777777"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14:paraId="384F030F" w14:textId="77777777"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14:paraId="6F781BEF" w14:textId="77777777" w:rsidTr="000A1D1B">
        <w:trPr>
          <w:cantSplit/>
        </w:trPr>
        <w:tc>
          <w:tcPr>
            <w:tcW w:w="9354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14:paraId="49A7681A" w14:textId="77777777" w:rsidTr="00D561B2">
              <w:tc>
                <w:tcPr>
                  <w:tcW w:w="4253" w:type="dxa"/>
                </w:tcPr>
                <w:p w14:paraId="75A15784" w14:textId="77777777"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14:paraId="36517EBE" w14:textId="77777777"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p w14:paraId="6DD482A7" w14:textId="77777777" w:rsidR="000A6B87" w:rsidRDefault="000A6B87" w:rsidP="000A6B87">
          <w:pPr>
            <w:ind w:right="4960"/>
            <w:rPr>
              <w:rFonts w:eastAsia="Calibri"/>
              <w:sz w:val="28"/>
              <w:szCs w:val="28"/>
            </w:rPr>
          </w:pPr>
          <w:r>
            <w:rPr>
              <w:rFonts w:eastAsia="Calibri"/>
              <w:sz w:val="28"/>
              <w:szCs w:val="28"/>
            </w:rPr>
            <w:t xml:space="preserve">О внесении изменений </w:t>
          </w:r>
        </w:p>
        <w:p w14:paraId="0CA530FD" w14:textId="77777777" w:rsidR="000A6B87" w:rsidRDefault="000A6B87" w:rsidP="000A6B87">
          <w:pPr>
            <w:ind w:right="4960"/>
            <w:rPr>
              <w:rFonts w:eastAsia="Calibri"/>
              <w:sz w:val="28"/>
              <w:szCs w:val="28"/>
            </w:rPr>
          </w:pPr>
          <w:r>
            <w:rPr>
              <w:rFonts w:eastAsia="Calibri"/>
              <w:sz w:val="28"/>
              <w:szCs w:val="28"/>
            </w:rPr>
            <w:t xml:space="preserve">в постановление администрации Уссурийского городского округа </w:t>
          </w:r>
        </w:p>
        <w:p w14:paraId="3855182D" w14:textId="77777777" w:rsidR="000A6B87" w:rsidRDefault="000A6B87" w:rsidP="000A6B87">
          <w:pPr>
            <w:ind w:right="4960"/>
            <w:rPr>
              <w:rFonts w:eastAsia="Calibri"/>
              <w:sz w:val="28"/>
              <w:szCs w:val="28"/>
            </w:rPr>
          </w:pPr>
          <w:r>
            <w:rPr>
              <w:rFonts w:eastAsia="Calibri"/>
              <w:sz w:val="28"/>
              <w:szCs w:val="28"/>
            </w:rPr>
            <w:t>от 28 июля 2021 г</w:t>
          </w:r>
          <w:r w:rsidR="00B913FB">
            <w:rPr>
              <w:rFonts w:eastAsia="Calibri"/>
              <w:sz w:val="28"/>
              <w:szCs w:val="28"/>
            </w:rPr>
            <w:t>ода № 1720-НПА «Об утверждении П</w:t>
          </w:r>
          <w:r>
            <w:rPr>
              <w:rFonts w:eastAsia="Calibri"/>
              <w:sz w:val="28"/>
              <w:szCs w:val="28"/>
            </w:rPr>
            <w:t xml:space="preserve">оложения </w:t>
          </w:r>
        </w:p>
        <w:p w14:paraId="338D4E04" w14:textId="77777777" w:rsidR="00870266" w:rsidRDefault="000A6B87" w:rsidP="000A6B87">
          <w:pPr>
            <w:ind w:right="4960"/>
            <w:rPr>
              <w:rFonts w:eastAsia="Calibri"/>
              <w:sz w:val="28"/>
              <w:szCs w:val="28"/>
            </w:rPr>
          </w:pPr>
          <w:r>
            <w:rPr>
              <w:rFonts w:eastAsia="Calibri"/>
              <w:sz w:val="28"/>
              <w:szCs w:val="28"/>
            </w:rPr>
            <w:t xml:space="preserve">о смотре-конкурсе на лучший орган территориального общественного самоуправления Уссурийского городского округа» </w:t>
          </w:r>
        </w:p>
        <w:p w14:paraId="4EF6B6DC" w14:textId="77777777" w:rsidR="00D561B2" w:rsidRPr="00AA7993" w:rsidRDefault="000A6B87" w:rsidP="000A6B87">
          <w:pPr>
            <w:ind w:right="4960"/>
          </w:pPr>
          <w:r>
            <w:rPr>
              <w:rFonts w:eastAsia="Calibri"/>
              <w:sz w:val="28"/>
              <w:szCs w:val="28"/>
            </w:rPr>
            <w:t>на 2021-2024 годы»</w:t>
          </w:r>
        </w:p>
      </w:sdtContent>
    </w:sdt>
    <w:p w14:paraId="69D1F3BB" w14:textId="77777777" w:rsidR="00234D8B" w:rsidRDefault="00234D8B">
      <w:pPr>
        <w:rPr>
          <w:sz w:val="28"/>
          <w:szCs w:val="28"/>
        </w:rPr>
      </w:pPr>
    </w:p>
    <w:p w14:paraId="368036A9" w14:textId="77777777" w:rsidR="00A42623" w:rsidRPr="00B0112A" w:rsidRDefault="00A42623">
      <w:pPr>
        <w:rPr>
          <w:sz w:val="28"/>
          <w:szCs w:val="28"/>
        </w:rPr>
      </w:pPr>
    </w:p>
    <w:p w14:paraId="6FBDB02F" w14:textId="77777777" w:rsidR="002C1DEB" w:rsidRPr="00B0112A" w:rsidRDefault="002C1DEB">
      <w:pPr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lang w:eastAsia="ru-RU" w:bidi="ar-SA"/>
        </w:r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14:paraId="5B1CDD27" w14:textId="77777777" w:rsidR="000A6B87" w:rsidRDefault="000A6B87" w:rsidP="000A6B87">
          <w:pPr>
            <w:pStyle w:val="Standard"/>
            <w:spacing w:line="360" w:lineRule="auto"/>
            <w:ind w:firstLine="720"/>
            <w:jc w:val="both"/>
            <w:rPr>
              <w:rStyle w:val="ac"/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В соответствии с Федеральным законом от 06 октября 2003 года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br/>
            <w:t>№ 131-ФЗ «Об общих принципах организации местного самоуправления в Российской Федерации», постановлением администрации Уссурийского городского округа от 04 августа 2020 августа № 1704-НПА «Об утверждении муниципальной программы «Развитие информационного общества в Уссурийском городском округе» на 2021-202</w:t>
          </w:r>
          <w:r w:rsidR="00C100FB" w:rsidRPr="00C100FB">
            <w:rPr>
              <w:rFonts w:ascii="Times New Roman" w:eastAsia="Times New Roman" w:hAnsi="Times New Roman" w:cs="Times New Roman"/>
              <w:sz w:val="28"/>
              <w:szCs w:val="28"/>
            </w:rPr>
            <w:t>7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годы», </w:t>
          </w:r>
          <w:r w:rsidR="00C100FB">
            <w:rPr>
              <w:rFonts w:ascii="Times New Roman" w:eastAsia="Times New Roman" w:hAnsi="Times New Roman" w:cs="Times New Roman"/>
              <w:sz w:val="28"/>
              <w:szCs w:val="28"/>
            </w:rPr>
            <w:t>с целью уточнения</w:t>
          </w:r>
          <w:r w:rsidR="0045249F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размера</w:t>
          </w:r>
          <w:r w:rsidR="00C100FB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премии победителям</w:t>
          </w:r>
          <w:r w:rsidR="00C3759C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смотра - конкурса</w:t>
          </w:r>
          <w:r w:rsidR="00C100FB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</w:t>
          </w:r>
          <w:r w:rsidR="00C3759C">
            <w:rPr>
              <w:rStyle w:val="ac"/>
              <w:rFonts w:ascii="Times New Roman" w:hAnsi="Times New Roman" w:cs="Times New Roman"/>
              <w:sz w:val="28"/>
              <w:szCs w:val="28"/>
            </w:rPr>
            <w:t xml:space="preserve">корректировки порядка проведения смотра - конкурса, а также  </w:t>
          </w:r>
          <w:r>
            <w:rPr>
              <w:rStyle w:val="ac"/>
              <w:rFonts w:ascii="Times New Roman" w:hAnsi="Times New Roman" w:cs="Times New Roman"/>
              <w:sz w:val="28"/>
              <w:szCs w:val="28"/>
            </w:rPr>
            <w:t>корректировк</w:t>
          </w:r>
          <w:r w:rsidR="00B913FB">
            <w:rPr>
              <w:rStyle w:val="ac"/>
              <w:rFonts w:ascii="Times New Roman" w:hAnsi="Times New Roman" w:cs="Times New Roman"/>
              <w:sz w:val="28"/>
              <w:szCs w:val="28"/>
            </w:rPr>
            <w:t>и</w:t>
          </w:r>
          <w:r>
            <w:rPr>
              <w:rStyle w:val="ac"/>
              <w:rFonts w:ascii="Times New Roman" w:hAnsi="Times New Roman" w:cs="Times New Roman"/>
              <w:sz w:val="28"/>
              <w:szCs w:val="28"/>
            </w:rPr>
            <w:t xml:space="preserve"> состава конкурсной комиссии</w:t>
          </w:r>
          <w:r w:rsidR="00C100FB">
            <w:rPr>
              <w:rStyle w:val="ac"/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3759C" w:rsidRPr="002A7B3F">
            <w:rPr>
              <w:sz w:val="28"/>
              <w:szCs w:val="28"/>
            </w:rPr>
            <w:t>по проведению</w:t>
          </w:r>
          <w:r w:rsidR="00C3759C">
            <w:rPr>
              <w:sz w:val="28"/>
              <w:szCs w:val="28"/>
            </w:rPr>
            <w:t xml:space="preserve"> с</w:t>
          </w:r>
          <w:r w:rsidR="00C3759C" w:rsidRPr="002A7B3F">
            <w:rPr>
              <w:sz w:val="28"/>
              <w:szCs w:val="28"/>
            </w:rPr>
            <w:t>мотра-конкурса на лучший орган территориального</w:t>
          </w:r>
          <w:r w:rsidR="00C3759C">
            <w:rPr>
              <w:sz w:val="28"/>
              <w:szCs w:val="28"/>
            </w:rPr>
            <w:t xml:space="preserve"> о</w:t>
          </w:r>
          <w:r w:rsidR="00C3759C" w:rsidRPr="002A7B3F">
            <w:rPr>
              <w:sz w:val="28"/>
              <w:szCs w:val="28"/>
            </w:rPr>
            <w:t xml:space="preserve">бщественного самоуправления </w:t>
          </w:r>
          <w:r w:rsidR="00C3759C">
            <w:rPr>
              <w:sz w:val="28"/>
              <w:szCs w:val="28"/>
            </w:rPr>
            <w:t>У</w:t>
          </w:r>
          <w:r w:rsidR="00C3759C" w:rsidRPr="002A7B3F">
            <w:rPr>
              <w:sz w:val="28"/>
              <w:szCs w:val="28"/>
            </w:rPr>
            <w:t>ссурийского городского</w:t>
          </w:r>
        </w:p>
        <w:p w14:paraId="7D5D1886" w14:textId="77777777" w:rsidR="000A6B87" w:rsidRDefault="000A6B87" w:rsidP="000A6B87">
          <w:pPr>
            <w:shd w:val="clear" w:color="auto" w:fill="FFFFFF"/>
            <w:jc w:val="both"/>
            <w:rPr>
              <w:sz w:val="28"/>
              <w:szCs w:val="28"/>
            </w:rPr>
          </w:pPr>
        </w:p>
        <w:p w14:paraId="7782DA71" w14:textId="77777777" w:rsidR="000A6B87" w:rsidRDefault="000A6B87" w:rsidP="000A6B87">
          <w:pPr>
            <w:shd w:val="clear" w:color="auto" w:fill="FFFFFF"/>
            <w:jc w:val="both"/>
            <w:rPr>
              <w:sz w:val="28"/>
              <w:szCs w:val="28"/>
            </w:rPr>
          </w:pPr>
        </w:p>
        <w:p w14:paraId="7203145D" w14:textId="77777777" w:rsidR="000A6B87" w:rsidRPr="003C4ECE" w:rsidRDefault="000A6B87" w:rsidP="000A6B87">
          <w:pPr>
            <w:shd w:val="clear" w:color="auto" w:fill="FFFFFF"/>
            <w:spacing w:line="360" w:lineRule="auto"/>
            <w:jc w:val="both"/>
            <w:rPr>
              <w:sz w:val="28"/>
              <w:szCs w:val="28"/>
            </w:rPr>
          </w:pPr>
          <w:r w:rsidRPr="003C4ECE">
            <w:rPr>
              <w:sz w:val="28"/>
              <w:szCs w:val="28"/>
            </w:rPr>
            <w:t>ПОСТАНОВЛЯЕТ:</w:t>
          </w:r>
        </w:p>
        <w:p w14:paraId="7B31229A" w14:textId="77777777" w:rsidR="000A6B87" w:rsidRPr="003C4ECE" w:rsidRDefault="000A6B87" w:rsidP="000A6B87">
          <w:pPr>
            <w:shd w:val="clear" w:color="auto" w:fill="FFFFFF"/>
            <w:jc w:val="both"/>
            <w:rPr>
              <w:sz w:val="28"/>
              <w:szCs w:val="28"/>
            </w:rPr>
          </w:pPr>
        </w:p>
        <w:p w14:paraId="270960AA" w14:textId="77777777" w:rsidR="000A6B87" w:rsidRPr="003C4ECE" w:rsidRDefault="000A6B87" w:rsidP="000A6B87">
          <w:pPr>
            <w:shd w:val="clear" w:color="auto" w:fill="FFFFFF"/>
            <w:jc w:val="both"/>
            <w:rPr>
              <w:sz w:val="28"/>
              <w:szCs w:val="28"/>
            </w:rPr>
          </w:pPr>
        </w:p>
        <w:p w14:paraId="2DCE10D5" w14:textId="77777777" w:rsidR="000A6B87" w:rsidRDefault="000A6B87" w:rsidP="000A6B87">
          <w:pPr>
            <w:shd w:val="clear" w:color="auto" w:fill="FFFFFF"/>
            <w:spacing w:line="360" w:lineRule="auto"/>
            <w:ind w:firstLine="708"/>
            <w:jc w:val="both"/>
            <w:rPr>
              <w:sz w:val="28"/>
              <w:szCs w:val="28"/>
            </w:rPr>
          </w:pPr>
          <w:r w:rsidRPr="003C4ECE">
            <w:rPr>
              <w:sz w:val="28"/>
              <w:szCs w:val="28"/>
            </w:rPr>
            <w:t>1. </w:t>
          </w:r>
          <w:r>
            <w:rPr>
              <w:sz w:val="28"/>
              <w:szCs w:val="28"/>
            </w:rPr>
            <w:t>Внести в постановление администрации Уссурийского городского округа от 28 июля 2021 г</w:t>
          </w:r>
          <w:r w:rsidR="00B913FB">
            <w:rPr>
              <w:sz w:val="28"/>
              <w:szCs w:val="28"/>
            </w:rPr>
            <w:t>ода № 1720-НПА «Об утверждении П</w:t>
          </w:r>
          <w:r>
            <w:rPr>
              <w:sz w:val="28"/>
              <w:szCs w:val="28"/>
            </w:rPr>
            <w:t xml:space="preserve">оложения о смотре-конкурсе на лучший орган территориального общественного самоуправления Уссурийского городского округа» на 2021-2024 годы </w:t>
          </w:r>
          <w:r w:rsidR="00870266">
            <w:rPr>
              <w:sz w:val="28"/>
              <w:szCs w:val="28"/>
            </w:rPr>
            <w:t xml:space="preserve">                     </w:t>
          </w:r>
          <w:r>
            <w:rPr>
              <w:sz w:val="28"/>
              <w:szCs w:val="28"/>
            </w:rPr>
            <w:t xml:space="preserve">(далее - </w:t>
          </w:r>
          <w:r w:rsidR="00870266">
            <w:rPr>
              <w:sz w:val="28"/>
              <w:szCs w:val="28"/>
            </w:rPr>
            <w:t>п</w:t>
          </w:r>
          <w:r>
            <w:rPr>
              <w:sz w:val="28"/>
              <w:szCs w:val="28"/>
            </w:rPr>
            <w:t>остановление) следующие изменения:</w:t>
          </w:r>
        </w:p>
        <w:p w14:paraId="55688243" w14:textId="77777777" w:rsidR="000A6B87" w:rsidRDefault="000A6B87" w:rsidP="000A6B87">
          <w:pPr>
            <w:shd w:val="clear" w:color="auto" w:fill="FFFFFF"/>
            <w:spacing w:line="360" w:lineRule="auto"/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в заголовке </w:t>
          </w:r>
          <w:r w:rsidR="00870266">
            <w:rPr>
              <w:sz w:val="28"/>
              <w:szCs w:val="28"/>
            </w:rPr>
            <w:t>п</w:t>
          </w:r>
          <w:r>
            <w:rPr>
              <w:sz w:val="28"/>
              <w:szCs w:val="28"/>
            </w:rPr>
            <w:t>остановления слова «</w:t>
          </w:r>
          <w:r w:rsidRPr="00EA5F6B">
            <w:rPr>
              <w:sz w:val="28"/>
              <w:szCs w:val="28"/>
            </w:rPr>
            <w:t>на 202</w:t>
          </w:r>
          <w:r>
            <w:rPr>
              <w:sz w:val="28"/>
              <w:szCs w:val="28"/>
            </w:rPr>
            <w:t xml:space="preserve">1 </w:t>
          </w:r>
          <w:r w:rsidRPr="00EA5F6B">
            <w:rPr>
              <w:sz w:val="28"/>
              <w:szCs w:val="28"/>
            </w:rPr>
            <w:t>-</w:t>
          </w:r>
          <w:r>
            <w:rPr>
              <w:sz w:val="28"/>
              <w:szCs w:val="28"/>
            </w:rPr>
            <w:t xml:space="preserve"> </w:t>
          </w:r>
          <w:r w:rsidRPr="00EA5F6B">
            <w:rPr>
              <w:sz w:val="28"/>
              <w:szCs w:val="28"/>
            </w:rPr>
            <w:t>2024 годы»</w:t>
          </w:r>
          <w:r>
            <w:rPr>
              <w:sz w:val="28"/>
              <w:szCs w:val="28"/>
            </w:rPr>
            <w:t xml:space="preserve"> </w:t>
          </w:r>
          <w:r w:rsidR="00B913FB">
            <w:rPr>
              <w:sz w:val="28"/>
              <w:szCs w:val="28"/>
            </w:rPr>
            <w:t>исключить</w:t>
          </w:r>
          <w:r>
            <w:rPr>
              <w:sz w:val="28"/>
              <w:szCs w:val="28"/>
            </w:rPr>
            <w:t>;</w:t>
          </w:r>
        </w:p>
        <w:p w14:paraId="255A17BD" w14:textId="77777777" w:rsidR="00D80757" w:rsidRDefault="000A6B87" w:rsidP="00D80757">
          <w:pPr>
            <w:shd w:val="clear" w:color="auto" w:fill="FFFFFF"/>
            <w:spacing w:line="360" w:lineRule="auto"/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в преамбуле </w:t>
          </w:r>
          <w:r w:rsidR="00870266">
            <w:rPr>
              <w:sz w:val="28"/>
              <w:szCs w:val="28"/>
            </w:rPr>
            <w:t>п</w:t>
          </w:r>
          <w:r>
            <w:rPr>
              <w:sz w:val="28"/>
              <w:szCs w:val="28"/>
            </w:rPr>
            <w:t>остановления</w:t>
          </w:r>
          <w:r w:rsidRPr="006B4BD6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слова «</w:t>
          </w:r>
          <w:r w:rsidRPr="00EA5F6B">
            <w:rPr>
              <w:sz w:val="28"/>
              <w:szCs w:val="28"/>
            </w:rPr>
            <w:t>на 202</w:t>
          </w:r>
          <w:r>
            <w:rPr>
              <w:sz w:val="28"/>
              <w:szCs w:val="28"/>
            </w:rPr>
            <w:t xml:space="preserve">1 </w:t>
          </w:r>
          <w:r w:rsidRPr="00EA5F6B">
            <w:rPr>
              <w:sz w:val="28"/>
              <w:szCs w:val="28"/>
            </w:rPr>
            <w:t>-</w:t>
          </w:r>
          <w:r>
            <w:rPr>
              <w:sz w:val="28"/>
              <w:szCs w:val="28"/>
            </w:rPr>
            <w:t xml:space="preserve"> </w:t>
          </w:r>
          <w:r w:rsidRPr="00EA5F6B">
            <w:rPr>
              <w:sz w:val="28"/>
              <w:szCs w:val="28"/>
            </w:rPr>
            <w:t>2024 годы»</w:t>
          </w:r>
          <w:r>
            <w:rPr>
              <w:sz w:val="28"/>
              <w:szCs w:val="28"/>
            </w:rPr>
            <w:t xml:space="preserve"> </w:t>
          </w:r>
          <w:r w:rsidR="002A5D42">
            <w:rPr>
              <w:sz w:val="28"/>
              <w:szCs w:val="28"/>
            </w:rPr>
            <w:t xml:space="preserve">заменить </w:t>
          </w:r>
          <w:r w:rsidR="00870266">
            <w:rPr>
              <w:sz w:val="28"/>
              <w:szCs w:val="28"/>
            </w:rPr>
            <w:t>словами</w:t>
          </w:r>
          <w:r w:rsidR="002A5D42">
            <w:rPr>
              <w:sz w:val="28"/>
              <w:szCs w:val="28"/>
            </w:rPr>
            <w:t xml:space="preserve"> «на 2021 – 2027 годы»</w:t>
          </w:r>
          <w:r w:rsidR="00D80757">
            <w:rPr>
              <w:sz w:val="28"/>
              <w:szCs w:val="28"/>
            </w:rPr>
            <w:t>;</w:t>
          </w:r>
        </w:p>
        <w:p w14:paraId="0C4D6782" w14:textId="77777777" w:rsidR="00D80757" w:rsidRDefault="00D80757" w:rsidP="00D80757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rFonts w:eastAsia="Calibri"/>
              <w:sz w:val="28"/>
              <w:szCs w:val="28"/>
            </w:rPr>
          </w:pPr>
          <w:r>
            <w:rPr>
              <w:sz w:val="28"/>
              <w:szCs w:val="28"/>
            </w:rPr>
            <w:t xml:space="preserve">в пункте 1 </w:t>
          </w:r>
          <w:r w:rsidR="00870266">
            <w:rPr>
              <w:sz w:val="28"/>
              <w:szCs w:val="28"/>
            </w:rPr>
            <w:t>п</w:t>
          </w:r>
          <w:r>
            <w:rPr>
              <w:sz w:val="28"/>
              <w:szCs w:val="28"/>
            </w:rPr>
            <w:t>остановления слова «</w:t>
          </w:r>
          <w:r>
            <w:rPr>
              <w:rFonts w:eastAsia="Calibri"/>
              <w:sz w:val="28"/>
              <w:szCs w:val="28"/>
            </w:rPr>
            <w:t>на 2021 - 2024 годы» исключить;</w:t>
          </w:r>
        </w:p>
        <w:p w14:paraId="1088A266" w14:textId="2E4A0082" w:rsidR="000A6B87" w:rsidRPr="00901C2D" w:rsidRDefault="00D80757" w:rsidP="002A5D42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в пункте </w:t>
          </w:r>
          <w:r w:rsidR="00AF6502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 </w:t>
          </w:r>
          <w:r w:rsidR="00870266">
            <w:rPr>
              <w:sz w:val="28"/>
              <w:szCs w:val="28"/>
            </w:rPr>
            <w:t>п</w:t>
          </w:r>
          <w:r>
            <w:rPr>
              <w:sz w:val="28"/>
              <w:szCs w:val="28"/>
            </w:rPr>
            <w:t>остановления слова «</w:t>
          </w:r>
          <w:r>
            <w:rPr>
              <w:rFonts w:eastAsia="Calibri"/>
              <w:sz w:val="28"/>
              <w:szCs w:val="28"/>
            </w:rPr>
            <w:t>на 2021 - 2024 годы» исключить</w:t>
          </w:r>
          <w:r w:rsidR="00901C2D">
            <w:rPr>
              <w:sz w:val="28"/>
              <w:szCs w:val="28"/>
            </w:rPr>
            <w:t>;</w:t>
          </w:r>
        </w:p>
        <w:p w14:paraId="64CAD10F" w14:textId="12CB65BA" w:rsidR="000A6B87" w:rsidRDefault="00280DA1" w:rsidP="000A6B87">
          <w:pPr>
            <w:shd w:val="clear" w:color="auto" w:fill="FFFFFF"/>
            <w:spacing w:line="360" w:lineRule="auto"/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а</w:t>
          </w:r>
          <w:r w:rsidR="00B913FB">
            <w:rPr>
              <w:sz w:val="28"/>
              <w:szCs w:val="28"/>
            </w:rPr>
            <w:t>) в</w:t>
          </w:r>
          <w:r w:rsidR="000A6B87">
            <w:rPr>
              <w:sz w:val="28"/>
              <w:szCs w:val="28"/>
            </w:rPr>
            <w:t xml:space="preserve"> Положении о смотре-конкурсе на лучший орган территориального общественного самоуправления Уссурийского городского округа </w:t>
          </w:r>
          <w:r w:rsidR="00901C2D">
            <w:rPr>
              <w:sz w:val="28"/>
              <w:szCs w:val="28"/>
            </w:rPr>
            <w:t xml:space="preserve">                           </w:t>
          </w:r>
          <w:r w:rsidR="000A6B87">
            <w:rPr>
              <w:sz w:val="28"/>
              <w:szCs w:val="28"/>
            </w:rPr>
            <w:t>на 2021-2024 годы</w:t>
          </w:r>
          <w:r w:rsidR="00B913FB">
            <w:rPr>
              <w:sz w:val="28"/>
              <w:szCs w:val="28"/>
            </w:rPr>
            <w:t>,</w:t>
          </w:r>
          <w:r w:rsidR="000A6B87">
            <w:rPr>
              <w:sz w:val="28"/>
              <w:szCs w:val="28"/>
            </w:rPr>
            <w:t xml:space="preserve"> утвержденн</w:t>
          </w:r>
          <w:r w:rsidR="00B913FB">
            <w:rPr>
              <w:sz w:val="28"/>
              <w:szCs w:val="28"/>
            </w:rPr>
            <w:t>о</w:t>
          </w:r>
          <w:r w:rsidR="000A6B87">
            <w:rPr>
              <w:sz w:val="28"/>
              <w:szCs w:val="28"/>
            </w:rPr>
            <w:t xml:space="preserve">м </w:t>
          </w:r>
          <w:r w:rsidR="00870266">
            <w:rPr>
              <w:sz w:val="28"/>
              <w:szCs w:val="28"/>
            </w:rPr>
            <w:t>п</w:t>
          </w:r>
          <w:r w:rsidR="000A6B87">
            <w:rPr>
              <w:sz w:val="28"/>
              <w:szCs w:val="28"/>
            </w:rPr>
            <w:t>остановлением (далее - Положение):</w:t>
          </w:r>
        </w:p>
        <w:p w14:paraId="53C31A85" w14:textId="77777777" w:rsidR="000A6B87" w:rsidRDefault="000A6B87" w:rsidP="000A6B87">
          <w:pPr>
            <w:shd w:val="clear" w:color="auto" w:fill="FFFFFF"/>
            <w:spacing w:line="360" w:lineRule="auto"/>
            <w:ind w:firstLine="708"/>
            <w:jc w:val="both"/>
            <w:rPr>
              <w:sz w:val="28"/>
              <w:szCs w:val="28"/>
            </w:rPr>
          </w:pPr>
          <w:r w:rsidRPr="00AD356D">
            <w:rPr>
              <w:sz w:val="28"/>
              <w:szCs w:val="28"/>
            </w:rPr>
            <w:t xml:space="preserve">в заголовке </w:t>
          </w:r>
          <w:r>
            <w:rPr>
              <w:sz w:val="28"/>
              <w:szCs w:val="28"/>
            </w:rPr>
            <w:t>Положени</w:t>
          </w:r>
          <w:r w:rsidRPr="00AD356D">
            <w:rPr>
              <w:sz w:val="28"/>
              <w:szCs w:val="28"/>
            </w:rPr>
            <w:t>я слова «на 202</w:t>
          </w:r>
          <w:r>
            <w:rPr>
              <w:sz w:val="28"/>
              <w:szCs w:val="28"/>
            </w:rPr>
            <w:t>1</w:t>
          </w:r>
          <w:r w:rsidRPr="00AD356D">
            <w:rPr>
              <w:sz w:val="28"/>
              <w:szCs w:val="28"/>
            </w:rPr>
            <w:t xml:space="preserve"> - 2024</w:t>
          </w:r>
          <w:r>
            <w:rPr>
              <w:sz w:val="28"/>
              <w:szCs w:val="28"/>
            </w:rPr>
            <w:t xml:space="preserve"> годы» </w:t>
          </w:r>
          <w:r w:rsidR="00B913FB">
            <w:rPr>
              <w:sz w:val="28"/>
              <w:szCs w:val="28"/>
            </w:rPr>
            <w:t>исключить</w:t>
          </w:r>
          <w:r w:rsidRPr="00AD356D">
            <w:rPr>
              <w:sz w:val="28"/>
              <w:szCs w:val="28"/>
            </w:rPr>
            <w:t>;</w:t>
          </w:r>
        </w:p>
        <w:p w14:paraId="7EDD33A2" w14:textId="200A5941" w:rsidR="000A6B87" w:rsidRDefault="000A6B87" w:rsidP="000A6B87">
          <w:pPr>
            <w:shd w:val="clear" w:color="auto" w:fill="FFFFFF"/>
            <w:spacing w:line="360" w:lineRule="auto"/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в пункте 1 раздела </w:t>
          </w:r>
          <w:r>
            <w:rPr>
              <w:sz w:val="28"/>
              <w:szCs w:val="28"/>
              <w:lang w:val="en-US"/>
            </w:rPr>
            <w:t>I</w:t>
          </w:r>
          <w:r>
            <w:rPr>
              <w:sz w:val="28"/>
              <w:szCs w:val="28"/>
            </w:rPr>
            <w:t xml:space="preserve"> «Общие положения» Положения слова </w:t>
          </w:r>
          <w:r w:rsidR="00901C2D">
            <w:rPr>
              <w:sz w:val="28"/>
              <w:szCs w:val="28"/>
            </w:rPr>
            <w:t xml:space="preserve">                    </w:t>
          </w:r>
          <w:r>
            <w:rPr>
              <w:sz w:val="28"/>
              <w:szCs w:val="28"/>
            </w:rPr>
            <w:t>«</w:t>
          </w:r>
          <w:r w:rsidRPr="00E92F9A">
            <w:rPr>
              <w:sz w:val="28"/>
              <w:szCs w:val="28"/>
            </w:rPr>
            <w:t xml:space="preserve">на 2021 </w:t>
          </w:r>
          <w:r>
            <w:rPr>
              <w:sz w:val="28"/>
              <w:szCs w:val="28"/>
            </w:rPr>
            <w:t>–</w:t>
          </w:r>
          <w:r w:rsidRPr="00E92F9A">
            <w:rPr>
              <w:sz w:val="28"/>
              <w:szCs w:val="28"/>
            </w:rPr>
            <w:t xml:space="preserve"> 2024</w:t>
          </w:r>
          <w:r>
            <w:rPr>
              <w:sz w:val="28"/>
              <w:szCs w:val="28"/>
            </w:rPr>
            <w:t xml:space="preserve"> годы» </w:t>
          </w:r>
          <w:r w:rsidR="002A5D42">
            <w:rPr>
              <w:sz w:val="28"/>
              <w:szCs w:val="28"/>
            </w:rPr>
            <w:t xml:space="preserve">заменить </w:t>
          </w:r>
          <w:r w:rsidR="00870266">
            <w:rPr>
              <w:sz w:val="28"/>
              <w:szCs w:val="28"/>
            </w:rPr>
            <w:t>словами</w:t>
          </w:r>
          <w:r w:rsidR="002A5D42">
            <w:rPr>
              <w:sz w:val="28"/>
              <w:szCs w:val="28"/>
            </w:rPr>
            <w:t xml:space="preserve"> «на 2021 – 2027 годы»;</w:t>
          </w:r>
        </w:p>
        <w:p w14:paraId="0712CD75" w14:textId="77777777" w:rsidR="008C228E" w:rsidRDefault="00870266" w:rsidP="000A6B87">
          <w:pPr>
            <w:shd w:val="clear" w:color="auto" w:fill="FFFFFF"/>
            <w:spacing w:line="360" w:lineRule="auto"/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в </w:t>
          </w:r>
          <w:r w:rsidR="008C228E">
            <w:rPr>
              <w:sz w:val="28"/>
              <w:szCs w:val="28"/>
            </w:rPr>
            <w:t>абзац</w:t>
          </w:r>
          <w:r>
            <w:rPr>
              <w:sz w:val="28"/>
              <w:szCs w:val="28"/>
            </w:rPr>
            <w:t>е</w:t>
          </w:r>
          <w:r w:rsidR="008C228E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пятом</w:t>
          </w:r>
          <w:r w:rsidR="008C228E">
            <w:rPr>
              <w:sz w:val="28"/>
              <w:szCs w:val="28"/>
            </w:rPr>
            <w:t xml:space="preserve"> пункта 5 </w:t>
          </w:r>
          <w:r w:rsidR="008C228E" w:rsidRPr="00390252">
            <w:rPr>
              <w:sz w:val="28"/>
              <w:szCs w:val="28"/>
            </w:rPr>
            <w:t>раздела III «Порядок проведения смотра-конкурса»</w:t>
          </w:r>
          <w:r w:rsidR="008C228E">
            <w:rPr>
              <w:sz w:val="28"/>
              <w:szCs w:val="28"/>
            </w:rPr>
            <w:t xml:space="preserve"> слова «10 календарных дней» </w:t>
          </w:r>
          <w:r w:rsidR="00280DA1">
            <w:rPr>
              <w:sz w:val="28"/>
              <w:szCs w:val="28"/>
            </w:rPr>
            <w:t>заменить словами</w:t>
          </w:r>
          <w:r>
            <w:rPr>
              <w:sz w:val="28"/>
              <w:szCs w:val="28"/>
            </w:rPr>
            <w:t xml:space="preserve"> </w:t>
          </w:r>
          <w:r w:rsidR="008C228E">
            <w:rPr>
              <w:sz w:val="28"/>
              <w:szCs w:val="28"/>
            </w:rPr>
            <w:t>«20 календарных дней»;</w:t>
          </w:r>
        </w:p>
        <w:p w14:paraId="7760C1DD" w14:textId="77777777" w:rsidR="008C228E" w:rsidRDefault="008C228E" w:rsidP="008C228E">
          <w:pPr>
            <w:shd w:val="clear" w:color="auto" w:fill="FFFFFF"/>
            <w:spacing w:line="360" w:lineRule="auto"/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пункт 6</w:t>
          </w:r>
          <w:r w:rsidRPr="00390252">
            <w:rPr>
              <w:sz w:val="28"/>
              <w:szCs w:val="28"/>
            </w:rPr>
            <w:t xml:space="preserve"> раздела III «Порядок проведения смотра-конкурса» изложить в</w:t>
          </w:r>
          <w:r w:rsidR="002A5D42">
            <w:rPr>
              <w:sz w:val="28"/>
              <w:szCs w:val="28"/>
            </w:rPr>
            <w:t xml:space="preserve"> следующей</w:t>
          </w:r>
          <w:r w:rsidRPr="00390252">
            <w:rPr>
              <w:sz w:val="28"/>
              <w:szCs w:val="28"/>
            </w:rPr>
            <w:t xml:space="preserve"> редакции:</w:t>
          </w:r>
        </w:p>
        <w:p w14:paraId="55FA3C9C" w14:textId="77777777" w:rsidR="008C228E" w:rsidRPr="00390252" w:rsidRDefault="008C228E" w:rsidP="008C228E">
          <w:pPr>
            <w:shd w:val="clear" w:color="auto" w:fill="FFFFFF"/>
            <w:spacing w:line="360" w:lineRule="auto"/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="00870266">
            <w:rPr>
              <w:sz w:val="28"/>
              <w:szCs w:val="28"/>
            </w:rPr>
            <w:t xml:space="preserve">6. </w:t>
          </w:r>
          <w:r>
            <w:rPr>
              <w:sz w:val="28"/>
              <w:szCs w:val="28"/>
            </w:rPr>
            <w:t xml:space="preserve">Смотр-конкурс проводится по четырем номинациям </w:t>
          </w:r>
          <w:r w:rsidR="007E227B">
            <w:rPr>
              <w:sz w:val="28"/>
              <w:szCs w:val="28"/>
            </w:rPr>
            <w:t>«</w:t>
          </w:r>
          <w:r w:rsidR="007E227B" w:rsidRPr="00793813">
            <w:rPr>
              <w:sz w:val="28"/>
              <w:szCs w:val="28"/>
            </w:rPr>
            <w:t>Лучш</w:t>
          </w:r>
          <w:r w:rsidR="007E227B">
            <w:rPr>
              <w:sz w:val="28"/>
              <w:szCs w:val="28"/>
            </w:rPr>
            <w:t>ее</w:t>
          </w:r>
          <w:r w:rsidR="007E227B" w:rsidRPr="00793813">
            <w:rPr>
              <w:sz w:val="28"/>
              <w:szCs w:val="28"/>
            </w:rPr>
            <w:t xml:space="preserve"> </w:t>
          </w:r>
          <w:r w:rsidR="007E227B">
            <w:rPr>
              <w:sz w:val="28"/>
              <w:szCs w:val="28"/>
            </w:rPr>
            <w:t>городское</w:t>
          </w:r>
          <w:r w:rsidR="007E227B" w:rsidRPr="00793813">
            <w:rPr>
              <w:sz w:val="28"/>
              <w:szCs w:val="28"/>
            </w:rPr>
            <w:t xml:space="preserve"> территориально</w:t>
          </w:r>
          <w:r w:rsidR="007E227B">
            <w:rPr>
              <w:sz w:val="28"/>
              <w:szCs w:val="28"/>
            </w:rPr>
            <w:t>е</w:t>
          </w:r>
          <w:r w:rsidR="007E227B" w:rsidRPr="00793813">
            <w:rPr>
              <w:sz w:val="28"/>
              <w:szCs w:val="28"/>
            </w:rPr>
            <w:t xml:space="preserve"> общественно</w:t>
          </w:r>
          <w:r w:rsidR="007E227B">
            <w:rPr>
              <w:sz w:val="28"/>
              <w:szCs w:val="28"/>
            </w:rPr>
            <w:t>е самоуправление с количеством</w:t>
          </w:r>
          <w:r w:rsidR="007E227B" w:rsidRPr="000B4BD1">
            <w:rPr>
              <w:sz w:val="28"/>
              <w:szCs w:val="28"/>
            </w:rPr>
            <w:t xml:space="preserve"> граждан, проживающи</w:t>
          </w:r>
          <w:r w:rsidR="007E227B">
            <w:rPr>
              <w:sz w:val="28"/>
              <w:szCs w:val="28"/>
            </w:rPr>
            <w:t xml:space="preserve">х </w:t>
          </w:r>
          <w:r w:rsidR="007E227B" w:rsidRPr="000B4BD1">
            <w:rPr>
              <w:sz w:val="28"/>
              <w:szCs w:val="28"/>
            </w:rPr>
            <w:t>на соответствующей территории</w:t>
          </w:r>
          <w:r w:rsidR="007E227B">
            <w:rPr>
              <w:sz w:val="28"/>
              <w:szCs w:val="28"/>
            </w:rPr>
            <w:t xml:space="preserve"> и</w:t>
          </w:r>
          <w:r w:rsidR="007E227B" w:rsidRPr="000B4BD1">
            <w:rPr>
              <w:sz w:val="28"/>
              <w:szCs w:val="28"/>
            </w:rPr>
            <w:t xml:space="preserve"> достигши</w:t>
          </w:r>
          <w:r w:rsidR="007E227B">
            <w:rPr>
              <w:sz w:val="28"/>
              <w:szCs w:val="28"/>
            </w:rPr>
            <w:t>х</w:t>
          </w:r>
          <w:r w:rsidR="007E227B" w:rsidRPr="000B4BD1">
            <w:rPr>
              <w:sz w:val="28"/>
              <w:szCs w:val="28"/>
            </w:rPr>
            <w:t xml:space="preserve"> </w:t>
          </w:r>
          <w:r w:rsidR="007E227B">
            <w:rPr>
              <w:sz w:val="28"/>
              <w:szCs w:val="28"/>
            </w:rPr>
            <w:br/>
          </w:r>
          <w:r w:rsidR="007E227B" w:rsidRPr="000B4BD1">
            <w:rPr>
              <w:sz w:val="28"/>
              <w:szCs w:val="28"/>
            </w:rPr>
            <w:t>16-летнего возраста</w:t>
          </w:r>
          <w:r w:rsidR="007E227B">
            <w:rPr>
              <w:sz w:val="28"/>
              <w:szCs w:val="28"/>
            </w:rPr>
            <w:t>, свыше 500 человек», «</w:t>
          </w:r>
          <w:r w:rsidR="007E227B" w:rsidRPr="00793813">
            <w:rPr>
              <w:sz w:val="28"/>
              <w:szCs w:val="28"/>
            </w:rPr>
            <w:t>Лучш</w:t>
          </w:r>
          <w:r w:rsidR="007E227B">
            <w:rPr>
              <w:sz w:val="28"/>
              <w:szCs w:val="28"/>
            </w:rPr>
            <w:t>ее</w:t>
          </w:r>
          <w:r w:rsidR="007E227B" w:rsidRPr="00793813">
            <w:rPr>
              <w:sz w:val="28"/>
              <w:szCs w:val="28"/>
            </w:rPr>
            <w:t xml:space="preserve"> </w:t>
          </w:r>
          <w:r w:rsidR="007E227B">
            <w:rPr>
              <w:sz w:val="28"/>
              <w:szCs w:val="28"/>
            </w:rPr>
            <w:t>городское т</w:t>
          </w:r>
          <w:r w:rsidR="007E227B" w:rsidRPr="00793813">
            <w:rPr>
              <w:sz w:val="28"/>
              <w:szCs w:val="28"/>
            </w:rPr>
            <w:t>ерриториально</w:t>
          </w:r>
          <w:r w:rsidR="007E227B">
            <w:rPr>
              <w:sz w:val="28"/>
              <w:szCs w:val="28"/>
            </w:rPr>
            <w:t>е</w:t>
          </w:r>
          <w:r w:rsidR="007E227B" w:rsidRPr="00793813">
            <w:rPr>
              <w:sz w:val="28"/>
              <w:szCs w:val="28"/>
            </w:rPr>
            <w:t xml:space="preserve"> общественно</w:t>
          </w:r>
          <w:r w:rsidR="007E227B">
            <w:rPr>
              <w:sz w:val="28"/>
              <w:szCs w:val="28"/>
            </w:rPr>
            <w:t>е</w:t>
          </w:r>
          <w:r w:rsidR="007E227B" w:rsidRPr="00793813">
            <w:rPr>
              <w:sz w:val="28"/>
              <w:szCs w:val="28"/>
            </w:rPr>
            <w:t xml:space="preserve"> самоуправлени</w:t>
          </w:r>
          <w:r w:rsidR="007E227B">
            <w:rPr>
              <w:sz w:val="28"/>
              <w:szCs w:val="28"/>
            </w:rPr>
            <w:t>е</w:t>
          </w:r>
          <w:r w:rsidR="007E227B" w:rsidRPr="000C3467">
            <w:rPr>
              <w:sz w:val="28"/>
              <w:szCs w:val="28"/>
            </w:rPr>
            <w:t xml:space="preserve"> </w:t>
          </w:r>
          <w:r w:rsidR="007E227B">
            <w:rPr>
              <w:sz w:val="28"/>
              <w:szCs w:val="28"/>
            </w:rPr>
            <w:t>с количеством</w:t>
          </w:r>
          <w:r w:rsidR="007E227B" w:rsidRPr="000B4BD1">
            <w:rPr>
              <w:sz w:val="28"/>
              <w:szCs w:val="28"/>
            </w:rPr>
            <w:t xml:space="preserve"> граждан, проживающи</w:t>
          </w:r>
          <w:r w:rsidR="007E227B">
            <w:rPr>
              <w:sz w:val="28"/>
              <w:szCs w:val="28"/>
            </w:rPr>
            <w:t xml:space="preserve">х </w:t>
          </w:r>
          <w:r w:rsidR="007E227B" w:rsidRPr="000B4BD1">
            <w:rPr>
              <w:sz w:val="28"/>
              <w:szCs w:val="28"/>
            </w:rPr>
            <w:t>на соответствующей территории</w:t>
          </w:r>
          <w:r w:rsidR="007E227B">
            <w:rPr>
              <w:sz w:val="28"/>
              <w:szCs w:val="28"/>
            </w:rPr>
            <w:t xml:space="preserve"> и</w:t>
          </w:r>
          <w:r w:rsidR="007E227B" w:rsidRPr="000B4BD1">
            <w:rPr>
              <w:sz w:val="28"/>
              <w:szCs w:val="28"/>
            </w:rPr>
            <w:t xml:space="preserve"> достигши</w:t>
          </w:r>
          <w:r w:rsidR="007E227B">
            <w:rPr>
              <w:sz w:val="28"/>
              <w:szCs w:val="28"/>
            </w:rPr>
            <w:t>х</w:t>
          </w:r>
          <w:r w:rsidR="007E227B" w:rsidRPr="000B4BD1">
            <w:rPr>
              <w:sz w:val="28"/>
              <w:szCs w:val="28"/>
            </w:rPr>
            <w:t xml:space="preserve"> 16-летнего возраста</w:t>
          </w:r>
          <w:r w:rsidR="007E227B">
            <w:rPr>
              <w:sz w:val="28"/>
              <w:szCs w:val="28"/>
            </w:rPr>
            <w:t>, до 500 человек», «Лучшее сельское</w:t>
          </w:r>
          <w:r w:rsidR="007E227B" w:rsidRPr="00793813">
            <w:rPr>
              <w:sz w:val="28"/>
              <w:szCs w:val="28"/>
            </w:rPr>
            <w:t xml:space="preserve"> территориально</w:t>
          </w:r>
          <w:r w:rsidR="007E227B">
            <w:rPr>
              <w:sz w:val="28"/>
              <w:szCs w:val="28"/>
            </w:rPr>
            <w:t>е</w:t>
          </w:r>
          <w:r w:rsidR="007E227B" w:rsidRPr="00793813">
            <w:rPr>
              <w:sz w:val="28"/>
              <w:szCs w:val="28"/>
            </w:rPr>
            <w:t xml:space="preserve"> общественно</w:t>
          </w:r>
          <w:r w:rsidR="007E227B">
            <w:rPr>
              <w:sz w:val="28"/>
              <w:szCs w:val="28"/>
            </w:rPr>
            <w:t>е</w:t>
          </w:r>
          <w:r w:rsidR="007E227B" w:rsidRPr="00793813">
            <w:rPr>
              <w:sz w:val="28"/>
              <w:szCs w:val="28"/>
            </w:rPr>
            <w:t xml:space="preserve"> самоуправлени</w:t>
          </w:r>
          <w:r w:rsidR="007E227B">
            <w:rPr>
              <w:sz w:val="28"/>
              <w:szCs w:val="28"/>
            </w:rPr>
            <w:t>е с количеством</w:t>
          </w:r>
          <w:r w:rsidR="007E227B" w:rsidRPr="000B4BD1">
            <w:rPr>
              <w:sz w:val="28"/>
              <w:szCs w:val="28"/>
            </w:rPr>
            <w:t xml:space="preserve"> граждан, проживающи</w:t>
          </w:r>
          <w:r w:rsidR="007E227B">
            <w:rPr>
              <w:sz w:val="28"/>
              <w:szCs w:val="28"/>
            </w:rPr>
            <w:t xml:space="preserve">х </w:t>
          </w:r>
          <w:r w:rsidR="007E227B" w:rsidRPr="000B4BD1">
            <w:rPr>
              <w:sz w:val="28"/>
              <w:szCs w:val="28"/>
            </w:rPr>
            <w:t>на соответствующей территории</w:t>
          </w:r>
          <w:r w:rsidR="007E227B">
            <w:rPr>
              <w:sz w:val="28"/>
              <w:szCs w:val="28"/>
            </w:rPr>
            <w:t xml:space="preserve"> и</w:t>
          </w:r>
          <w:r w:rsidR="007E227B" w:rsidRPr="000B4BD1">
            <w:rPr>
              <w:sz w:val="28"/>
              <w:szCs w:val="28"/>
            </w:rPr>
            <w:t xml:space="preserve"> достигши</w:t>
          </w:r>
          <w:r w:rsidR="007E227B">
            <w:rPr>
              <w:sz w:val="28"/>
              <w:szCs w:val="28"/>
            </w:rPr>
            <w:t>х</w:t>
          </w:r>
          <w:r w:rsidR="007E227B" w:rsidRPr="000B4BD1">
            <w:rPr>
              <w:sz w:val="28"/>
              <w:szCs w:val="28"/>
            </w:rPr>
            <w:t xml:space="preserve"> 16-летнего возраста</w:t>
          </w:r>
          <w:r w:rsidR="007E227B">
            <w:rPr>
              <w:sz w:val="28"/>
              <w:szCs w:val="28"/>
            </w:rPr>
            <w:t xml:space="preserve">, свыше 100 человек» и «Лучшее </w:t>
          </w:r>
          <w:r w:rsidR="007E227B">
            <w:rPr>
              <w:sz w:val="28"/>
              <w:szCs w:val="28"/>
            </w:rPr>
            <w:lastRenderedPageBreak/>
            <w:t>сельское</w:t>
          </w:r>
          <w:r w:rsidR="007E227B" w:rsidRPr="00793813">
            <w:rPr>
              <w:sz w:val="28"/>
              <w:szCs w:val="28"/>
            </w:rPr>
            <w:t xml:space="preserve"> территориально</w:t>
          </w:r>
          <w:r w:rsidR="007E227B">
            <w:rPr>
              <w:sz w:val="28"/>
              <w:szCs w:val="28"/>
            </w:rPr>
            <w:t>е</w:t>
          </w:r>
          <w:r w:rsidR="007E227B" w:rsidRPr="00793813">
            <w:rPr>
              <w:sz w:val="28"/>
              <w:szCs w:val="28"/>
            </w:rPr>
            <w:t xml:space="preserve"> общественно</w:t>
          </w:r>
          <w:r w:rsidR="007E227B">
            <w:rPr>
              <w:sz w:val="28"/>
              <w:szCs w:val="28"/>
            </w:rPr>
            <w:t>е</w:t>
          </w:r>
          <w:r w:rsidR="007E227B" w:rsidRPr="00793813">
            <w:rPr>
              <w:sz w:val="28"/>
              <w:szCs w:val="28"/>
            </w:rPr>
            <w:t xml:space="preserve"> самоуправлени</w:t>
          </w:r>
          <w:r w:rsidR="007E227B">
            <w:rPr>
              <w:sz w:val="28"/>
              <w:szCs w:val="28"/>
            </w:rPr>
            <w:t>е с количеством</w:t>
          </w:r>
          <w:r w:rsidR="007E227B" w:rsidRPr="000B4BD1">
            <w:rPr>
              <w:sz w:val="28"/>
              <w:szCs w:val="28"/>
            </w:rPr>
            <w:t xml:space="preserve"> граждан, проживающи</w:t>
          </w:r>
          <w:r w:rsidR="007E227B">
            <w:rPr>
              <w:sz w:val="28"/>
              <w:szCs w:val="28"/>
            </w:rPr>
            <w:t xml:space="preserve">х </w:t>
          </w:r>
          <w:r w:rsidR="007E227B" w:rsidRPr="000B4BD1">
            <w:rPr>
              <w:sz w:val="28"/>
              <w:szCs w:val="28"/>
            </w:rPr>
            <w:t>на соответствующей территории</w:t>
          </w:r>
          <w:r w:rsidR="007E227B">
            <w:rPr>
              <w:sz w:val="28"/>
              <w:szCs w:val="28"/>
            </w:rPr>
            <w:t xml:space="preserve"> и</w:t>
          </w:r>
          <w:r w:rsidR="007E227B" w:rsidRPr="000B4BD1">
            <w:rPr>
              <w:sz w:val="28"/>
              <w:szCs w:val="28"/>
            </w:rPr>
            <w:t xml:space="preserve"> достигши</w:t>
          </w:r>
          <w:r w:rsidR="007E227B">
            <w:rPr>
              <w:sz w:val="28"/>
              <w:szCs w:val="28"/>
            </w:rPr>
            <w:t>х</w:t>
          </w:r>
          <w:r w:rsidR="007E227B" w:rsidRPr="000B4BD1">
            <w:rPr>
              <w:sz w:val="28"/>
              <w:szCs w:val="28"/>
            </w:rPr>
            <w:t xml:space="preserve"> </w:t>
          </w:r>
          <w:r w:rsidR="007E227B">
            <w:rPr>
              <w:sz w:val="28"/>
              <w:szCs w:val="28"/>
            </w:rPr>
            <w:br/>
          </w:r>
          <w:r w:rsidR="007E227B" w:rsidRPr="000B4BD1">
            <w:rPr>
              <w:sz w:val="28"/>
              <w:szCs w:val="28"/>
            </w:rPr>
            <w:t>16-летнего возраста</w:t>
          </w:r>
          <w:r w:rsidR="007E227B">
            <w:rPr>
              <w:sz w:val="28"/>
              <w:szCs w:val="28"/>
            </w:rPr>
            <w:t>, до 100 человек».</w:t>
          </w:r>
          <w:r w:rsidR="00870266">
            <w:rPr>
              <w:sz w:val="28"/>
              <w:szCs w:val="28"/>
            </w:rPr>
            <w:t>»;</w:t>
          </w:r>
        </w:p>
        <w:p w14:paraId="7BF41A4A" w14:textId="77777777" w:rsidR="000A6B87" w:rsidRPr="00390252" w:rsidRDefault="00B913FB" w:rsidP="000A6B87">
          <w:pPr>
            <w:shd w:val="clear" w:color="auto" w:fill="FFFFFF"/>
            <w:spacing w:line="360" w:lineRule="auto"/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пункт </w:t>
          </w:r>
          <w:r w:rsidR="000A6B87" w:rsidRPr="00390252">
            <w:rPr>
              <w:sz w:val="28"/>
              <w:szCs w:val="28"/>
            </w:rPr>
            <w:t xml:space="preserve">7 раздела III «Порядок проведения смотра-конкурса» изложить в </w:t>
          </w:r>
          <w:r w:rsidR="002A5D42">
            <w:rPr>
              <w:sz w:val="28"/>
              <w:szCs w:val="28"/>
            </w:rPr>
            <w:t xml:space="preserve">следующей </w:t>
          </w:r>
          <w:r w:rsidR="000A6B87" w:rsidRPr="00390252">
            <w:rPr>
              <w:sz w:val="28"/>
              <w:szCs w:val="28"/>
            </w:rPr>
            <w:t>редакции:</w:t>
          </w:r>
        </w:p>
        <w:p w14:paraId="5EA17F1E" w14:textId="77777777" w:rsidR="000A6B87" w:rsidRDefault="00B913FB" w:rsidP="000A6B87">
          <w:pPr>
            <w:widowControl w:val="0"/>
            <w:spacing w:line="360" w:lineRule="auto"/>
            <w:ind w:firstLine="709"/>
            <w:jc w:val="both"/>
            <w:outlineLvl w:val="2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="00870266">
            <w:rPr>
              <w:sz w:val="28"/>
              <w:szCs w:val="28"/>
            </w:rPr>
            <w:t xml:space="preserve">7. </w:t>
          </w:r>
          <w:r w:rsidR="000A6B87" w:rsidRPr="00390252">
            <w:rPr>
              <w:sz w:val="28"/>
              <w:szCs w:val="28"/>
            </w:rPr>
            <w:t>Смотр-конкурс проводится</w:t>
          </w:r>
          <w:r w:rsidR="000A6B87" w:rsidRPr="00E92F9A">
            <w:rPr>
              <w:sz w:val="28"/>
              <w:szCs w:val="28"/>
            </w:rPr>
            <w:t xml:space="preserve"> ежегодно в два этапа:</w:t>
          </w:r>
        </w:p>
        <w:p w14:paraId="74969403" w14:textId="77777777" w:rsidR="000A6B87" w:rsidRPr="00184306" w:rsidRDefault="000A6B87" w:rsidP="002A5D42">
          <w:pPr>
            <w:widowControl w:val="0"/>
            <w:spacing w:line="360" w:lineRule="auto"/>
            <w:ind w:firstLine="709"/>
            <w:jc w:val="both"/>
            <w:outlineLvl w:val="2"/>
            <w:rPr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Pr="00184306">
            <w:rPr>
              <w:sz w:val="28"/>
              <w:szCs w:val="28"/>
            </w:rPr>
            <w:t>ервый этап - прием, регистрация и рассмотрение заявок</w:t>
          </w:r>
          <w:r w:rsidR="00347ED1">
            <w:rPr>
              <w:sz w:val="28"/>
              <w:szCs w:val="28"/>
            </w:rPr>
            <w:t xml:space="preserve"> на участие в смотре-конкурсе</w:t>
          </w:r>
          <w:r w:rsidRPr="00184306">
            <w:rPr>
              <w:sz w:val="28"/>
              <w:szCs w:val="28"/>
            </w:rPr>
            <w:t xml:space="preserve"> </w:t>
          </w:r>
          <w:r w:rsidR="0002209C">
            <w:rPr>
              <w:sz w:val="28"/>
              <w:szCs w:val="28"/>
            </w:rPr>
            <w:t xml:space="preserve">организатором </w:t>
          </w:r>
          <w:r w:rsidR="00B913FB">
            <w:rPr>
              <w:sz w:val="28"/>
              <w:szCs w:val="28"/>
            </w:rPr>
            <w:t>органом</w:t>
          </w:r>
          <w:r w:rsidRPr="00184306">
            <w:rPr>
              <w:sz w:val="28"/>
              <w:szCs w:val="28"/>
            </w:rPr>
            <w:t xml:space="preserve"> на соответствие требованиям, установлен</w:t>
          </w:r>
          <w:r w:rsidR="00B913FB">
            <w:rPr>
              <w:sz w:val="28"/>
              <w:szCs w:val="28"/>
            </w:rPr>
            <w:t>ным пунктами 8, 9, 11 Положения;</w:t>
          </w:r>
        </w:p>
        <w:p w14:paraId="4FB9296E" w14:textId="77777777" w:rsidR="000A6B87" w:rsidRPr="00184306" w:rsidRDefault="000A6B87" w:rsidP="00083453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</w:t>
          </w:r>
          <w:r w:rsidRPr="00184306">
            <w:rPr>
              <w:sz w:val="28"/>
              <w:szCs w:val="28"/>
            </w:rPr>
            <w:t>торой этап - заседание конкурсной комиссии</w:t>
          </w:r>
          <w:r w:rsidR="00083453">
            <w:rPr>
              <w:rFonts w:eastAsia="Calibri"/>
              <w:sz w:val="28"/>
              <w:szCs w:val="28"/>
            </w:rPr>
            <w:t>, оценка представленных на смотр-конкурс информационно-отчетных материалов, определение победителей смотра-конкурса п</w:t>
          </w:r>
          <w:r w:rsidRPr="00184306">
            <w:rPr>
              <w:sz w:val="28"/>
              <w:szCs w:val="28"/>
            </w:rPr>
            <w:t xml:space="preserve">роводится в течение 11 рабочих дней со дня, следующего за последним днем приема заявок </w:t>
          </w:r>
          <w:r w:rsidR="00B913FB">
            <w:rPr>
              <w:sz w:val="28"/>
              <w:szCs w:val="28"/>
            </w:rPr>
            <w:t>на участие</w:t>
          </w:r>
          <w:r w:rsidRPr="00184306">
            <w:rPr>
              <w:sz w:val="28"/>
              <w:szCs w:val="28"/>
            </w:rPr>
            <w:t xml:space="preserve"> в смотре</w:t>
          </w:r>
          <w:r w:rsidR="00347ED1">
            <w:rPr>
              <w:sz w:val="28"/>
              <w:szCs w:val="28"/>
            </w:rPr>
            <w:t>-</w:t>
          </w:r>
          <w:r w:rsidRPr="00184306">
            <w:rPr>
              <w:sz w:val="28"/>
              <w:szCs w:val="28"/>
            </w:rPr>
            <w:t>конкурсе.</w:t>
          </w:r>
          <w:r w:rsidR="00280DA1">
            <w:rPr>
              <w:sz w:val="28"/>
              <w:szCs w:val="28"/>
            </w:rPr>
            <w:t>»;</w:t>
          </w:r>
        </w:p>
        <w:p w14:paraId="0D7741FF" w14:textId="77777777" w:rsidR="000A6B87" w:rsidRDefault="000A6B87" w:rsidP="000A6B87">
          <w:pPr>
            <w:widowControl w:val="0"/>
            <w:spacing w:line="360" w:lineRule="auto"/>
            <w:ind w:firstLine="709"/>
            <w:jc w:val="both"/>
            <w:outlineLvl w:val="2"/>
            <w:rPr>
              <w:sz w:val="28"/>
              <w:szCs w:val="28"/>
            </w:rPr>
          </w:pPr>
          <w:r>
            <w:rPr>
              <w:sz w:val="28"/>
              <w:szCs w:val="28"/>
            </w:rPr>
            <w:t>строку 1 Таблицы 1 «</w:t>
          </w:r>
          <w:r w:rsidRPr="00493974">
            <w:rPr>
              <w:sz w:val="28"/>
              <w:szCs w:val="28"/>
            </w:rPr>
            <w:t>Критерии оценки результатов деятельности органа ТОС</w:t>
          </w:r>
          <w:r>
            <w:rPr>
              <w:sz w:val="28"/>
              <w:szCs w:val="28"/>
            </w:rPr>
            <w:t xml:space="preserve">» пункта 21 раздела </w:t>
          </w:r>
          <w:r>
            <w:rPr>
              <w:sz w:val="28"/>
              <w:szCs w:val="28"/>
              <w:lang w:val="en-US"/>
            </w:rPr>
            <w:t>III</w:t>
          </w:r>
          <w:r w:rsidRPr="00135D34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«</w:t>
          </w:r>
          <w:r w:rsidRPr="00390252">
            <w:rPr>
              <w:sz w:val="28"/>
              <w:szCs w:val="28"/>
            </w:rPr>
            <w:t>Порядок проведения смотра-конкурса</w:t>
          </w:r>
          <w:r>
            <w:rPr>
              <w:sz w:val="28"/>
              <w:szCs w:val="28"/>
            </w:rPr>
            <w:t xml:space="preserve">» изложить в </w:t>
          </w:r>
          <w:r w:rsidR="002A5D42">
            <w:rPr>
              <w:sz w:val="28"/>
              <w:szCs w:val="28"/>
            </w:rPr>
            <w:t>следующей</w:t>
          </w:r>
          <w:r>
            <w:rPr>
              <w:sz w:val="28"/>
              <w:szCs w:val="28"/>
            </w:rPr>
            <w:t xml:space="preserve"> редакции: </w:t>
          </w:r>
        </w:p>
        <w:tbl>
          <w:tblPr>
            <w:tblW w:w="956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488"/>
            <w:gridCol w:w="4819"/>
            <w:gridCol w:w="4253"/>
          </w:tblGrid>
          <w:tr w:rsidR="000A6B87" w:rsidRPr="002C4C19" w14:paraId="0BC48E7D" w14:textId="77777777" w:rsidTr="004506F1">
            <w:tc>
              <w:tcPr>
                <w:tcW w:w="488" w:type="dxa"/>
              </w:tcPr>
              <w:p w14:paraId="332B8FBB" w14:textId="77777777" w:rsidR="000A6B87" w:rsidRPr="002C4C19" w:rsidRDefault="000A6B87" w:rsidP="004506F1">
                <w:pPr>
                  <w:pStyle w:val="ConsPlusNormal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C4C19">
                  <w:rPr>
                    <w:rFonts w:ascii="Times New Roman" w:hAnsi="Times New Roman" w:cs="Times New Roman"/>
                    <w:sz w:val="28"/>
                    <w:szCs w:val="28"/>
                  </w:rPr>
                  <w:t>1.</w:t>
                </w:r>
              </w:p>
            </w:tc>
            <w:tc>
              <w:tcPr>
                <w:tcW w:w="4819" w:type="dxa"/>
              </w:tcPr>
              <w:p w14:paraId="2935C656" w14:textId="77777777" w:rsidR="000A6B87" w:rsidRPr="002C4C19" w:rsidRDefault="000A6B87" w:rsidP="004506F1">
                <w:pPr>
                  <w:pStyle w:val="ConsPlusNormal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C4C19">
                  <w:rPr>
                    <w:rFonts w:ascii="Times New Roman" w:hAnsi="Times New Roman" w:cs="Times New Roman"/>
                    <w:sz w:val="28"/>
                    <w:szCs w:val="28"/>
                  </w:rPr>
                  <w:t>Количество публикаций в социальных сетях, освещающих активную деятельность органа ТОС</w:t>
                </w:r>
              </w:p>
            </w:tc>
            <w:tc>
              <w:tcPr>
                <w:tcW w:w="4253" w:type="dxa"/>
              </w:tcPr>
              <w:p w14:paraId="0F069D13" w14:textId="77777777" w:rsidR="000A6B87" w:rsidRPr="002C4C19" w:rsidRDefault="000A6B87" w:rsidP="004506F1">
                <w:pPr>
                  <w:pStyle w:val="ConsPlusNormal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 w:rsidRPr="002C4C19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балл за каждую прилагаемую публикацию с указанием источника опубликования</w:t>
                </w:r>
              </w:p>
            </w:tc>
          </w:tr>
        </w:tbl>
        <w:p w14:paraId="0E9B07D0" w14:textId="68023572" w:rsidR="00DB446B" w:rsidRDefault="00DB446B" w:rsidP="000A6B87">
          <w:pPr>
            <w:widowControl w:val="0"/>
            <w:spacing w:line="360" w:lineRule="auto"/>
            <w:ind w:firstLine="709"/>
            <w:jc w:val="both"/>
            <w:outlineLvl w:val="2"/>
            <w:rPr>
              <w:sz w:val="28"/>
              <w:szCs w:val="28"/>
            </w:rPr>
          </w:pPr>
          <w:r>
            <w:rPr>
              <w:sz w:val="28"/>
              <w:szCs w:val="28"/>
            </w:rPr>
            <w:t>дополнить Таблиц</w:t>
          </w:r>
          <w:r w:rsidR="002A5D42">
            <w:rPr>
              <w:sz w:val="28"/>
              <w:szCs w:val="28"/>
            </w:rPr>
            <w:t>у</w:t>
          </w:r>
          <w:r>
            <w:rPr>
              <w:sz w:val="28"/>
              <w:szCs w:val="28"/>
            </w:rPr>
            <w:t xml:space="preserve"> 1 «</w:t>
          </w:r>
          <w:r w:rsidRPr="00493974">
            <w:rPr>
              <w:sz w:val="28"/>
              <w:szCs w:val="28"/>
            </w:rPr>
            <w:t>Критерии оценки результатов деятельности органа ТОС</w:t>
          </w:r>
          <w:r>
            <w:rPr>
              <w:sz w:val="28"/>
              <w:szCs w:val="28"/>
            </w:rPr>
            <w:t xml:space="preserve">» пункта 21 раздела </w:t>
          </w:r>
          <w:r>
            <w:rPr>
              <w:sz w:val="28"/>
              <w:szCs w:val="28"/>
              <w:lang w:val="en-US"/>
            </w:rPr>
            <w:t>III</w:t>
          </w:r>
          <w:r w:rsidRPr="00135D34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«</w:t>
          </w:r>
          <w:r w:rsidRPr="00390252">
            <w:rPr>
              <w:sz w:val="28"/>
              <w:szCs w:val="28"/>
            </w:rPr>
            <w:t>Порядок проведения смотра-конкурса</w:t>
          </w:r>
          <w:r>
            <w:rPr>
              <w:sz w:val="28"/>
              <w:szCs w:val="28"/>
            </w:rPr>
            <w:t xml:space="preserve">» </w:t>
          </w:r>
          <w:r w:rsidR="00280DA1" w:rsidRPr="00280DA1">
            <w:rPr>
              <w:sz w:val="28"/>
              <w:szCs w:val="28"/>
            </w:rPr>
            <w:t>строкой 14</w:t>
          </w:r>
          <w:r w:rsidR="00280DA1">
            <w:rPr>
              <w:sz w:val="28"/>
              <w:szCs w:val="28"/>
            </w:rPr>
            <w:t xml:space="preserve"> следующего содержания:</w:t>
          </w:r>
        </w:p>
        <w:tbl>
          <w:tblPr>
            <w:tblW w:w="956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488"/>
            <w:gridCol w:w="4819"/>
            <w:gridCol w:w="4253"/>
          </w:tblGrid>
          <w:tr w:rsidR="00DB446B" w:rsidRPr="002C4C19" w14:paraId="37546082" w14:textId="77777777" w:rsidTr="00831109">
            <w:tc>
              <w:tcPr>
                <w:tcW w:w="488" w:type="dxa"/>
              </w:tcPr>
              <w:p w14:paraId="6C876517" w14:textId="77777777" w:rsidR="00DB446B" w:rsidRPr="002C4C19" w:rsidRDefault="00DB446B" w:rsidP="00831109">
                <w:pPr>
                  <w:pStyle w:val="ConsPlusNormal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C4C19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  <w:r w:rsidRPr="002C4C19"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</w:tc>
            <w:tc>
              <w:tcPr>
                <w:tcW w:w="4819" w:type="dxa"/>
              </w:tcPr>
              <w:p w14:paraId="213E1BD8" w14:textId="77777777" w:rsidR="00827E63" w:rsidRPr="00827E63" w:rsidRDefault="00827E63" w:rsidP="00827E63">
                <w:pPr>
                  <w:pStyle w:val="ConsPlusNormal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Количество ре</w:t>
                </w:r>
                <w:r w:rsidRPr="00827E63">
                  <w:rPr>
                    <w:rFonts w:ascii="Times New Roman" w:hAnsi="Times New Roman" w:cs="Times New Roman"/>
                    <w:sz w:val="28"/>
                    <w:szCs w:val="28"/>
                  </w:rPr>
                  <w:t>а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лиза</w:t>
                </w:r>
                <w:r w:rsidRPr="00827E63">
                  <w:rPr>
                    <w:rFonts w:ascii="Times New Roman" w:hAnsi="Times New Roman" w:cs="Times New Roman"/>
                    <w:sz w:val="28"/>
                    <w:szCs w:val="28"/>
                  </w:rPr>
                  <w:t>ци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и</w:t>
                </w:r>
                <w:r w:rsidRPr="00827E6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проектов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внесенных органом ТОС в </w:t>
                </w:r>
                <w:r w:rsidR="002B57A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администрацию Уссурийского городского округа в соответствии </w:t>
                </w:r>
                <w:r w:rsidRPr="00827E6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с Постановлением Администрации Приморского края </w:t>
                </w:r>
              </w:p>
              <w:p w14:paraId="66BEE3F1" w14:textId="77777777" w:rsidR="00DB446B" w:rsidRPr="002C4C19" w:rsidRDefault="00827E63" w:rsidP="00827E63">
                <w:pPr>
                  <w:pStyle w:val="ConsPlusNormal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27E6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от 21 марта 2019 года № 170-па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br/>
                </w:r>
                <w:r w:rsidRPr="00827E63">
                  <w:rPr>
                    <w:rFonts w:ascii="Times New Roman" w:hAnsi="Times New Roman" w:cs="Times New Roman"/>
                    <w:sz w:val="28"/>
                    <w:szCs w:val="28"/>
                  </w:rPr>
                  <w:t>«О грантах победителям конкурса проектов, инициируемых жителями муниципальных образований Приморского края по решению вопросов местного значения</w:t>
                </w:r>
              </w:p>
            </w:tc>
            <w:tc>
              <w:tcPr>
                <w:tcW w:w="4253" w:type="dxa"/>
              </w:tcPr>
              <w:p w14:paraId="443B706A" w14:textId="77777777" w:rsidR="00DB446B" w:rsidRPr="002C4C19" w:rsidRDefault="00827E63" w:rsidP="002B57AA">
                <w:pPr>
                  <w:pStyle w:val="ConsPlusNormal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30</w:t>
                </w:r>
                <w:r w:rsidR="00DB446B" w:rsidRPr="002C4C19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балл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ов</w:t>
                </w:r>
                <w:r w:rsidR="00DB446B" w:rsidRPr="002C4C19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за </w:t>
                </w:r>
                <w:r w:rsidR="002B57AA">
                  <w:rPr>
                    <w:rFonts w:ascii="Times New Roman" w:hAnsi="Times New Roman" w:cs="Times New Roman"/>
                    <w:sz w:val="28"/>
                    <w:szCs w:val="28"/>
                  </w:rPr>
                  <w:t>каждый проект, подтвержденный документально</w:t>
                </w:r>
              </w:p>
            </w:tc>
          </w:tr>
        </w:tbl>
        <w:p w14:paraId="3B073870" w14:textId="77777777" w:rsidR="000A6B87" w:rsidRDefault="000A6B87" w:rsidP="000A6B87">
          <w:pPr>
            <w:widowControl w:val="0"/>
            <w:spacing w:line="360" w:lineRule="auto"/>
            <w:ind w:firstLine="709"/>
            <w:jc w:val="both"/>
            <w:outlineLvl w:val="2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пункт 29 </w:t>
          </w:r>
          <w:r w:rsidRPr="00390252">
            <w:rPr>
              <w:sz w:val="28"/>
              <w:szCs w:val="28"/>
            </w:rPr>
            <w:t xml:space="preserve">раздела V </w:t>
          </w:r>
          <w:r>
            <w:rPr>
              <w:sz w:val="28"/>
              <w:szCs w:val="28"/>
            </w:rPr>
            <w:t>«</w:t>
          </w:r>
          <w:r w:rsidRPr="00390252">
            <w:rPr>
              <w:sz w:val="28"/>
              <w:szCs w:val="28"/>
            </w:rPr>
            <w:t xml:space="preserve">Поощрение победителей смотра-конкурса»  изложить в </w:t>
          </w:r>
          <w:r w:rsidR="00870266">
            <w:rPr>
              <w:sz w:val="28"/>
              <w:szCs w:val="28"/>
            </w:rPr>
            <w:t>следующей</w:t>
          </w:r>
          <w:r w:rsidRPr="00390252">
            <w:rPr>
              <w:sz w:val="28"/>
              <w:szCs w:val="28"/>
            </w:rPr>
            <w:t xml:space="preserve"> редакции:</w:t>
          </w:r>
        </w:p>
        <w:p w14:paraId="1F0CF908" w14:textId="77777777" w:rsidR="000A6B87" w:rsidRDefault="000A6B87" w:rsidP="000A6B87">
          <w:pPr>
            <w:widowControl w:val="0"/>
            <w:autoSpaceDE w:val="0"/>
            <w:autoSpaceDN w:val="0"/>
            <w:spacing w:line="360" w:lineRule="auto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="00280DA1">
            <w:rPr>
              <w:sz w:val="28"/>
              <w:szCs w:val="28"/>
            </w:rPr>
            <w:t>29. </w:t>
          </w:r>
          <w:r w:rsidRPr="00390252">
            <w:rPr>
              <w:sz w:val="28"/>
              <w:szCs w:val="28"/>
            </w:rPr>
            <w:t xml:space="preserve">Победителям смотра-конкурса (получателям премии) в лице председателей органов ТОС или лиц, их замещающих, перечисляются денежные премии в следующих размерах (таблица </w:t>
          </w:r>
          <w:r>
            <w:rPr>
              <w:sz w:val="28"/>
              <w:szCs w:val="28"/>
            </w:rPr>
            <w:t>2</w:t>
          </w:r>
          <w:r w:rsidRPr="00390252">
            <w:rPr>
              <w:sz w:val="28"/>
              <w:szCs w:val="28"/>
            </w:rPr>
            <w:t>):</w:t>
          </w:r>
        </w:p>
        <w:p w14:paraId="4FBA614D" w14:textId="77777777" w:rsidR="000A6B87" w:rsidRPr="00135D34" w:rsidRDefault="000A6B87" w:rsidP="000A6B87">
          <w:pPr>
            <w:widowControl w:val="0"/>
            <w:autoSpaceDE w:val="0"/>
            <w:autoSpaceDN w:val="0"/>
            <w:spacing w:line="360" w:lineRule="auto"/>
            <w:ind w:firstLine="540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Таблица 2</w:t>
          </w:r>
        </w:p>
        <w:tbl>
          <w:tblPr>
            <w:tblW w:w="941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4A0" w:firstRow="1" w:lastRow="0" w:firstColumn="1" w:lastColumn="0" w:noHBand="0" w:noVBand="1"/>
          </w:tblPr>
          <w:tblGrid>
            <w:gridCol w:w="988"/>
            <w:gridCol w:w="6237"/>
            <w:gridCol w:w="2193"/>
          </w:tblGrid>
          <w:tr w:rsidR="000A6B87" w:rsidRPr="00793813" w14:paraId="0B1FCDDC" w14:textId="77777777" w:rsidTr="002544F4">
            <w:trPr>
              <w:trHeight w:val="476"/>
            </w:trPr>
            <w:tc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33A60F" w14:textId="77777777" w:rsidR="000A6B87" w:rsidRPr="00793813" w:rsidRDefault="000B4BD1" w:rsidP="000B4BD1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</w:t>
                </w:r>
                <w:r w:rsidR="000A6B87" w:rsidRPr="00793813">
                  <w:rPr>
                    <w:sz w:val="28"/>
                    <w:szCs w:val="28"/>
                  </w:rPr>
                  <w:t>есто</w:t>
                </w:r>
              </w:p>
            </w:tc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76542F" w14:textId="77777777" w:rsidR="000A6B87" w:rsidRPr="00793813" w:rsidRDefault="000B4BD1" w:rsidP="000B4BD1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Победители</w:t>
                </w:r>
                <w:r w:rsidR="000A6B87" w:rsidRPr="00793813">
                  <w:rPr>
                    <w:sz w:val="28"/>
                    <w:szCs w:val="28"/>
                  </w:rPr>
                  <w:t xml:space="preserve"> конкурса</w:t>
                </w:r>
              </w:p>
            </w:tc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  <w:p w14:paraId="6A885488" w14:textId="77777777" w:rsidR="000A6B87" w:rsidRPr="00793813" w:rsidRDefault="000A6B87" w:rsidP="005314FC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 w:rsidRPr="00793813">
                  <w:rPr>
                    <w:sz w:val="28"/>
                    <w:szCs w:val="28"/>
                  </w:rPr>
                  <w:t>Сумма (руб</w:t>
                </w:r>
                <w:r w:rsidR="005314FC">
                  <w:rPr>
                    <w:sz w:val="28"/>
                    <w:szCs w:val="28"/>
                  </w:rPr>
                  <w:t>.</w:t>
                </w:r>
                <w:r w:rsidRPr="00793813">
                  <w:rPr>
                    <w:sz w:val="28"/>
                    <w:szCs w:val="28"/>
                  </w:rPr>
                  <w:t>)</w:t>
                </w:r>
              </w:p>
            </w:tc>
          </w:tr>
          <w:tr w:rsidR="001A6D5B" w:rsidRPr="00793813" w14:paraId="7715D728" w14:textId="77777777" w:rsidTr="000B4BD1">
            <w:trPr>
              <w:trHeight w:val="858"/>
            </w:trPr>
            <w:tc>
              <w:tcPr>
                <w:tcW w:w="98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E292C57" w14:textId="77777777" w:rsidR="001A6D5B" w:rsidRPr="00793813" w:rsidRDefault="001A6D5B" w:rsidP="004506F1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 w:rsidRPr="00793813">
                  <w:rPr>
                    <w:sz w:val="28"/>
                    <w:szCs w:val="28"/>
                  </w:rPr>
                  <w:t>I</w:t>
                </w:r>
              </w:p>
            </w:tc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96E104" w14:textId="77777777" w:rsidR="001A6D5B" w:rsidRPr="00793813" w:rsidRDefault="001A6D5B" w:rsidP="000B4BD1">
                <w:pPr>
                  <w:widowControl w:val="0"/>
                  <w:autoSpaceDE w:val="0"/>
                  <w:autoSpaceDN w:val="0"/>
                  <w:jc w:val="both"/>
                  <w:rPr>
                    <w:sz w:val="28"/>
                    <w:szCs w:val="28"/>
                  </w:rPr>
                </w:pPr>
                <w:r w:rsidRPr="00793813">
                  <w:rPr>
                    <w:sz w:val="28"/>
                    <w:szCs w:val="28"/>
                  </w:rPr>
                  <w:t>Лучш</w:t>
                </w:r>
                <w:r w:rsidR="000B4BD1">
                  <w:rPr>
                    <w:sz w:val="28"/>
                    <w:szCs w:val="28"/>
                  </w:rPr>
                  <w:t>ее</w:t>
                </w:r>
                <w:r w:rsidRPr="00793813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городск</w:t>
                </w:r>
                <w:r w:rsidR="000B4BD1">
                  <w:rPr>
                    <w:sz w:val="28"/>
                    <w:szCs w:val="28"/>
                  </w:rPr>
                  <w:t>ое</w:t>
                </w:r>
                <w:r w:rsidRPr="00793813">
                  <w:rPr>
                    <w:sz w:val="28"/>
                    <w:szCs w:val="28"/>
                  </w:rPr>
                  <w:t xml:space="preserve"> территориально</w:t>
                </w:r>
                <w:r w:rsidR="000B4BD1"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общественно</w:t>
                </w:r>
                <w:r w:rsidR="000B4BD1">
                  <w:rPr>
                    <w:sz w:val="28"/>
                    <w:szCs w:val="28"/>
                  </w:rPr>
                  <w:t>е самоуправление с количеством</w:t>
                </w:r>
                <w:r w:rsidR="000B4BD1" w:rsidRPr="000B4BD1">
                  <w:rPr>
                    <w:sz w:val="28"/>
                    <w:szCs w:val="28"/>
                  </w:rPr>
                  <w:t xml:space="preserve"> граждан, проживающи</w:t>
                </w:r>
                <w:r w:rsidR="000B4BD1">
                  <w:rPr>
                    <w:sz w:val="28"/>
                    <w:szCs w:val="28"/>
                  </w:rPr>
                  <w:t xml:space="preserve">х </w:t>
                </w:r>
                <w:r w:rsidR="000B4BD1" w:rsidRPr="000B4BD1">
                  <w:rPr>
                    <w:sz w:val="28"/>
                    <w:szCs w:val="28"/>
                  </w:rPr>
                  <w:t>на соответствующей территории</w:t>
                </w:r>
                <w:r w:rsidR="000B4BD1">
                  <w:rPr>
                    <w:sz w:val="28"/>
                    <w:szCs w:val="28"/>
                  </w:rPr>
                  <w:t xml:space="preserve"> и</w:t>
                </w:r>
                <w:r w:rsidR="000B4BD1" w:rsidRPr="000B4BD1">
                  <w:rPr>
                    <w:sz w:val="28"/>
                    <w:szCs w:val="28"/>
                  </w:rPr>
                  <w:t xml:space="preserve"> достигши</w:t>
                </w:r>
                <w:r w:rsidR="000B4BD1">
                  <w:rPr>
                    <w:sz w:val="28"/>
                    <w:szCs w:val="28"/>
                  </w:rPr>
                  <w:t>х</w:t>
                </w:r>
                <w:r w:rsidR="000B4BD1" w:rsidRPr="000B4BD1">
                  <w:rPr>
                    <w:sz w:val="28"/>
                    <w:szCs w:val="28"/>
                  </w:rPr>
                  <w:t xml:space="preserve"> 16-летнего возраста</w:t>
                </w:r>
                <w:r w:rsidR="000B4BD1">
                  <w:rPr>
                    <w:sz w:val="28"/>
                    <w:szCs w:val="28"/>
                  </w:rPr>
                  <w:t>,</w:t>
                </w:r>
                <w:r w:rsidR="000C3467">
                  <w:rPr>
                    <w:sz w:val="28"/>
                    <w:szCs w:val="28"/>
                  </w:rPr>
                  <w:t xml:space="preserve"> свыше 500 человек</w:t>
                </w:r>
              </w:p>
            </w:tc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343475E" w14:textId="77777777" w:rsidR="001A6D5B" w:rsidRPr="00793813" w:rsidRDefault="008C228E" w:rsidP="005314FC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</w:t>
                </w:r>
                <w:r w:rsidR="0070386F">
                  <w:rPr>
                    <w:sz w:val="28"/>
                    <w:szCs w:val="28"/>
                  </w:rPr>
                  <w:t>000,0</w:t>
                </w:r>
              </w:p>
            </w:tc>
          </w:tr>
          <w:tr w:rsidR="001A6D5B" w:rsidRPr="00793813" w14:paraId="5B3CCF15" w14:textId="77777777" w:rsidTr="000B4BD1">
            <w:trPr>
              <w:trHeight w:val="858"/>
            </w:trPr>
            <w:tc>
              <w:tcPr>
                <w:tcW w:w="98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EC1D08" w14:textId="77777777" w:rsidR="001A6D5B" w:rsidRPr="00793813" w:rsidRDefault="001A6D5B" w:rsidP="004506F1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28D5A" w14:textId="77777777" w:rsidR="001A6D5B" w:rsidRPr="000C3467" w:rsidRDefault="000C3467" w:rsidP="000B4BD1">
                <w:pPr>
                  <w:widowControl w:val="0"/>
                  <w:autoSpaceDE w:val="0"/>
                  <w:autoSpaceDN w:val="0"/>
                  <w:jc w:val="both"/>
                  <w:rPr>
                    <w:sz w:val="28"/>
                    <w:szCs w:val="28"/>
                  </w:rPr>
                </w:pPr>
                <w:r w:rsidRPr="00793813">
                  <w:rPr>
                    <w:sz w:val="28"/>
                    <w:szCs w:val="28"/>
                  </w:rPr>
                  <w:t>Лучш</w:t>
                </w:r>
                <w:r>
                  <w:rPr>
                    <w:sz w:val="28"/>
                    <w:szCs w:val="28"/>
                  </w:rPr>
                  <w:t>ее</w:t>
                </w:r>
                <w:r w:rsidRPr="00793813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городское т</w:t>
                </w:r>
                <w:r w:rsidRPr="00793813">
                  <w:rPr>
                    <w:sz w:val="28"/>
                    <w:szCs w:val="28"/>
                  </w:rPr>
                  <w:t>ерриториально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общественно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самоуправлени</w:t>
                </w:r>
                <w:r>
                  <w:rPr>
                    <w:sz w:val="28"/>
                    <w:szCs w:val="28"/>
                  </w:rPr>
                  <w:t>е</w:t>
                </w:r>
                <w:r w:rsidRPr="000C3467">
                  <w:rPr>
                    <w:sz w:val="28"/>
                    <w:szCs w:val="28"/>
                  </w:rPr>
                  <w:t xml:space="preserve"> </w:t>
                </w:r>
                <w:r w:rsidR="000B4BD1">
                  <w:rPr>
                    <w:sz w:val="28"/>
                    <w:szCs w:val="28"/>
                  </w:rPr>
                  <w:t>с количеством</w:t>
                </w:r>
                <w:r w:rsidR="000B4BD1" w:rsidRPr="000B4BD1">
                  <w:rPr>
                    <w:sz w:val="28"/>
                    <w:szCs w:val="28"/>
                  </w:rPr>
                  <w:t xml:space="preserve"> граждан, проживающи</w:t>
                </w:r>
                <w:r w:rsidR="000B4BD1">
                  <w:rPr>
                    <w:sz w:val="28"/>
                    <w:szCs w:val="28"/>
                  </w:rPr>
                  <w:t xml:space="preserve">х </w:t>
                </w:r>
                <w:r w:rsidR="000B4BD1" w:rsidRPr="000B4BD1">
                  <w:rPr>
                    <w:sz w:val="28"/>
                    <w:szCs w:val="28"/>
                  </w:rPr>
                  <w:t>на соответствующей территории</w:t>
                </w:r>
                <w:r w:rsidR="000B4BD1">
                  <w:rPr>
                    <w:sz w:val="28"/>
                    <w:szCs w:val="28"/>
                  </w:rPr>
                  <w:t xml:space="preserve"> и</w:t>
                </w:r>
                <w:r w:rsidR="000B4BD1" w:rsidRPr="000B4BD1">
                  <w:rPr>
                    <w:sz w:val="28"/>
                    <w:szCs w:val="28"/>
                  </w:rPr>
                  <w:t xml:space="preserve"> достигши</w:t>
                </w:r>
                <w:r w:rsidR="000B4BD1">
                  <w:rPr>
                    <w:sz w:val="28"/>
                    <w:szCs w:val="28"/>
                  </w:rPr>
                  <w:t>х</w:t>
                </w:r>
                <w:r w:rsidR="000B4BD1" w:rsidRPr="000B4BD1">
                  <w:rPr>
                    <w:sz w:val="28"/>
                    <w:szCs w:val="28"/>
                  </w:rPr>
                  <w:t xml:space="preserve"> 16-летнего возраста</w:t>
                </w:r>
                <w:r w:rsidR="000B4BD1">
                  <w:rPr>
                    <w:sz w:val="28"/>
                    <w:szCs w:val="28"/>
                  </w:rPr>
                  <w:t xml:space="preserve">, </w:t>
                </w:r>
                <w:r>
                  <w:rPr>
                    <w:sz w:val="28"/>
                    <w:szCs w:val="28"/>
                  </w:rPr>
                  <w:t>до 500 человек</w:t>
                </w:r>
              </w:p>
            </w:tc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495A08B" w14:textId="77777777" w:rsidR="001A6D5B" w:rsidRPr="00793813" w:rsidRDefault="0070386F" w:rsidP="008C228E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  <w:r w:rsidR="008C228E">
                  <w:rPr>
                    <w:sz w:val="28"/>
                    <w:szCs w:val="28"/>
                  </w:rPr>
                  <w:t>5</w:t>
                </w:r>
                <w:r>
                  <w:rPr>
                    <w:sz w:val="28"/>
                    <w:szCs w:val="28"/>
                  </w:rPr>
                  <w:t>000,0</w:t>
                </w:r>
              </w:p>
            </w:tc>
          </w:tr>
          <w:tr w:rsidR="001A6D5B" w:rsidRPr="00793813" w14:paraId="5C05C699" w14:textId="77777777" w:rsidTr="000B4BD1">
            <w:trPr>
              <w:trHeight w:val="858"/>
            </w:trPr>
            <w:tc>
              <w:tcPr>
                <w:tcW w:w="98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6E1499F" w14:textId="77777777" w:rsidR="001A6D5B" w:rsidRPr="00793813" w:rsidRDefault="001A6D5B" w:rsidP="004506F1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 w:rsidRPr="00793813">
                  <w:rPr>
                    <w:sz w:val="28"/>
                    <w:szCs w:val="28"/>
                  </w:rPr>
                  <w:t>I</w:t>
                </w:r>
              </w:p>
            </w:tc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D22F4E" w14:textId="77777777" w:rsidR="001A6D5B" w:rsidRPr="00793813" w:rsidRDefault="000B4BD1" w:rsidP="000B4BD1">
                <w:pPr>
                  <w:widowControl w:val="0"/>
                  <w:autoSpaceDE w:val="0"/>
                  <w:autoSpaceDN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Лучшее сельское</w:t>
                </w:r>
                <w:r w:rsidR="001A6D5B" w:rsidRPr="00793813">
                  <w:rPr>
                    <w:sz w:val="28"/>
                    <w:szCs w:val="28"/>
                  </w:rPr>
                  <w:t xml:space="preserve"> территориально</w:t>
                </w:r>
                <w:r>
                  <w:rPr>
                    <w:sz w:val="28"/>
                    <w:szCs w:val="28"/>
                  </w:rPr>
                  <w:t>е</w:t>
                </w:r>
                <w:r w:rsidR="001A6D5B" w:rsidRPr="00793813">
                  <w:rPr>
                    <w:sz w:val="28"/>
                    <w:szCs w:val="28"/>
                  </w:rPr>
                  <w:t xml:space="preserve"> общественно</w:t>
                </w:r>
                <w:r>
                  <w:rPr>
                    <w:sz w:val="28"/>
                    <w:szCs w:val="28"/>
                  </w:rPr>
                  <w:t>е</w:t>
                </w:r>
                <w:r w:rsidR="001A6D5B" w:rsidRPr="00793813">
                  <w:rPr>
                    <w:sz w:val="28"/>
                    <w:szCs w:val="28"/>
                  </w:rPr>
                  <w:t xml:space="preserve"> самоуправлени</w:t>
                </w:r>
                <w:r>
                  <w:rPr>
                    <w:sz w:val="28"/>
                    <w:szCs w:val="28"/>
                  </w:rPr>
                  <w:t>е с количеством</w:t>
                </w:r>
                <w:r w:rsidRPr="000B4BD1">
                  <w:rPr>
                    <w:sz w:val="28"/>
                    <w:szCs w:val="28"/>
                  </w:rPr>
                  <w:t xml:space="preserve"> граждан, проживающи</w:t>
                </w:r>
                <w:r>
                  <w:rPr>
                    <w:sz w:val="28"/>
                    <w:szCs w:val="28"/>
                  </w:rPr>
                  <w:t xml:space="preserve">х </w:t>
                </w:r>
                <w:r w:rsidRPr="000B4BD1">
                  <w:rPr>
                    <w:sz w:val="28"/>
                    <w:szCs w:val="28"/>
                  </w:rPr>
                  <w:t>на соответствующей территории</w:t>
                </w:r>
                <w:r>
                  <w:rPr>
                    <w:sz w:val="28"/>
                    <w:szCs w:val="28"/>
                  </w:rPr>
                  <w:t xml:space="preserve"> и</w:t>
                </w:r>
                <w:r w:rsidRPr="000B4BD1">
                  <w:rPr>
                    <w:sz w:val="28"/>
                    <w:szCs w:val="28"/>
                  </w:rPr>
                  <w:t xml:space="preserve"> достигши</w:t>
                </w:r>
                <w:r>
                  <w:rPr>
                    <w:sz w:val="28"/>
                    <w:szCs w:val="28"/>
                  </w:rPr>
                  <w:t>х</w:t>
                </w:r>
                <w:r w:rsidRPr="000B4BD1">
                  <w:rPr>
                    <w:sz w:val="28"/>
                    <w:szCs w:val="28"/>
                  </w:rPr>
                  <w:t xml:space="preserve"> 16-летнего возраста</w:t>
                </w:r>
                <w:r>
                  <w:rPr>
                    <w:sz w:val="28"/>
                    <w:szCs w:val="28"/>
                  </w:rPr>
                  <w:t>, свыше 100 человек</w:t>
                </w:r>
              </w:p>
            </w:tc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96D954E" w14:textId="77777777" w:rsidR="001A6D5B" w:rsidRPr="00793813" w:rsidRDefault="0070386F" w:rsidP="008C228E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  <w:r w:rsidR="008C228E">
                  <w:rPr>
                    <w:sz w:val="28"/>
                    <w:szCs w:val="28"/>
                  </w:rPr>
                  <w:t>0</w:t>
                </w:r>
                <w:r>
                  <w:rPr>
                    <w:sz w:val="28"/>
                    <w:szCs w:val="28"/>
                  </w:rPr>
                  <w:t>000,0</w:t>
                </w:r>
              </w:p>
            </w:tc>
          </w:tr>
          <w:tr w:rsidR="001A6D5B" w:rsidRPr="00793813" w14:paraId="36E8127D" w14:textId="77777777" w:rsidTr="000B4BD1">
            <w:trPr>
              <w:trHeight w:val="858"/>
            </w:trPr>
            <w:tc>
              <w:tcPr>
                <w:tcW w:w="98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A0BFAF" w14:textId="77777777" w:rsidR="001A6D5B" w:rsidRPr="00793813" w:rsidRDefault="001A6D5B" w:rsidP="004506F1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E69031" w14:textId="77777777" w:rsidR="001A6D5B" w:rsidRPr="00793813" w:rsidRDefault="000B4BD1" w:rsidP="000B4BD1">
                <w:pPr>
                  <w:widowControl w:val="0"/>
                  <w:autoSpaceDE w:val="0"/>
                  <w:autoSpaceDN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Лучшее сельское</w:t>
                </w:r>
                <w:r w:rsidRPr="00793813">
                  <w:rPr>
                    <w:sz w:val="28"/>
                    <w:szCs w:val="28"/>
                  </w:rPr>
                  <w:t xml:space="preserve"> территориально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общественно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самоуправлени</w:t>
                </w:r>
                <w:r>
                  <w:rPr>
                    <w:sz w:val="28"/>
                    <w:szCs w:val="28"/>
                  </w:rPr>
                  <w:t>е с количеством</w:t>
                </w:r>
                <w:r w:rsidRPr="000B4BD1">
                  <w:rPr>
                    <w:sz w:val="28"/>
                    <w:szCs w:val="28"/>
                  </w:rPr>
                  <w:t xml:space="preserve"> граждан, проживающи</w:t>
                </w:r>
                <w:r>
                  <w:rPr>
                    <w:sz w:val="28"/>
                    <w:szCs w:val="28"/>
                  </w:rPr>
                  <w:t xml:space="preserve">х </w:t>
                </w:r>
                <w:r w:rsidRPr="000B4BD1">
                  <w:rPr>
                    <w:sz w:val="28"/>
                    <w:szCs w:val="28"/>
                  </w:rPr>
                  <w:t>на соответствующей территории</w:t>
                </w:r>
                <w:r>
                  <w:rPr>
                    <w:sz w:val="28"/>
                    <w:szCs w:val="28"/>
                  </w:rPr>
                  <w:t xml:space="preserve"> и</w:t>
                </w:r>
                <w:r w:rsidRPr="000B4BD1">
                  <w:rPr>
                    <w:sz w:val="28"/>
                    <w:szCs w:val="28"/>
                  </w:rPr>
                  <w:t xml:space="preserve"> достигши</w:t>
                </w:r>
                <w:r>
                  <w:rPr>
                    <w:sz w:val="28"/>
                    <w:szCs w:val="28"/>
                  </w:rPr>
                  <w:t>х</w:t>
                </w:r>
                <w:r w:rsidRPr="000B4BD1">
                  <w:rPr>
                    <w:sz w:val="28"/>
                    <w:szCs w:val="28"/>
                  </w:rPr>
                  <w:t xml:space="preserve"> 16-летнего возраста</w:t>
                </w:r>
                <w:r>
                  <w:rPr>
                    <w:sz w:val="28"/>
                    <w:szCs w:val="28"/>
                  </w:rPr>
                  <w:t>, до 100 человек</w:t>
                </w:r>
              </w:p>
            </w:tc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93665B0" w14:textId="77777777" w:rsidR="001A6D5B" w:rsidRPr="00793813" w:rsidRDefault="008C228E" w:rsidP="008C228E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</w:t>
                </w:r>
                <w:r w:rsidR="0070386F">
                  <w:rPr>
                    <w:sz w:val="28"/>
                    <w:szCs w:val="28"/>
                  </w:rPr>
                  <w:t>000,0</w:t>
                </w:r>
              </w:p>
            </w:tc>
          </w:tr>
          <w:tr w:rsidR="000B4BD1" w:rsidRPr="00793813" w14:paraId="63CB4C4E" w14:textId="77777777" w:rsidTr="00EC622F">
            <w:trPr>
              <w:trHeight w:val="858"/>
            </w:trPr>
            <w:tc>
              <w:tcPr>
                <w:tcW w:w="98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01A2180" w14:textId="77777777" w:rsidR="000B4BD1" w:rsidRPr="001A6D5B" w:rsidRDefault="000B4BD1" w:rsidP="004506F1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  <w:lang w:val="en-US"/>
                  </w:rPr>
                </w:pPr>
                <w:r>
                  <w:rPr>
                    <w:sz w:val="28"/>
                    <w:szCs w:val="28"/>
                    <w:lang w:val="en-US"/>
                  </w:rPr>
                  <w:t>II</w:t>
                </w:r>
              </w:p>
            </w:tc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83E80C" w14:textId="77777777" w:rsidR="000B4BD1" w:rsidRPr="00793813" w:rsidRDefault="000B4BD1" w:rsidP="001A6D5B">
                <w:pPr>
                  <w:widowControl w:val="0"/>
                  <w:autoSpaceDE w:val="0"/>
                  <w:autoSpaceDN w:val="0"/>
                  <w:jc w:val="both"/>
                  <w:rPr>
                    <w:sz w:val="28"/>
                    <w:szCs w:val="28"/>
                  </w:rPr>
                </w:pPr>
                <w:r w:rsidRPr="00793813">
                  <w:rPr>
                    <w:sz w:val="28"/>
                    <w:szCs w:val="28"/>
                  </w:rPr>
                  <w:t>Лучш</w:t>
                </w:r>
                <w:r>
                  <w:rPr>
                    <w:sz w:val="28"/>
                    <w:szCs w:val="28"/>
                  </w:rPr>
                  <w:t>ее</w:t>
                </w:r>
                <w:r w:rsidRPr="00793813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городское</w:t>
                </w:r>
                <w:r w:rsidRPr="00793813">
                  <w:rPr>
                    <w:sz w:val="28"/>
                    <w:szCs w:val="28"/>
                  </w:rPr>
                  <w:t xml:space="preserve"> территориально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общественно</w:t>
                </w:r>
                <w:r>
                  <w:rPr>
                    <w:sz w:val="28"/>
                    <w:szCs w:val="28"/>
                  </w:rPr>
                  <w:t>е самоуправление с количеством</w:t>
                </w:r>
                <w:r w:rsidRPr="000B4BD1">
                  <w:rPr>
                    <w:sz w:val="28"/>
                    <w:szCs w:val="28"/>
                  </w:rPr>
                  <w:t xml:space="preserve"> граждан, проживающи</w:t>
                </w:r>
                <w:r>
                  <w:rPr>
                    <w:sz w:val="28"/>
                    <w:szCs w:val="28"/>
                  </w:rPr>
                  <w:t xml:space="preserve">х </w:t>
                </w:r>
                <w:r w:rsidRPr="000B4BD1">
                  <w:rPr>
                    <w:sz w:val="28"/>
                    <w:szCs w:val="28"/>
                  </w:rPr>
                  <w:t>на соответствующей территории</w:t>
                </w:r>
                <w:r>
                  <w:rPr>
                    <w:sz w:val="28"/>
                    <w:szCs w:val="28"/>
                  </w:rPr>
                  <w:t xml:space="preserve"> и</w:t>
                </w:r>
                <w:r w:rsidRPr="000B4BD1">
                  <w:rPr>
                    <w:sz w:val="28"/>
                    <w:szCs w:val="28"/>
                  </w:rPr>
                  <w:t xml:space="preserve"> достигши</w:t>
                </w:r>
                <w:r>
                  <w:rPr>
                    <w:sz w:val="28"/>
                    <w:szCs w:val="28"/>
                  </w:rPr>
                  <w:t>х</w:t>
                </w:r>
                <w:r w:rsidRPr="000B4BD1">
                  <w:rPr>
                    <w:sz w:val="28"/>
                    <w:szCs w:val="28"/>
                  </w:rPr>
                  <w:t xml:space="preserve"> 16-летнего возраста</w:t>
                </w:r>
                <w:r>
                  <w:rPr>
                    <w:sz w:val="28"/>
                    <w:szCs w:val="28"/>
                  </w:rPr>
                  <w:t>, свыше 500 человек</w:t>
                </w:r>
              </w:p>
            </w:tc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069BED9" w14:textId="77777777" w:rsidR="000B4BD1" w:rsidRPr="00793813" w:rsidRDefault="008C228E" w:rsidP="008C228E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33</w:t>
                </w:r>
                <w:r w:rsidR="0070386F">
                  <w:rPr>
                    <w:sz w:val="28"/>
                    <w:szCs w:val="28"/>
                  </w:rPr>
                  <w:t>000,0</w:t>
                </w:r>
              </w:p>
            </w:tc>
          </w:tr>
          <w:tr w:rsidR="000B4BD1" w:rsidRPr="00793813" w14:paraId="5F9B25DB" w14:textId="77777777" w:rsidTr="00EC622F">
            <w:trPr>
              <w:trHeight w:val="858"/>
            </w:trPr>
            <w:tc>
              <w:tcPr>
                <w:tcW w:w="98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3B2C36" w14:textId="77777777" w:rsidR="000B4BD1" w:rsidRPr="00793813" w:rsidRDefault="000B4BD1" w:rsidP="004506F1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1BC392" w14:textId="77777777" w:rsidR="000B4BD1" w:rsidRPr="00793813" w:rsidRDefault="000B4BD1" w:rsidP="000B4BD1">
                <w:pPr>
                  <w:widowControl w:val="0"/>
                  <w:autoSpaceDE w:val="0"/>
                  <w:autoSpaceDN w:val="0"/>
                  <w:jc w:val="both"/>
                  <w:rPr>
                    <w:sz w:val="28"/>
                    <w:szCs w:val="28"/>
                  </w:rPr>
                </w:pPr>
                <w:r w:rsidRPr="00793813">
                  <w:rPr>
                    <w:sz w:val="28"/>
                    <w:szCs w:val="28"/>
                  </w:rPr>
                  <w:t>Лучш</w:t>
                </w:r>
                <w:r>
                  <w:rPr>
                    <w:sz w:val="28"/>
                    <w:szCs w:val="28"/>
                  </w:rPr>
                  <w:t>ее</w:t>
                </w:r>
                <w:r w:rsidRPr="00793813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городское т</w:t>
                </w:r>
                <w:r w:rsidRPr="00793813">
                  <w:rPr>
                    <w:sz w:val="28"/>
                    <w:szCs w:val="28"/>
                  </w:rPr>
                  <w:t>ерриториально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общественно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самоуправлени</w:t>
                </w:r>
                <w:r>
                  <w:rPr>
                    <w:sz w:val="28"/>
                    <w:szCs w:val="28"/>
                  </w:rPr>
                  <w:t>е</w:t>
                </w:r>
                <w:r w:rsidRPr="000C3467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с количеством</w:t>
                </w:r>
                <w:r w:rsidRPr="000B4BD1">
                  <w:rPr>
                    <w:sz w:val="28"/>
                    <w:szCs w:val="28"/>
                  </w:rPr>
                  <w:t xml:space="preserve"> граждан, проживающи</w:t>
                </w:r>
                <w:r>
                  <w:rPr>
                    <w:sz w:val="28"/>
                    <w:szCs w:val="28"/>
                  </w:rPr>
                  <w:t xml:space="preserve">х </w:t>
                </w:r>
                <w:r w:rsidRPr="000B4BD1">
                  <w:rPr>
                    <w:sz w:val="28"/>
                    <w:szCs w:val="28"/>
                  </w:rPr>
                  <w:t>на соответствующей территории</w:t>
                </w:r>
                <w:r>
                  <w:rPr>
                    <w:sz w:val="28"/>
                    <w:szCs w:val="28"/>
                  </w:rPr>
                  <w:t xml:space="preserve"> и</w:t>
                </w:r>
                <w:r w:rsidRPr="000B4BD1">
                  <w:rPr>
                    <w:sz w:val="28"/>
                    <w:szCs w:val="28"/>
                  </w:rPr>
                  <w:t xml:space="preserve"> достигши</w:t>
                </w:r>
                <w:r>
                  <w:rPr>
                    <w:sz w:val="28"/>
                    <w:szCs w:val="28"/>
                  </w:rPr>
                  <w:t>х</w:t>
                </w:r>
                <w:r w:rsidRPr="000B4BD1">
                  <w:rPr>
                    <w:sz w:val="28"/>
                    <w:szCs w:val="28"/>
                  </w:rPr>
                  <w:t xml:space="preserve"> 16-летнего возраста</w:t>
                </w:r>
                <w:r>
                  <w:rPr>
                    <w:sz w:val="28"/>
                    <w:szCs w:val="28"/>
                  </w:rPr>
                  <w:t>, до 500 человек</w:t>
                </w:r>
              </w:p>
            </w:tc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A2A9B78" w14:textId="77777777" w:rsidR="000B4BD1" w:rsidRPr="00793813" w:rsidRDefault="008C228E" w:rsidP="008C228E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28</w:t>
                </w:r>
                <w:r w:rsidR="0070386F">
                  <w:rPr>
                    <w:sz w:val="28"/>
                    <w:szCs w:val="28"/>
                  </w:rPr>
                  <w:t>000,0</w:t>
                </w:r>
              </w:p>
            </w:tc>
          </w:tr>
          <w:tr w:rsidR="000B4BD1" w:rsidRPr="00793813" w14:paraId="44F5B268" w14:textId="77777777" w:rsidTr="000F08E7">
            <w:trPr>
              <w:trHeight w:val="858"/>
            </w:trPr>
            <w:tc>
              <w:tcPr>
                <w:tcW w:w="98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E08258A" w14:textId="77777777" w:rsidR="000B4BD1" w:rsidRPr="001A6D5B" w:rsidRDefault="000B4BD1" w:rsidP="000B4BD1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  <w:lang w:val="en-US"/>
                  </w:rPr>
                </w:pPr>
                <w:r>
                  <w:rPr>
                    <w:sz w:val="28"/>
                    <w:szCs w:val="28"/>
                    <w:lang w:val="en-US"/>
                  </w:rPr>
                  <w:t>II</w:t>
                </w:r>
              </w:p>
            </w:tc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94F6F2" w14:textId="77777777" w:rsidR="000B4BD1" w:rsidRPr="00793813" w:rsidRDefault="000B4BD1" w:rsidP="000B4BD1">
                <w:pPr>
                  <w:widowControl w:val="0"/>
                  <w:autoSpaceDE w:val="0"/>
                  <w:autoSpaceDN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Лучшее сельское</w:t>
                </w:r>
                <w:r w:rsidRPr="00793813">
                  <w:rPr>
                    <w:sz w:val="28"/>
                    <w:szCs w:val="28"/>
                  </w:rPr>
                  <w:t xml:space="preserve"> территориально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общественно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самоуправлени</w:t>
                </w:r>
                <w:r>
                  <w:rPr>
                    <w:sz w:val="28"/>
                    <w:szCs w:val="28"/>
                  </w:rPr>
                  <w:t>е с количеством</w:t>
                </w:r>
                <w:r w:rsidRPr="000B4BD1">
                  <w:rPr>
                    <w:sz w:val="28"/>
                    <w:szCs w:val="28"/>
                  </w:rPr>
                  <w:t xml:space="preserve"> граждан, проживающи</w:t>
                </w:r>
                <w:r>
                  <w:rPr>
                    <w:sz w:val="28"/>
                    <w:szCs w:val="28"/>
                  </w:rPr>
                  <w:t xml:space="preserve">х </w:t>
                </w:r>
                <w:r w:rsidRPr="000B4BD1">
                  <w:rPr>
                    <w:sz w:val="28"/>
                    <w:szCs w:val="28"/>
                  </w:rPr>
                  <w:t>на соответствующей территории</w:t>
                </w:r>
                <w:r>
                  <w:rPr>
                    <w:sz w:val="28"/>
                    <w:szCs w:val="28"/>
                  </w:rPr>
                  <w:t xml:space="preserve"> и</w:t>
                </w:r>
                <w:r w:rsidRPr="000B4BD1">
                  <w:rPr>
                    <w:sz w:val="28"/>
                    <w:szCs w:val="28"/>
                  </w:rPr>
                  <w:t xml:space="preserve"> достигши</w:t>
                </w:r>
                <w:r>
                  <w:rPr>
                    <w:sz w:val="28"/>
                    <w:szCs w:val="28"/>
                  </w:rPr>
                  <w:t>х</w:t>
                </w:r>
                <w:r w:rsidRPr="000B4BD1">
                  <w:rPr>
                    <w:sz w:val="28"/>
                    <w:szCs w:val="28"/>
                  </w:rPr>
                  <w:t xml:space="preserve"> 16-летнего возраста</w:t>
                </w:r>
                <w:r>
                  <w:rPr>
                    <w:sz w:val="28"/>
                    <w:szCs w:val="28"/>
                  </w:rPr>
                  <w:t>, свыше 100 человек</w:t>
                </w:r>
              </w:p>
            </w:tc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2D29D9E" w14:textId="77777777" w:rsidR="000B4BD1" w:rsidRPr="00793813" w:rsidRDefault="008C228E" w:rsidP="008C228E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17</w:t>
                </w:r>
                <w:r w:rsidR="0070386F">
                  <w:rPr>
                    <w:sz w:val="28"/>
                    <w:szCs w:val="28"/>
                  </w:rPr>
                  <w:t>000,0</w:t>
                </w:r>
              </w:p>
            </w:tc>
          </w:tr>
          <w:tr w:rsidR="000B4BD1" w:rsidRPr="00793813" w14:paraId="66773BC3" w14:textId="77777777" w:rsidTr="000F08E7">
            <w:trPr>
              <w:trHeight w:val="858"/>
            </w:trPr>
            <w:tc>
              <w:tcPr>
                <w:tcW w:w="98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CA0ADD" w14:textId="77777777" w:rsidR="000B4BD1" w:rsidRPr="00793813" w:rsidRDefault="000B4BD1" w:rsidP="000B4BD1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0F73EA" w14:textId="77777777" w:rsidR="000B4BD1" w:rsidRPr="00793813" w:rsidRDefault="000B4BD1" w:rsidP="000B4BD1">
                <w:pPr>
                  <w:widowControl w:val="0"/>
                  <w:autoSpaceDE w:val="0"/>
                  <w:autoSpaceDN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Лучшее сельское</w:t>
                </w:r>
                <w:r w:rsidRPr="00793813">
                  <w:rPr>
                    <w:sz w:val="28"/>
                    <w:szCs w:val="28"/>
                  </w:rPr>
                  <w:t xml:space="preserve"> территориально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общественно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самоуправлени</w:t>
                </w:r>
                <w:r>
                  <w:rPr>
                    <w:sz w:val="28"/>
                    <w:szCs w:val="28"/>
                  </w:rPr>
                  <w:t>е с количеством</w:t>
                </w:r>
                <w:r w:rsidRPr="000B4BD1">
                  <w:rPr>
                    <w:sz w:val="28"/>
                    <w:szCs w:val="28"/>
                  </w:rPr>
                  <w:t xml:space="preserve"> граждан, проживающи</w:t>
                </w:r>
                <w:r>
                  <w:rPr>
                    <w:sz w:val="28"/>
                    <w:szCs w:val="28"/>
                  </w:rPr>
                  <w:t xml:space="preserve">х </w:t>
                </w:r>
                <w:r w:rsidRPr="000B4BD1">
                  <w:rPr>
                    <w:sz w:val="28"/>
                    <w:szCs w:val="28"/>
                  </w:rPr>
                  <w:t>на соответствующей территории</w:t>
                </w:r>
                <w:r>
                  <w:rPr>
                    <w:sz w:val="28"/>
                    <w:szCs w:val="28"/>
                  </w:rPr>
                  <w:t xml:space="preserve"> и</w:t>
                </w:r>
                <w:r w:rsidRPr="000B4BD1">
                  <w:rPr>
                    <w:sz w:val="28"/>
                    <w:szCs w:val="28"/>
                  </w:rPr>
                  <w:t xml:space="preserve"> достигши</w:t>
                </w:r>
                <w:r>
                  <w:rPr>
                    <w:sz w:val="28"/>
                    <w:szCs w:val="28"/>
                  </w:rPr>
                  <w:t>х</w:t>
                </w:r>
                <w:r w:rsidRPr="000B4BD1">
                  <w:rPr>
                    <w:sz w:val="28"/>
                    <w:szCs w:val="28"/>
                  </w:rPr>
                  <w:t xml:space="preserve"> 16-летнего возраста</w:t>
                </w:r>
                <w:r>
                  <w:rPr>
                    <w:sz w:val="28"/>
                    <w:szCs w:val="28"/>
                  </w:rPr>
                  <w:t>, до 100 человек</w:t>
                </w:r>
              </w:p>
            </w:tc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5DE9141" w14:textId="77777777" w:rsidR="000B4BD1" w:rsidRPr="00793813" w:rsidRDefault="0070386F" w:rsidP="008C228E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  <w:r w:rsidR="008C228E">
                  <w:rPr>
                    <w:sz w:val="28"/>
                    <w:szCs w:val="28"/>
                  </w:rPr>
                  <w:t>0</w:t>
                </w:r>
                <w:r>
                  <w:rPr>
                    <w:sz w:val="28"/>
                    <w:szCs w:val="28"/>
                  </w:rPr>
                  <w:t>000,0</w:t>
                </w:r>
              </w:p>
            </w:tc>
          </w:tr>
          <w:tr w:rsidR="000A6B87" w:rsidRPr="00793813" w14:paraId="606074D8" w14:textId="77777777" w:rsidTr="000B4BD1">
            <w:tc>
              <w:tcPr>
                <w:tcW w:w="98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3C8DD2" w14:textId="77777777" w:rsidR="000A6B87" w:rsidRPr="001A6D5B" w:rsidRDefault="000A6B87" w:rsidP="004506F1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  <w:lang w:val="en-US"/>
                  </w:rPr>
                </w:pPr>
                <w:r w:rsidRPr="00793813">
                  <w:rPr>
                    <w:sz w:val="28"/>
                    <w:szCs w:val="28"/>
                  </w:rPr>
                  <w:t>I</w:t>
                </w:r>
                <w:r w:rsidR="001A6D5B">
                  <w:rPr>
                    <w:sz w:val="28"/>
                    <w:szCs w:val="28"/>
                    <w:lang w:val="en-US"/>
                  </w:rPr>
                  <w:t>II</w:t>
                </w:r>
              </w:p>
            </w:tc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196CEF" w14:textId="77777777" w:rsidR="000A6B87" w:rsidRPr="00793813" w:rsidRDefault="000B4BD1" w:rsidP="000B4BD1">
                <w:pPr>
                  <w:widowControl w:val="0"/>
                  <w:autoSpaceDE w:val="0"/>
                  <w:autoSpaceDN w:val="0"/>
                  <w:jc w:val="both"/>
                  <w:rPr>
                    <w:sz w:val="28"/>
                    <w:szCs w:val="28"/>
                  </w:rPr>
                </w:pPr>
                <w:r w:rsidRPr="00793813">
                  <w:rPr>
                    <w:sz w:val="28"/>
                    <w:szCs w:val="28"/>
                  </w:rPr>
                  <w:t>Лучш</w:t>
                </w:r>
                <w:r>
                  <w:rPr>
                    <w:sz w:val="28"/>
                    <w:szCs w:val="28"/>
                  </w:rPr>
                  <w:t>ее</w:t>
                </w:r>
                <w:r w:rsidRPr="00793813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городское</w:t>
                </w:r>
                <w:r w:rsidRPr="00793813">
                  <w:rPr>
                    <w:sz w:val="28"/>
                    <w:szCs w:val="28"/>
                  </w:rPr>
                  <w:t xml:space="preserve"> территориально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общественно</w:t>
                </w:r>
                <w:r>
                  <w:rPr>
                    <w:sz w:val="28"/>
                    <w:szCs w:val="28"/>
                  </w:rPr>
                  <w:t>е самоуправление с количеством</w:t>
                </w:r>
                <w:r w:rsidRPr="000B4BD1">
                  <w:rPr>
                    <w:sz w:val="28"/>
                    <w:szCs w:val="28"/>
                  </w:rPr>
                  <w:t xml:space="preserve"> граждан, проживающи</w:t>
                </w:r>
                <w:r>
                  <w:rPr>
                    <w:sz w:val="28"/>
                    <w:szCs w:val="28"/>
                  </w:rPr>
                  <w:t xml:space="preserve">х </w:t>
                </w:r>
                <w:r w:rsidRPr="000B4BD1">
                  <w:rPr>
                    <w:sz w:val="28"/>
                    <w:szCs w:val="28"/>
                  </w:rPr>
                  <w:t>на соответствующей территории</w:t>
                </w:r>
                <w:r>
                  <w:rPr>
                    <w:sz w:val="28"/>
                    <w:szCs w:val="28"/>
                  </w:rPr>
                  <w:t xml:space="preserve"> и</w:t>
                </w:r>
                <w:r w:rsidRPr="000B4BD1">
                  <w:rPr>
                    <w:sz w:val="28"/>
                    <w:szCs w:val="28"/>
                  </w:rPr>
                  <w:t xml:space="preserve"> достигши</w:t>
                </w:r>
                <w:r>
                  <w:rPr>
                    <w:sz w:val="28"/>
                    <w:szCs w:val="28"/>
                  </w:rPr>
                  <w:t>х</w:t>
                </w:r>
                <w:r w:rsidRPr="000B4BD1">
                  <w:rPr>
                    <w:sz w:val="28"/>
                    <w:szCs w:val="28"/>
                  </w:rPr>
                  <w:t xml:space="preserve"> 16-летнего возраста</w:t>
                </w:r>
                <w:r>
                  <w:rPr>
                    <w:sz w:val="28"/>
                    <w:szCs w:val="28"/>
                  </w:rPr>
                  <w:t>, свыше 500 человек</w:t>
                </w:r>
              </w:p>
            </w:tc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74D6C8" w14:textId="77777777" w:rsidR="000A6B87" w:rsidRPr="00793813" w:rsidRDefault="0070386F" w:rsidP="005314FC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21000,0</w:t>
                </w:r>
              </w:p>
            </w:tc>
          </w:tr>
          <w:tr w:rsidR="000A6B87" w:rsidRPr="00793813" w14:paraId="52D6F039" w14:textId="77777777" w:rsidTr="000B4BD1">
            <w:tc>
              <w:tcPr>
                <w:tcW w:w="98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6F7987" w14:textId="77777777" w:rsidR="000A6B87" w:rsidRPr="00793813" w:rsidRDefault="000A6B87" w:rsidP="004506F1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9621F0" w14:textId="77777777" w:rsidR="000A6B87" w:rsidRPr="00793813" w:rsidRDefault="000B4BD1" w:rsidP="000B4BD1">
                <w:pPr>
                  <w:widowControl w:val="0"/>
                  <w:autoSpaceDE w:val="0"/>
                  <w:autoSpaceDN w:val="0"/>
                  <w:jc w:val="both"/>
                  <w:rPr>
                    <w:sz w:val="28"/>
                    <w:szCs w:val="28"/>
                  </w:rPr>
                </w:pPr>
                <w:r w:rsidRPr="00793813">
                  <w:rPr>
                    <w:sz w:val="28"/>
                    <w:szCs w:val="28"/>
                  </w:rPr>
                  <w:t>Лучш</w:t>
                </w:r>
                <w:r>
                  <w:rPr>
                    <w:sz w:val="28"/>
                    <w:szCs w:val="28"/>
                  </w:rPr>
                  <w:t>ее</w:t>
                </w:r>
                <w:r w:rsidRPr="00793813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городское т</w:t>
                </w:r>
                <w:r w:rsidRPr="00793813">
                  <w:rPr>
                    <w:sz w:val="28"/>
                    <w:szCs w:val="28"/>
                  </w:rPr>
                  <w:t>ерриториально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общественно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самоуправлени</w:t>
                </w:r>
                <w:r>
                  <w:rPr>
                    <w:sz w:val="28"/>
                    <w:szCs w:val="28"/>
                  </w:rPr>
                  <w:t>е</w:t>
                </w:r>
                <w:r w:rsidRPr="000C3467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с количеством</w:t>
                </w:r>
                <w:r w:rsidRPr="000B4BD1">
                  <w:rPr>
                    <w:sz w:val="28"/>
                    <w:szCs w:val="28"/>
                  </w:rPr>
                  <w:t xml:space="preserve"> граждан, проживающи</w:t>
                </w:r>
                <w:r>
                  <w:rPr>
                    <w:sz w:val="28"/>
                    <w:szCs w:val="28"/>
                  </w:rPr>
                  <w:t xml:space="preserve">х </w:t>
                </w:r>
                <w:r w:rsidRPr="000B4BD1">
                  <w:rPr>
                    <w:sz w:val="28"/>
                    <w:szCs w:val="28"/>
                  </w:rPr>
                  <w:t>на соответствующей территории</w:t>
                </w:r>
                <w:r>
                  <w:rPr>
                    <w:sz w:val="28"/>
                    <w:szCs w:val="28"/>
                  </w:rPr>
                  <w:t xml:space="preserve"> и</w:t>
                </w:r>
                <w:r w:rsidRPr="000B4BD1">
                  <w:rPr>
                    <w:sz w:val="28"/>
                    <w:szCs w:val="28"/>
                  </w:rPr>
                  <w:t xml:space="preserve"> достигши</w:t>
                </w:r>
                <w:r>
                  <w:rPr>
                    <w:sz w:val="28"/>
                    <w:szCs w:val="28"/>
                  </w:rPr>
                  <w:t>х</w:t>
                </w:r>
                <w:r w:rsidRPr="000B4BD1">
                  <w:rPr>
                    <w:sz w:val="28"/>
                    <w:szCs w:val="28"/>
                  </w:rPr>
                  <w:t xml:space="preserve"> 16-летнего возраста</w:t>
                </w:r>
                <w:r>
                  <w:rPr>
                    <w:sz w:val="28"/>
                    <w:szCs w:val="28"/>
                  </w:rPr>
                  <w:t>, до 500 человек</w:t>
                </w:r>
              </w:p>
            </w:tc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A0AB42" w14:textId="77777777" w:rsidR="000A6B87" w:rsidRPr="00793813" w:rsidRDefault="0070386F" w:rsidP="005314FC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16000,0</w:t>
                </w:r>
              </w:p>
            </w:tc>
          </w:tr>
          <w:tr w:rsidR="000B4BD1" w:rsidRPr="00793813" w14:paraId="0A89314E" w14:textId="77777777" w:rsidTr="000B4BD1">
            <w:tc>
              <w:tcPr>
                <w:tcW w:w="98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CA8E41" w14:textId="77777777" w:rsidR="000B4BD1" w:rsidRPr="001A6D5B" w:rsidRDefault="000B4BD1" w:rsidP="000B4BD1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  <w:lang w:val="en-US"/>
                  </w:rPr>
                </w:pPr>
                <w:r w:rsidRPr="00793813">
                  <w:rPr>
                    <w:sz w:val="28"/>
                    <w:szCs w:val="28"/>
                  </w:rPr>
                  <w:t>II</w:t>
                </w:r>
                <w:r>
                  <w:rPr>
                    <w:sz w:val="28"/>
                    <w:szCs w:val="28"/>
                    <w:lang w:val="en-US"/>
                  </w:rPr>
                  <w:t>I</w:t>
                </w:r>
              </w:p>
            </w:tc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C01B64" w14:textId="77777777" w:rsidR="000B4BD1" w:rsidRPr="00793813" w:rsidRDefault="000B4BD1" w:rsidP="000B4BD1">
                <w:pPr>
                  <w:widowControl w:val="0"/>
                  <w:autoSpaceDE w:val="0"/>
                  <w:autoSpaceDN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Лучшее сельское</w:t>
                </w:r>
                <w:r w:rsidRPr="00793813">
                  <w:rPr>
                    <w:sz w:val="28"/>
                    <w:szCs w:val="28"/>
                  </w:rPr>
                  <w:t xml:space="preserve"> территориально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общественно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самоуправлени</w:t>
                </w:r>
                <w:r>
                  <w:rPr>
                    <w:sz w:val="28"/>
                    <w:szCs w:val="28"/>
                  </w:rPr>
                  <w:t>е с количеством</w:t>
                </w:r>
                <w:r w:rsidRPr="000B4BD1">
                  <w:rPr>
                    <w:sz w:val="28"/>
                    <w:szCs w:val="28"/>
                  </w:rPr>
                  <w:t xml:space="preserve"> граждан, проживающи</w:t>
                </w:r>
                <w:r>
                  <w:rPr>
                    <w:sz w:val="28"/>
                    <w:szCs w:val="28"/>
                  </w:rPr>
                  <w:t xml:space="preserve">х </w:t>
                </w:r>
                <w:r w:rsidRPr="000B4BD1">
                  <w:rPr>
                    <w:sz w:val="28"/>
                    <w:szCs w:val="28"/>
                  </w:rPr>
                  <w:t>на соответствующей территории</w:t>
                </w:r>
                <w:r>
                  <w:rPr>
                    <w:sz w:val="28"/>
                    <w:szCs w:val="28"/>
                  </w:rPr>
                  <w:t xml:space="preserve"> и</w:t>
                </w:r>
                <w:r w:rsidRPr="000B4BD1">
                  <w:rPr>
                    <w:sz w:val="28"/>
                    <w:szCs w:val="28"/>
                  </w:rPr>
                  <w:t xml:space="preserve"> достигши</w:t>
                </w:r>
                <w:r>
                  <w:rPr>
                    <w:sz w:val="28"/>
                    <w:szCs w:val="28"/>
                  </w:rPr>
                  <w:t>х</w:t>
                </w:r>
                <w:r w:rsidRPr="000B4BD1">
                  <w:rPr>
                    <w:sz w:val="28"/>
                    <w:szCs w:val="28"/>
                  </w:rPr>
                  <w:t xml:space="preserve"> 16-летнего возраста</w:t>
                </w:r>
                <w:r>
                  <w:rPr>
                    <w:sz w:val="28"/>
                    <w:szCs w:val="28"/>
                  </w:rPr>
                  <w:t>, свыше 100 человек</w:t>
                </w:r>
              </w:p>
            </w:tc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E7CBFB" w14:textId="77777777" w:rsidR="000B4BD1" w:rsidRPr="00793813" w:rsidRDefault="0070386F" w:rsidP="000B4BD1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10000,0</w:t>
                </w:r>
              </w:p>
            </w:tc>
          </w:tr>
          <w:tr w:rsidR="000B4BD1" w:rsidRPr="00793813" w14:paraId="2140D35A" w14:textId="77777777" w:rsidTr="000B4BD1">
            <w:tc>
              <w:tcPr>
                <w:tcW w:w="98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353E00" w14:textId="77777777" w:rsidR="000B4BD1" w:rsidRPr="00793813" w:rsidRDefault="000B4BD1" w:rsidP="000B4BD1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985679" w14:textId="77777777" w:rsidR="000B4BD1" w:rsidRPr="00793813" w:rsidRDefault="000B4BD1" w:rsidP="000B4BD1">
                <w:pPr>
                  <w:widowControl w:val="0"/>
                  <w:autoSpaceDE w:val="0"/>
                  <w:autoSpaceDN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Лучшее сельское</w:t>
                </w:r>
                <w:r w:rsidRPr="00793813">
                  <w:rPr>
                    <w:sz w:val="28"/>
                    <w:szCs w:val="28"/>
                  </w:rPr>
                  <w:t xml:space="preserve"> территориально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общественно</w:t>
                </w:r>
                <w:r>
                  <w:rPr>
                    <w:sz w:val="28"/>
                    <w:szCs w:val="28"/>
                  </w:rPr>
                  <w:t>е</w:t>
                </w:r>
                <w:r w:rsidRPr="00793813">
                  <w:rPr>
                    <w:sz w:val="28"/>
                    <w:szCs w:val="28"/>
                  </w:rPr>
                  <w:t xml:space="preserve"> самоуправлени</w:t>
                </w:r>
                <w:r>
                  <w:rPr>
                    <w:sz w:val="28"/>
                    <w:szCs w:val="28"/>
                  </w:rPr>
                  <w:t>е с количеством</w:t>
                </w:r>
                <w:r w:rsidRPr="000B4BD1">
                  <w:rPr>
                    <w:sz w:val="28"/>
                    <w:szCs w:val="28"/>
                  </w:rPr>
                  <w:t xml:space="preserve"> граждан, проживающи</w:t>
                </w:r>
                <w:r>
                  <w:rPr>
                    <w:sz w:val="28"/>
                    <w:szCs w:val="28"/>
                  </w:rPr>
                  <w:t xml:space="preserve">х </w:t>
                </w:r>
                <w:r w:rsidRPr="000B4BD1">
                  <w:rPr>
                    <w:sz w:val="28"/>
                    <w:szCs w:val="28"/>
                  </w:rPr>
                  <w:t>на соответствующей территории</w:t>
                </w:r>
                <w:r>
                  <w:rPr>
                    <w:sz w:val="28"/>
                    <w:szCs w:val="28"/>
                  </w:rPr>
                  <w:t xml:space="preserve"> и</w:t>
                </w:r>
                <w:r w:rsidRPr="000B4BD1">
                  <w:rPr>
                    <w:sz w:val="28"/>
                    <w:szCs w:val="28"/>
                  </w:rPr>
                  <w:t xml:space="preserve"> достигши</w:t>
                </w:r>
                <w:r>
                  <w:rPr>
                    <w:sz w:val="28"/>
                    <w:szCs w:val="28"/>
                  </w:rPr>
                  <w:t>х</w:t>
                </w:r>
                <w:r w:rsidRPr="000B4BD1">
                  <w:rPr>
                    <w:sz w:val="28"/>
                    <w:szCs w:val="28"/>
                  </w:rPr>
                  <w:t xml:space="preserve"> 16-летнего возраста</w:t>
                </w:r>
                <w:r>
                  <w:rPr>
                    <w:sz w:val="28"/>
                    <w:szCs w:val="28"/>
                  </w:rPr>
                  <w:t>, до 100 человек</w:t>
                </w:r>
              </w:p>
            </w:tc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3A3CF2" w14:textId="77777777" w:rsidR="000B4BD1" w:rsidRPr="00793813" w:rsidRDefault="000B4BD1" w:rsidP="0070386F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lang w:val="en-US"/>
                  </w:rPr>
                  <w:t>5</w:t>
                </w:r>
                <w:r w:rsidRPr="00793813">
                  <w:rPr>
                    <w:sz w:val="28"/>
                    <w:szCs w:val="28"/>
                  </w:rPr>
                  <w:t>000,00</w:t>
                </w:r>
              </w:p>
            </w:tc>
          </w:tr>
          <w:tr w:rsidR="000A6B87" w:rsidRPr="00793813" w14:paraId="0F01E7BF" w14:textId="77777777" w:rsidTr="000B4BD1"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F8E974" w14:textId="77777777" w:rsidR="000A6B87" w:rsidRPr="00793813" w:rsidRDefault="000A6B87" w:rsidP="004506F1">
                <w:pPr>
                  <w:widowControl w:val="0"/>
                  <w:autoSpaceDE w:val="0"/>
                  <w:autoSpaceDN w:val="0"/>
                  <w:rPr>
                    <w:sz w:val="28"/>
                    <w:szCs w:val="28"/>
                  </w:rPr>
                </w:pPr>
                <w:r w:rsidRPr="00793813">
                  <w:rPr>
                    <w:sz w:val="28"/>
                    <w:szCs w:val="28"/>
                  </w:rPr>
                  <w:t>ИТОГО:</w:t>
                </w:r>
              </w:p>
            </w:tc>
            <w:tc>
              <w:tcPr>
                <w:tcW w:w="2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20E51A" w14:textId="77777777" w:rsidR="000A6B87" w:rsidRPr="00793813" w:rsidRDefault="000A6B87" w:rsidP="004506F1">
                <w:pPr>
                  <w:widowControl w:val="0"/>
                  <w:autoSpaceDE w:val="0"/>
                  <w:autoSpaceDN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250</w:t>
                </w:r>
                <w:r w:rsidRPr="00793813">
                  <w:rPr>
                    <w:sz w:val="28"/>
                    <w:szCs w:val="28"/>
                  </w:rPr>
                  <w:t xml:space="preserve"> 000,00</w:t>
                </w:r>
              </w:p>
            </w:tc>
          </w:tr>
        </w:tbl>
        <w:p w14:paraId="572440EF" w14:textId="77777777" w:rsidR="000A6B87" w:rsidRDefault="000A6B87" w:rsidP="000A6B87">
          <w:pPr>
            <w:widowControl w:val="0"/>
            <w:autoSpaceDE w:val="0"/>
            <w:autoSpaceDN w:val="0"/>
            <w:spacing w:line="360" w:lineRule="auto"/>
            <w:ind w:firstLine="540"/>
            <w:jc w:val="both"/>
            <w:rPr>
              <w:sz w:val="28"/>
              <w:szCs w:val="28"/>
            </w:rPr>
          </w:pPr>
        </w:p>
        <w:p w14:paraId="24DBF3A8" w14:textId="77777777" w:rsidR="000A6B87" w:rsidRDefault="000A6B87" w:rsidP="00280DA1">
          <w:pPr>
            <w:widowControl w:val="0"/>
            <w:autoSpaceDE w:val="0"/>
            <w:autoSpaceDN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пункт 30 раздела</w:t>
          </w:r>
          <w:r w:rsidRPr="0026363F">
            <w:t xml:space="preserve"> </w:t>
          </w:r>
          <w:r w:rsidRPr="0026363F">
            <w:rPr>
              <w:sz w:val="28"/>
              <w:szCs w:val="28"/>
            </w:rPr>
            <w:t xml:space="preserve">VI. </w:t>
          </w:r>
          <w:r>
            <w:rPr>
              <w:sz w:val="28"/>
              <w:szCs w:val="28"/>
            </w:rPr>
            <w:t>«</w:t>
          </w:r>
          <w:r w:rsidRPr="0026363F">
            <w:rPr>
              <w:sz w:val="28"/>
              <w:szCs w:val="28"/>
            </w:rPr>
            <w:t>Финансирование смотра-конкурса</w:t>
          </w:r>
          <w:r>
            <w:rPr>
              <w:sz w:val="28"/>
              <w:szCs w:val="28"/>
            </w:rPr>
            <w:t xml:space="preserve">» изложить </w:t>
          </w:r>
          <w:r w:rsidRPr="00D47546">
            <w:rPr>
              <w:sz w:val="28"/>
              <w:szCs w:val="28"/>
            </w:rPr>
            <w:t xml:space="preserve">в </w:t>
          </w:r>
          <w:r w:rsidR="004E0B58">
            <w:rPr>
              <w:sz w:val="28"/>
              <w:szCs w:val="28"/>
            </w:rPr>
            <w:t>следующей</w:t>
          </w:r>
          <w:r w:rsidRPr="00D47546">
            <w:rPr>
              <w:sz w:val="28"/>
              <w:szCs w:val="28"/>
            </w:rPr>
            <w:t xml:space="preserve"> редакции:</w:t>
          </w:r>
        </w:p>
        <w:p w14:paraId="251F3DEA" w14:textId="77777777" w:rsidR="000A6B87" w:rsidRDefault="002544F4" w:rsidP="00660FB3">
          <w:pPr>
            <w:widowControl w:val="0"/>
            <w:autoSpaceDE w:val="0"/>
            <w:autoSpaceDN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="004E0B58">
            <w:rPr>
              <w:sz w:val="28"/>
              <w:szCs w:val="28"/>
            </w:rPr>
            <w:t xml:space="preserve">30. </w:t>
          </w:r>
          <w:r w:rsidR="000A6B87" w:rsidRPr="00D47546">
            <w:rPr>
              <w:sz w:val="28"/>
              <w:szCs w:val="28"/>
            </w:rPr>
            <w:t xml:space="preserve">Финансирование смотра-конкурса осуществляется за счет средств местного бюджета </w:t>
          </w:r>
          <w:r w:rsidR="000A6B87">
            <w:rPr>
              <w:sz w:val="28"/>
              <w:szCs w:val="28"/>
            </w:rPr>
            <w:t xml:space="preserve">согласно </w:t>
          </w:r>
          <w:r w:rsidR="000A6B87" w:rsidRPr="00D47546">
            <w:rPr>
              <w:sz w:val="28"/>
              <w:szCs w:val="28"/>
            </w:rPr>
            <w:t>пункт</w:t>
          </w:r>
          <w:r>
            <w:rPr>
              <w:sz w:val="28"/>
              <w:szCs w:val="28"/>
            </w:rPr>
            <w:t>у</w:t>
          </w:r>
          <w:r w:rsidR="000A6B87" w:rsidRPr="00D47546">
            <w:rPr>
              <w:sz w:val="28"/>
              <w:szCs w:val="28"/>
            </w:rPr>
            <w:t xml:space="preserve"> 3.2 Перечня мероприятий муниципальной программы </w:t>
          </w:r>
          <w:r w:rsidR="000A6B87">
            <w:rPr>
              <w:sz w:val="28"/>
              <w:szCs w:val="28"/>
            </w:rPr>
            <w:t>«</w:t>
          </w:r>
          <w:r w:rsidR="000A6B87" w:rsidRPr="00D47546">
            <w:rPr>
              <w:sz w:val="28"/>
              <w:szCs w:val="28"/>
            </w:rPr>
            <w:t>Развитие информационного общества в Уссурийском городском округе</w:t>
          </w:r>
          <w:r w:rsidR="000A6B87">
            <w:rPr>
              <w:sz w:val="28"/>
              <w:szCs w:val="28"/>
            </w:rPr>
            <w:t>»</w:t>
          </w:r>
          <w:r w:rsidR="000A6B87" w:rsidRPr="00D47546">
            <w:rPr>
              <w:sz w:val="28"/>
              <w:szCs w:val="28"/>
            </w:rPr>
            <w:t xml:space="preserve"> на 2021-202</w:t>
          </w:r>
          <w:r w:rsidR="000A6B87">
            <w:rPr>
              <w:sz w:val="28"/>
              <w:szCs w:val="28"/>
            </w:rPr>
            <w:t>7</w:t>
          </w:r>
          <w:r w:rsidR="000A6B87" w:rsidRPr="00D47546">
            <w:rPr>
              <w:sz w:val="28"/>
              <w:szCs w:val="28"/>
            </w:rPr>
            <w:t xml:space="preserve"> годы, утвержденной постановлением администрации Уссурийского городского округа </w:t>
          </w:r>
          <w:r w:rsidR="00280DA1">
            <w:rPr>
              <w:sz w:val="28"/>
              <w:szCs w:val="28"/>
            </w:rPr>
            <w:t xml:space="preserve">                               </w:t>
          </w:r>
          <w:r w:rsidR="000A6B87" w:rsidRPr="00D47546">
            <w:rPr>
              <w:sz w:val="28"/>
              <w:szCs w:val="28"/>
            </w:rPr>
            <w:t xml:space="preserve">от </w:t>
          </w:r>
          <w:r w:rsidR="00280DA1">
            <w:rPr>
              <w:sz w:val="28"/>
              <w:szCs w:val="28"/>
            </w:rPr>
            <w:t>0</w:t>
          </w:r>
          <w:r w:rsidR="000A6B87" w:rsidRPr="00D47546">
            <w:rPr>
              <w:sz w:val="28"/>
              <w:szCs w:val="28"/>
            </w:rPr>
            <w:t xml:space="preserve">4 августа 2020 года </w:t>
          </w:r>
          <w:r w:rsidR="000A6B87">
            <w:rPr>
              <w:sz w:val="28"/>
              <w:szCs w:val="28"/>
            </w:rPr>
            <w:t>№</w:t>
          </w:r>
          <w:r w:rsidR="000A6B87" w:rsidRPr="00D47546">
            <w:rPr>
              <w:sz w:val="28"/>
              <w:szCs w:val="28"/>
            </w:rPr>
            <w:t xml:space="preserve"> 1704-НПА</w:t>
          </w:r>
          <w:r w:rsidR="000A6B87">
            <w:rPr>
              <w:sz w:val="28"/>
              <w:szCs w:val="28"/>
            </w:rPr>
            <w:t>.</w:t>
          </w:r>
          <w:r w:rsidR="004E0B58">
            <w:rPr>
              <w:sz w:val="28"/>
              <w:szCs w:val="28"/>
            </w:rPr>
            <w:t>»;</w:t>
          </w:r>
        </w:p>
        <w:p w14:paraId="3A96F13B" w14:textId="77777777" w:rsidR="000A6B87" w:rsidRDefault="00280DA1" w:rsidP="00660FB3">
          <w:pPr>
            <w:widowControl w:val="0"/>
            <w:autoSpaceDE w:val="0"/>
            <w:autoSpaceDN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б</w:t>
          </w:r>
          <w:r w:rsidR="000A6B87" w:rsidRPr="002A5D42">
            <w:rPr>
              <w:sz w:val="28"/>
              <w:szCs w:val="28"/>
            </w:rPr>
            <w:t>) в</w:t>
          </w:r>
          <w:r w:rsidR="000A6B87">
            <w:rPr>
              <w:sz w:val="28"/>
              <w:szCs w:val="28"/>
            </w:rPr>
            <w:t xml:space="preserve"> С</w:t>
          </w:r>
          <w:r w:rsidR="000A6B87" w:rsidRPr="002A7B3F">
            <w:rPr>
              <w:sz w:val="28"/>
              <w:szCs w:val="28"/>
            </w:rPr>
            <w:t>остав</w:t>
          </w:r>
          <w:r w:rsidR="004E0B58">
            <w:rPr>
              <w:sz w:val="28"/>
              <w:szCs w:val="28"/>
            </w:rPr>
            <w:t>е</w:t>
          </w:r>
          <w:r w:rsidR="000A6B87">
            <w:rPr>
              <w:sz w:val="28"/>
              <w:szCs w:val="28"/>
            </w:rPr>
            <w:t xml:space="preserve"> к</w:t>
          </w:r>
          <w:r w:rsidR="000A6B87" w:rsidRPr="002A7B3F">
            <w:rPr>
              <w:sz w:val="28"/>
              <w:szCs w:val="28"/>
            </w:rPr>
            <w:t>онкурсной комиссии по проведению</w:t>
          </w:r>
          <w:r w:rsidR="000A6B87">
            <w:rPr>
              <w:sz w:val="28"/>
              <w:szCs w:val="28"/>
            </w:rPr>
            <w:t xml:space="preserve"> с</w:t>
          </w:r>
          <w:r w:rsidR="000A6B87" w:rsidRPr="002A7B3F">
            <w:rPr>
              <w:sz w:val="28"/>
              <w:szCs w:val="28"/>
            </w:rPr>
            <w:t>мотра-конкурса на лучший орган территориального</w:t>
          </w:r>
          <w:r w:rsidR="000A6B87">
            <w:rPr>
              <w:sz w:val="28"/>
              <w:szCs w:val="28"/>
            </w:rPr>
            <w:t xml:space="preserve"> о</w:t>
          </w:r>
          <w:r w:rsidR="000A6B87" w:rsidRPr="002A7B3F">
            <w:rPr>
              <w:sz w:val="28"/>
              <w:szCs w:val="28"/>
            </w:rPr>
            <w:t xml:space="preserve">бщественного самоуправления </w:t>
          </w:r>
          <w:r w:rsidR="000A6B87">
            <w:rPr>
              <w:sz w:val="28"/>
              <w:szCs w:val="28"/>
            </w:rPr>
            <w:t>У</w:t>
          </w:r>
          <w:r w:rsidR="000A6B87" w:rsidRPr="002A7B3F">
            <w:rPr>
              <w:sz w:val="28"/>
              <w:szCs w:val="28"/>
            </w:rPr>
            <w:t>ссурийского городского</w:t>
          </w:r>
          <w:r w:rsidR="000A6B87">
            <w:rPr>
              <w:sz w:val="28"/>
              <w:szCs w:val="28"/>
            </w:rPr>
            <w:t xml:space="preserve"> о</w:t>
          </w:r>
          <w:r w:rsidR="000A6B87" w:rsidRPr="002A7B3F">
            <w:rPr>
              <w:sz w:val="28"/>
              <w:szCs w:val="28"/>
            </w:rPr>
            <w:t>круга на 2021-2024 года</w:t>
          </w:r>
          <w:r w:rsidR="002544F4">
            <w:rPr>
              <w:sz w:val="28"/>
              <w:szCs w:val="28"/>
            </w:rPr>
            <w:t>,</w:t>
          </w:r>
          <w:r w:rsidR="000A6B87">
            <w:rPr>
              <w:sz w:val="28"/>
              <w:szCs w:val="28"/>
            </w:rPr>
            <w:t xml:space="preserve"> утвержденн</w:t>
          </w:r>
          <w:r w:rsidR="004E0B58">
            <w:rPr>
              <w:sz w:val="28"/>
              <w:szCs w:val="28"/>
            </w:rPr>
            <w:t>ом</w:t>
          </w:r>
          <w:r w:rsidR="000A6B87">
            <w:rPr>
              <w:sz w:val="28"/>
              <w:szCs w:val="28"/>
            </w:rPr>
            <w:t xml:space="preserve"> </w:t>
          </w:r>
          <w:r w:rsidR="004E0B58">
            <w:rPr>
              <w:sz w:val="28"/>
              <w:szCs w:val="28"/>
            </w:rPr>
            <w:t>п</w:t>
          </w:r>
          <w:r w:rsidR="000A6B87">
            <w:rPr>
              <w:sz w:val="28"/>
              <w:szCs w:val="28"/>
            </w:rPr>
            <w:t xml:space="preserve">остановлением </w:t>
          </w:r>
          <w:r w:rsidR="000A6B87" w:rsidRPr="00E1224A">
            <w:rPr>
              <w:sz w:val="28"/>
              <w:szCs w:val="28"/>
            </w:rPr>
            <w:t>(далее -</w:t>
          </w:r>
          <w:r w:rsidR="004E0B58">
            <w:rPr>
              <w:sz w:val="28"/>
              <w:szCs w:val="28"/>
            </w:rPr>
            <w:t>состав</w:t>
          </w:r>
          <w:r w:rsidR="000A6B87" w:rsidRPr="00E1224A">
            <w:rPr>
              <w:sz w:val="28"/>
              <w:szCs w:val="28"/>
            </w:rPr>
            <w:t xml:space="preserve"> </w:t>
          </w:r>
          <w:r w:rsidR="004E0B58">
            <w:rPr>
              <w:sz w:val="28"/>
              <w:szCs w:val="28"/>
            </w:rPr>
            <w:t>к</w:t>
          </w:r>
          <w:r w:rsidR="000A6B87">
            <w:rPr>
              <w:sz w:val="28"/>
              <w:szCs w:val="28"/>
            </w:rPr>
            <w:t>омисси</w:t>
          </w:r>
          <w:r w:rsidR="003A7846">
            <w:rPr>
              <w:sz w:val="28"/>
              <w:szCs w:val="28"/>
            </w:rPr>
            <w:t>и</w:t>
          </w:r>
          <w:r w:rsidR="000A6B87" w:rsidRPr="00E1224A">
            <w:rPr>
              <w:sz w:val="28"/>
              <w:szCs w:val="28"/>
            </w:rPr>
            <w:t>)</w:t>
          </w:r>
          <w:r w:rsidR="000A6B87">
            <w:rPr>
              <w:sz w:val="28"/>
              <w:szCs w:val="28"/>
            </w:rPr>
            <w:t>:</w:t>
          </w:r>
        </w:p>
        <w:p w14:paraId="4BB13941" w14:textId="77777777" w:rsidR="000A6B87" w:rsidRDefault="000A6B87" w:rsidP="00660FB3">
          <w:pPr>
            <w:widowControl w:val="0"/>
            <w:autoSpaceDE w:val="0"/>
            <w:autoSpaceDN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0A41BD">
            <w:rPr>
              <w:sz w:val="28"/>
              <w:szCs w:val="28"/>
            </w:rPr>
            <w:t xml:space="preserve">в заголовке </w:t>
          </w:r>
          <w:r w:rsidR="004E0B58">
            <w:rPr>
              <w:sz w:val="28"/>
              <w:szCs w:val="28"/>
            </w:rPr>
            <w:t>состав</w:t>
          </w:r>
          <w:r w:rsidR="00280DA1">
            <w:rPr>
              <w:sz w:val="28"/>
              <w:szCs w:val="28"/>
            </w:rPr>
            <w:t>а</w:t>
          </w:r>
          <w:r w:rsidR="004E0B58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Комиссии</w:t>
          </w:r>
          <w:r w:rsidRPr="000A41BD">
            <w:rPr>
              <w:sz w:val="28"/>
              <w:szCs w:val="28"/>
            </w:rPr>
            <w:t xml:space="preserve"> слова «на 2021 - 2024 годы» </w:t>
          </w:r>
          <w:r w:rsidR="002544F4">
            <w:rPr>
              <w:sz w:val="28"/>
              <w:szCs w:val="28"/>
            </w:rPr>
            <w:t>исключить</w:t>
          </w:r>
          <w:r w:rsidRPr="000A41BD">
            <w:rPr>
              <w:sz w:val="28"/>
              <w:szCs w:val="28"/>
            </w:rPr>
            <w:t>;</w:t>
          </w:r>
        </w:p>
        <w:p w14:paraId="68EE3DC4" w14:textId="77777777" w:rsidR="000A6B87" w:rsidRDefault="002544F4" w:rsidP="00660FB3">
          <w:pPr>
            <w:widowControl w:val="0"/>
            <w:autoSpaceDE w:val="0"/>
            <w:autoSpaceDN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слова</w:t>
          </w:r>
          <w:r w:rsidR="000A6B87">
            <w:rPr>
              <w:sz w:val="28"/>
              <w:szCs w:val="28"/>
            </w:rPr>
            <w:t xml:space="preserve"> «</w:t>
          </w:r>
          <w:r w:rsidR="000A6B87" w:rsidRPr="007748EF">
            <w:rPr>
              <w:sz w:val="28"/>
              <w:szCs w:val="28"/>
            </w:rPr>
            <w:t xml:space="preserve">председатель Уссурийской женской общественной организации </w:t>
          </w:r>
          <w:r w:rsidR="000A6B87">
            <w:rPr>
              <w:sz w:val="28"/>
              <w:szCs w:val="28"/>
            </w:rPr>
            <w:t>«</w:t>
          </w:r>
          <w:r w:rsidR="000A6B87" w:rsidRPr="007748EF">
            <w:rPr>
              <w:sz w:val="28"/>
              <w:szCs w:val="28"/>
            </w:rPr>
            <w:t>Женщины Уссурийска</w:t>
          </w:r>
          <w:r w:rsidR="000A6B87">
            <w:rPr>
              <w:sz w:val="28"/>
              <w:szCs w:val="28"/>
            </w:rPr>
            <w:t>»</w:t>
          </w:r>
          <w:r w:rsidR="000A6B87" w:rsidRPr="007748EF">
            <w:rPr>
              <w:sz w:val="28"/>
              <w:szCs w:val="28"/>
            </w:rPr>
            <w:t xml:space="preserve"> (по согласованию)</w:t>
          </w:r>
          <w:r w:rsidR="000A6B87" w:rsidRPr="00EF22CC"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 xml:space="preserve"> заменить словами «</w:t>
          </w:r>
          <w:r w:rsidR="000A6B87" w:rsidRPr="007748EF">
            <w:rPr>
              <w:sz w:val="28"/>
              <w:szCs w:val="28"/>
            </w:rPr>
            <w:t>президент благотворительного фонда «Сохрани Жизнь», руководител</w:t>
          </w:r>
          <w:r>
            <w:rPr>
              <w:sz w:val="28"/>
              <w:szCs w:val="28"/>
            </w:rPr>
            <w:t>ь</w:t>
          </w:r>
          <w:r w:rsidR="000A6B87" w:rsidRPr="007748EF">
            <w:rPr>
              <w:sz w:val="28"/>
              <w:szCs w:val="28"/>
            </w:rPr>
            <w:t xml:space="preserve"> местного отделения ПРО ВОД «Матери России»</w:t>
          </w:r>
          <w:r w:rsidR="000A6B87">
            <w:rPr>
              <w:sz w:val="28"/>
              <w:szCs w:val="28"/>
            </w:rPr>
            <w:t xml:space="preserve"> (по согласованию)»</w:t>
          </w:r>
          <w:r w:rsidR="00660FB3">
            <w:rPr>
              <w:sz w:val="28"/>
              <w:szCs w:val="28"/>
            </w:rPr>
            <w:t>;</w:t>
          </w:r>
        </w:p>
        <w:p w14:paraId="16C4692A" w14:textId="77777777" w:rsidR="003A7846" w:rsidRDefault="003A7846" w:rsidP="00660FB3">
          <w:pPr>
            <w:widowControl w:val="0"/>
            <w:autoSpaceDE w:val="0"/>
            <w:autoSpaceDN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3A7846">
            <w:rPr>
              <w:sz w:val="28"/>
              <w:szCs w:val="28"/>
            </w:rPr>
            <w:t xml:space="preserve">состав комиссии </w:t>
          </w:r>
          <w:r w:rsidR="00660FB3">
            <w:rPr>
              <w:sz w:val="28"/>
              <w:szCs w:val="28"/>
            </w:rPr>
            <w:t xml:space="preserve">дополнить абзацем </w:t>
          </w:r>
          <w:r>
            <w:rPr>
              <w:sz w:val="28"/>
              <w:szCs w:val="28"/>
            </w:rPr>
            <w:t>следующего содержания:</w:t>
          </w:r>
        </w:p>
        <w:p w14:paraId="08032563" w14:textId="77777777" w:rsidR="00660FB3" w:rsidRDefault="00660FB3" w:rsidP="00660FB3">
          <w:pPr>
            <w:widowControl w:val="0"/>
            <w:autoSpaceDE w:val="0"/>
            <w:autoSpaceDN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«заместитель председателя Думы Уссурийского городского округа» </w:t>
          </w:r>
          <w:r w:rsidR="003A7846">
            <w:rPr>
              <w:sz w:val="28"/>
              <w:szCs w:val="28"/>
            </w:rPr>
            <w:t xml:space="preserve">                  </w:t>
          </w:r>
          <w:r>
            <w:rPr>
              <w:sz w:val="28"/>
              <w:szCs w:val="28"/>
            </w:rPr>
            <w:t>(по согласованию).</w:t>
          </w:r>
          <w:r w:rsidR="003A7846">
            <w:rPr>
              <w:sz w:val="28"/>
              <w:szCs w:val="28"/>
            </w:rPr>
            <w:t>».</w:t>
          </w:r>
        </w:p>
        <w:p w14:paraId="12624738" w14:textId="3D13565D" w:rsidR="00AF6502" w:rsidRPr="006D5F85" w:rsidRDefault="00901C2D" w:rsidP="00AF6502">
          <w:pPr>
            <w:suppressAutoHyphens/>
            <w:spacing w:line="360" w:lineRule="auto"/>
            <w:ind w:firstLine="680"/>
            <w:jc w:val="both"/>
            <w:textAlignment w:val="baseline"/>
            <w:rPr>
              <w:rFonts w:eastAsia="Droid Sans Fallback"/>
              <w:kern w:val="3"/>
              <w:sz w:val="28"/>
              <w:szCs w:val="28"/>
              <w:lang w:eastAsia="zh-CN" w:bidi="hi-IN"/>
            </w:rPr>
          </w:pPr>
          <w:r>
            <w:rPr>
              <w:rFonts w:eastAsia="Droid Sans Fallback"/>
              <w:kern w:val="3"/>
              <w:sz w:val="28"/>
              <w:szCs w:val="28"/>
              <w:lang w:eastAsia="zh-CN" w:bidi="hi-IN"/>
            </w:rPr>
            <w:t>2. </w:t>
          </w:r>
          <w:r w:rsidR="00AF6502" w:rsidRPr="006D5F85">
            <w:rPr>
              <w:rFonts w:eastAsia="Droid Sans Fallback"/>
              <w:kern w:val="3"/>
              <w:sz w:val="28"/>
              <w:szCs w:val="28"/>
              <w:lang w:eastAsia="zh-CN" w:bidi="hi-IN"/>
            </w:rPr>
            <w:t>Управлению делами аппарата администрации Уссурийского городского округа (Болтенко) разместить настоящее постановление на официальном сайте администрации Уссурийского городского округа.</w:t>
          </w:r>
        </w:p>
        <w:p w14:paraId="5F52D901" w14:textId="77777777" w:rsidR="00AF6502" w:rsidRDefault="00AF6502" w:rsidP="00AF6502">
          <w:pPr>
            <w:suppressAutoHyphens/>
            <w:spacing w:line="360" w:lineRule="auto"/>
            <w:ind w:firstLine="680"/>
            <w:jc w:val="both"/>
            <w:textAlignment w:val="baseline"/>
            <w:rPr>
              <w:rFonts w:eastAsia="Droid Sans Fallback"/>
              <w:kern w:val="3"/>
              <w:sz w:val="28"/>
              <w:szCs w:val="28"/>
              <w:lang w:eastAsia="zh-CN" w:bidi="hi-IN"/>
            </w:rPr>
          </w:pPr>
          <w:r w:rsidRPr="006D5F85">
            <w:rPr>
              <w:rFonts w:eastAsia="Droid Sans Fallback"/>
              <w:kern w:val="3"/>
              <w:sz w:val="28"/>
              <w:szCs w:val="28"/>
              <w:lang w:eastAsia="zh-CN" w:bidi="hi-IN"/>
            </w:rPr>
            <w:t>3. Отделу пресс-службы администрации Уссурийского городского округа (</w:t>
          </w:r>
          <w:r>
            <w:rPr>
              <w:rFonts w:eastAsia="Droid Sans Fallback"/>
              <w:kern w:val="3"/>
              <w:sz w:val="28"/>
              <w:szCs w:val="28"/>
              <w:lang w:eastAsia="zh-CN" w:bidi="hi-IN"/>
            </w:rPr>
            <w:t>Данченко</w:t>
          </w:r>
          <w:r w:rsidRPr="006D5F85">
            <w:rPr>
              <w:rFonts w:eastAsia="Droid Sans Fallback"/>
              <w:kern w:val="3"/>
              <w:sz w:val="28"/>
              <w:szCs w:val="28"/>
              <w:lang w:eastAsia="zh-CN" w:bidi="hi-IN"/>
            </w:rPr>
            <w:t>) опубликовать настоящее постановление в средствах массовой информации.</w:t>
          </w:r>
        </w:p>
        <w:p w14:paraId="40FE8114" w14:textId="77777777" w:rsidR="000A6B87" w:rsidRDefault="000A6B87" w:rsidP="000A6B87">
          <w:pPr>
            <w:widowControl w:val="0"/>
            <w:shd w:val="clear" w:color="auto" w:fill="FFFFFF"/>
            <w:ind w:firstLine="709"/>
            <w:jc w:val="both"/>
            <w:rPr>
              <w:color w:val="22272F"/>
              <w:sz w:val="28"/>
              <w:szCs w:val="28"/>
            </w:rPr>
          </w:pPr>
        </w:p>
        <w:p w14:paraId="7EAAB2CE" w14:textId="77777777" w:rsidR="00D45AF3" w:rsidRPr="003C4ECE" w:rsidRDefault="00D45AF3" w:rsidP="000A6B87">
          <w:pPr>
            <w:widowControl w:val="0"/>
            <w:shd w:val="clear" w:color="auto" w:fill="FFFFFF"/>
            <w:ind w:firstLine="709"/>
            <w:jc w:val="both"/>
            <w:rPr>
              <w:color w:val="22272F"/>
              <w:sz w:val="28"/>
              <w:szCs w:val="28"/>
            </w:rPr>
          </w:pPr>
        </w:p>
        <w:p w14:paraId="759A812B" w14:textId="77777777" w:rsidR="000A6B87" w:rsidRPr="003C4ECE" w:rsidRDefault="000A6B87" w:rsidP="000A6B87">
          <w:pPr>
            <w:widowControl w:val="0"/>
            <w:shd w:val="clear" w:color="auto" w:fill="FFFFFF"/>
            <w:ind w:firstLine="709"/>
            <w:jc w:val="both"/>
            <w:rPr>
              <w:color w:val="22272F"/>
              <w:sz w:val="28"/>
              <w:szCs w:val="28"/>
            </w:rPr>
          </w:pPr>
        </w:p>
        <w:tbl>
          <w:tblPr>
            <w:tblW w:w="5000" w:type="pct"/>
            <w:shd w:val="clear" w:color="auto" w:fill="FFFFFF"/>
            <w:tblLook w:val="04A0" w:firstRow="1" w:lastRow="0" w:firstColumn="1" w:lastColumn="0" w:noHBand="0" w:noVBand="1"/>
          </w:tblPr>
          <w:tblGrid>
            <w:gridCol w:w="6235"/>
            <w:gridCol w:w="3119"/>
          </w:tblGrid>
          <w:tr w:rsidR="000A6B87" w:rsidRPr="003C4ECE" w14:paraId="4AC28728" w14:textId="77777777" w:rsidTr="004506F1">
            <w:tc>
              <w:tcPr>
                <w:tcW w:w="3300" w:type="pct"/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  <w:hideMark/>
              </w:tcPr>
              <w:p w14:paraId="435A4409" w14:textId="77777777" w:rsidR="000A6B87" w:rsidRPr="003C4ECE" w:rsidRDefault="000A6B87" w:rsidP="004506F1">
                <w:pPr>
                  <w:widowControl w:val="0"/>
                  <w:rPr>
                    <w:color w:val="22272F"/>
                    <w:sz w:val="28"/>
                    <w:szCs w:val="28"/>
                  </w:rPr>
                </w:pPr>
                <w:r>
                  <w:rPr>
                    <w:color w:val="22272F"/>
                    <w:sz w:val="28"/>
                    <w:szCs w:val="28"/>
                  </w:rPr>
                  <w:t>Глава</w:t>
                </w:r>
                <w:r w:rsidRPr="003C4ECE">
                  <w:rPr>
                    <w:color w:val="22272F"/>
                    <w:sz w:val="28"/>
                    <w:szCs w:val="28"/>
                  </w:rPr>
                  <w:t xml:space="preserve"> Уссурийского городского округа</w:t>
                </w:r>
                <w:r>
                  <w:rPr>
                    <w:color w:val="22272F"/>
                    <w:sz w:val="28"/>
                    <w:szCs w:val="28"/>
                  </w:rPr>
                  <w:t xml:space="preserve">          </w:t>
                </w:r>
              </w:p>
            </w:tc>
            <w:tc>
              <w:tcPr>
                <w:tcW w:w="1650" w:type="pct"/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  <w:hideMark/>
              </w:tcPr>
              <w:p w14:paraId="78F0D905" w14:textId="77777777" w:rsidR="000A6B87" w:rsidRPr="003C4ECE" w:rsidRDefault="000A6B87" w:rsidP="004506F1">
                <w:pPr>
                  <w:widowControl w:val="0"/>
                  <w:rPr>
                    <w:color w:val="22272F"/>
                    <w:sz w:val="28"/>
                    <w:szCs w:val="28"/>
                  </w:rPr>
                </w:pPr>
                <w:r>
                  <w:rPr>
                    <w:color w:val="22272F"/>
                    <w:sz w:val="28"/>
                    <w:szCs w:val="28"/>
                  </w:rPr>
                  <w:t xml:space="preserve">                          Е.Е. Корж</w:t>
                </w:r>
              </w:p>
            </w:tc>
          </w:tr>
        </w:tbl>
        <w:p w14:paraId="23C7EA91" w14:textId="77777777" w:rsidR="002C1DEB" w:rsidRPr="00B0112A" w:rsidRDefault="000A6B87" w:rsidP="000A6B87">
          <w:pPr>
            <w:shd w:val="clear" w:color="auto" w:fill="FFFFFF"/>
            <w:spacing w:before="100" w:beforeAutospacing="1" w:after="100" w:afterAutospacing="1"/>
            <w:jc w:val="both"/>
          </w:pPr>
          <w:r w:rsidRPr="003C4ECE">
            <w:rPr>
              <w:color w:val="22272F"/>
              <w:sz w:val="23"/>
              <w:szCs w:val="23"/>
            </w:rPr>
            <w:t> </w:t>
          </w:r>
        </w:p>
      </w:sdtContent>
    </w:sdt>
    <w:p w14:paraId="477E78C5" w14:textId="77777777"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</w:t>
      </w:r>
      <w:proofErr w:type="spellStart"/>
      <w:r w:rsidRPr="00B0112A">
        <w:rPr>
          <w:color w:val="FFFFFF" w:themeColor="background1"/>
          <w:sz w:val="28"/>
          <w:szCs w:val="28"/>
        </w:rPr>
        <w:t>docstamp</w:t>
      </w:r>
      <w:proofErr w:type="spellEnd"/>
      <w:r w:rsidRPr="00B0112A">
        <w:rPr>
          <w:color w:val="FFFFFF" w:themeColor="background1"/>
          <w:sz w:val="28"/>
          <w:szCs w:val="28"/>
        </w:rPr>
        <w:t>$</w:t>
      </w:r>
    </w:p>
    <w:p w14:paraId="59EBEAF7" w14:textId="77777777" w:rsidR="00A95FDD" w:rsidRPr="000A6B87" w:rsidRDefault="00A95FDD" w:rsidP="002C1DEB">
      <w:pPr>
        <w:jc w:val="center"/>
        <w:rPr>
          <w:color w:val="FFFFFF" w:themeColor="background1"/>
          <w:sz w:val="28"/>
          <w:szCs w:val="28"/>
        </w:rPr>
      </w:pPr>
    </w:p>
    <w:sectPr w:rsidR="00A95FDD" w:rsidRPr="000A6B87" w:rsidSect="00D33375">
      <w:headerReference w:type="default" r:id="rId7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74426" w14:textId="77777777" w:rsidR="009807CE" w:rsidRDefault="009807CE" w:rsidP="006047D7">
      <w:r>
        <w:separator/>
      </w:r>
    </w:p>
  </w:endnote>
  <w:endnote w:type="continuationSeparator" w:id="0">
    <w:p w14:paraId="77B40B10" w14:textId="77777777" w:rsidR="009807CE" w:rsidRDefault="009807CE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roid Sans Fallback">
    <w:charset w:val="00"/>
    <w:family w:val="auto"/>
    <w:pitch w:val="variable"/>
  </w:font>
  <w:font w:name="Droid Sans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1A3F7" w14:textId="77777777" w:rsidR="009807CE" w:rsidRDefault="009807CE" w:rsidP="006047D7">
      <w:r>
        <w:separator/>
      </w:r>
    </w:p>
  </w:footnote>
  <w:footnote w:type="continuationSeparator" w:id="0">
    <w:p w14:paraId="46823D10" w14:textId="77777777" w:rsidR="009807CE" w:rsidRDefault="009807CE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DB9ADD6" w14:textId="77777777" w:rsidR="006047D7" w:rsidRPr="006047D7" w:rsidRDefault="00D944BD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="006047D7"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3A1935">
          <w:rPr>
            <w:noProof/>
            <w:sz w:val="28"/>
            <w:szCs w:val="28"/>
          </w:rPr>
          <w:t>2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B2"/>
    <w:rsid w:val="00001542"/>
    <w:rsid w:val="00001807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209C"/>
    <w:rsid w:val="00024C5B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453"/>
    <w:rsid w:val="00083C5F"/>
    <w:rsid w:val="00084E67"/>
    <w:rsid w:val="0008783D"/>
    <w:rsid w:val="00091222"/>
    <w:rsid w:val="00096EBD"/>
    <w:rsid w:val="00097734"/>
    <w:rsid w:val="00097FFD"/>
    <w:rsid w:val="000A1D1B"/>
    <w:rsid w:val="000A3D1D"/>
    <w:rsid w:val="000A6B87"/>
    <w:rsid w:val="000B0C90"/>
    <w:rsid w:val="000B4BD1"/>
    <w:rsid w:val="000C3467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201B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A6D5B"/>
    <w:rsid w:val="001B6351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177E4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544F4"/>
    <w:rsid w:val="00266FB9"/>
    <w:rsid w:val="0027027A"/>
    <w:rsid w:val="0027161C"/>
    <w:rsid w:val="002801C8"/>
    <w:rsid w:val="00280DA1"/>
    <w:rsid w:val="00286D96"/>
    <w:rsid w:val="00291C98"/>
    <w:rsid w:val="002921C7"/>
    <w:rsid w:val="00295B50"/>
    <w:rsid w:val="00296CD4"/>
    <w:rsid w:val="002A4707"/>
    <w:rsid w:val="002A5D42"/>
    <w:rsid w:val="002B4C88"/>
    <w:rsid w:val="002B57AA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5A2B"/>
    <w:rsid w:val="0033634E"/>
    <w:rsid w:val="00347ED1"/>
    <w:rsid w:val="0035160E"/>
    <w:rsid w:val="00352A81"/>
    <w:rsid w:val="00354EA0"/>
    <w:rsid w:val="00357BA9"/>
    <w:rsid w:val="00360206"/>
    <w:rsid w:val="0036622E"/>
    <w:rsid w:val="00391253"/>
    <w:rsid w:val="00394B7B"/>
    <w:rsid w:val="00395FC0"/>
    <w:rsid w:val="00397EFA"/>
    <w:rsid w:val="003A09C3"/>
    <w:rsid w:val="003A1935"/>
    <w:rsid w:val="003A6DCC"/>
    <w:rsid w:val="003A7039"/>
    <w:rsid w:val="003A7846"/>
    <w:rsid w:val="003A7A6B"/>
    <w:rsid w:val="003B2AC9"/>
    <w:rsid w:val="003B7AB9"/>
    <w:rsid w:val="003D04E5"/>
    <w:rsid w:val="003D18E0"/>
    <w:rsid w:val="003D591B"/>
    <w:rsid w:val="003D65CE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249F"/>
    <w:rsid w:val="0045517F"/>
    <w:rsid w:val="00457233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0B58"/>
    <w:rsid w:val="004E3A39"/>
    <w:rsid w:val="004E5684"/>
    <w:rsid w:val="004F2299"/>
    <w:rsid w:val="004F38D9"/>
    <w:rsid w:val="004F5066"/>
    <w:rsid w:val="004F6BAC"/>
    <w:rsid w:val="00505F30"/>
    <w:rsid w:val="0052447F"/>
    <w:rsid w:val="005314FC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3957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33665"/>
    <w:rsid w:val="006349E7"/>
    <w:rsid w:val="00634AAD"/>
    <w:rsid w:val="006351F8"/>
    <w:rsid w:val="006370DC"/>
    <w:rsid w:val="00641012"/>
    <w:rsid w:val="00660FB3"/>
    <w:rsid w:val="006633AC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B7179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0386F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E227B"/>
    <w:rsid w:val="007E5569"/>
    <w:rsid w:val="007F0290"/>
    <w:rsid w:val="007F1CE7"/>
    <w:rsid w:val="00806A26"/>
    <w:rsid w:val="00807693"/>
    <w:rsid w:val="0081304E"/>
    <w:rsid w:val="0081452E"/>
    <w:rsid w:val="008200D0"/>
    <w:rsid w:val="0082065A"/>
    <w:rsid w:val="00827E63"/>
    <w:rsid w:val="00834634"/>
    <w:rsid w:val="00843F0A"/>
    <w:rsid w:val="0085259F"/>
    <w:rsid w:val="008528C8"/>
    <w:rsid w:val="00853356"/>
    <w:rsid w:val="00855B5A"/>
    <w:rsid w:val="00862870"/>
    <w:rsid w:val="00870266"/>
    <w:rsid w:val="00870EB9"/>
    <w:rsid w:val="00873587"/>
    <w:rsid w:val="008743C0"/>
    <w:rsid w:val="00874BE0"/>
    <w:rsid w:val="00876B19"/>
    <w:rsid w:val="00887405"/>
    <w:rsid w:val="008879CD"/>
    <w:rsid w:val="0089121C"/>
    <w:rsid w:val="00894AB7"/>
    <w:rsid w:val="00896AFC"/>
    <w:rsid w:val="00896C0C"/>
    <w:rsid w:val="008A0353"/>
    <w:rsid w:val="008A305A"/>
    <w:rsid w:val="008B68EB"/>
    <w:rsid w:val="008C15E3"/>
    <w:rsid w:val="008C228E"/>
    <w:rsid w:val="008C622D"/>
    <w:rsid w:val="008D234D"/>
    <w:rsid w:val="008D30B7"/>
    <w:rsid w:val="008D5B1B"/>
    <w:rsid w:val="008D63ED"/>
    <w:rsid w:val="008D7710"/>
    <w:rsid w:val="008D77A4"/>
    <w:rsid w:val="008E5046"/>
    <w:rsid w:val="008E74C4"/>
    <w:rsid w:val="008F441D"/>
    <w:rsid w:val="00901C2D"/>
    <w:rsid w:val="0090438E"/>
    <w:rsid w:val="00931714"/>
    <w:rsid w:val="00934CCA"/>
    <w:rsid w:val="00936F12"/>
    <w:rsid w:val="009404B7"/>
    <w:rsid w:val="009476CC"/>
    <w:rsid w:val="00954C52"/>
    <w:rsid w:val="00955166"/>
    <w:rsid w:val="00961F40"/>
    <w:rsid w:val="00963A82"/>
    <w:rsid w:val="00971F6C"/>
    <w:rsid w:val="0097451C"/>
    <w:rsid w:val="009807CE"/>
    <w:rsid w:val="0098171C"/>
    <w:rsid w:val="00983D1C"/>
    <w:rsid w:val="00987F5F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2892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AF6502"/>
    <w:rsid w:val="00B0112A"/>
    <w:rsid w:val="00B028F4"/>
    <w:rsid w:val="00B119A3"/>
    <w:rsid w:val="00B17253"/>
    <w:rsid w:val="00B301A5"/>
    <w:rsid w:val="00B32259"/>
    <w:rsid w:val="00B3457B"/>
    <w:rsid w:val="00B358DB"/>
    <w:rsid w:val="00B35E53"/>
    <w:rsid w:val="00B44AB6"/>
    <w:rsid w:val="00B4558D"/>
    <w:rsid w:val="00B46646"/>
    <w:rsid w:val="00B50FC4"/>
    <w:rsid w:val="00B53D0D"/>
    <w:rsid w:val="00B55F8B"/>
    <w:rsid w:val="00B72ACC"/>
    <w:rsid w:val="00B739ED"/>
    <w:rsid w:val="00B800E8"/>
    <w:rsid w:val="00B86248"/>
    <w:rsid w:val="00B913FB"/>
    <w:rsid w:val="00B96AB9"/>
    <w:rsid w:val="00BA68D3"/>
    <w:rsid w:val="00BA739A"/>
    <w:rsid w:val="00BC6737"/>
    <w:rsid w:val="00BD6B1A"/>
    <w:rsid w:val="00BF44BC"/>
    <w:rsid w:val="00BF5CC5"/>
    <w:rsid w:val="00C02980"/>
    <w:rsid w:val="00C100FB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3759C"/>
    <w:rsid w:val="00C4379F"/>
    <w:rsid w:val="00C627FA"/>
    <w:rsid w:val="00C80840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0442"/>
    <w:rsid w:val="00CD319E"/>
    <w:rsid w:val="00CD42FA"/>
    <w:rsid w:val="00CD5BBB"/>
    <w:rsid w:val="00CD62B4"/>
    <w:rsid w:val="00CF6A0C"/>
    <w:rsid w:val="00CF7AA0"/>
    <w:rsid w:val="00CF7E81"/>
    <w:rsid w:val="00D015E4"/>
    <w:rsid w:val="00D01735"/>
    <w:rsid w:val="00D01963"/>
    <w:rsid w:val="00D1050C"/>
    <w:rsid w:val="00D10842"/>
    <w:rsid w:val="00D120B9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45AF3"/>
    <w:rsid w:val="00D52F2A"/>
    <w:rsid w:val="00D532FC"/>
    <w:rsid w:val="00D561B2"/>
    <w:rsid w:val="00D80757"/>
    <w:rsid w:val="00D81629"/>
    <w:rsid w:val="00D857EB"/>
    <w:rsid w:val="00D91260"/>
    <w:rsid w:val="00D93D85"/>
    <w:rsid w:val="00D944BD"/>
    <w:rsid w:val="00D96A59"/>
    <w:rsid w:val="00D9761C"/>
    <w:rsid w:val="00DA3230"/>
    <w:rsid w:val="00DB2511"/>
    <w:rsid w:val="00DB446B"/>
    <w:rsid w:val="00DB54AC"/>
    <w:rsid w:val="00DB5755"/>
    <w:rsid w:val="00DB591E"/>
    <w:rsid w:val="00DB63C2"/>
    <w:rsid w:val="00DC6AC5"/>
    <w:rsid w:val="00DD0D9B"/>
    <w:rsid w:val="00DD6119"/>
    <w:rsid w:val="00DD63D9"/>
    <w:rsid w:val="00DD761D"/>
    <w:rsid w:val="00DE0DBB"/>
    <w:rsid w:val="00DE17A3"/>
    <w:rsid w:val="00DE5C0A"/>
    <w:rsid w:val="00DF6F2D"/>
    <w:rsid w:val="00E01393"/>
    <w:rsid w:val="00E04B62"/>
    <w:rsid w:val="00E06226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E3060"/>
    <w:rsid w:val="00EE5469"/>
    <w:rsid w:val="00EE5CA3"/>
    <w:rsid w:val="00EE5FCF"/>
    <w:rsid w:val="00EF65F3"/>
    <w:rsid w:val="00F119FD"/>
    <w:rsid w:val="00F15542"/>
    <w:rsid w:val="00F2590A"/>
    <w:rsid w:val="00F33094"/>
    <w:rsid w:val="00F408B8"/>
    <w:rsid w:val="00F4209B"/>
    <w:rsid w:val="00F50F66"/>
    <w:rsid w:val="00F517E9"/>
    <w:rsid w:val="00F5333F"/>
    <w:rsid w:val="00F53A1B"/>
    <w:rsid w:val="00F54CC2"/>
    <w:rsid w:val="00F6681C"/>
    <w:rsid w:val="00F67432"/>
    <w:rsid w:val="00F75AEB"/>
    <w:rsid w:val="00F83BCE"/>
    <w:rsid w:val="00F84802"/>
    <w:rsid w:val="00F9598D"/>
    <w:rsid w:val="00F974C8"/>
    <w:rsid w:val="00FA5740"/>
    <w:rsid w:val="00FB0CB1"/>
    <w:rsid w:val="00FB59F8"/>
    <w:rsid w:val="00FC4C0F"/>
    <w:rsid w:val="00FC5B5B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9C77"/>
  <w15:docId w15:val="{50F92025-245F-4DD4-BE1D-7FCF908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A6B8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Standard">
    <w:name w:val="Standard"/>
    <w:rsid w:val="000A6B87"/>
    <w:rPr>
      <w:rFonts w:ascii="Liberation Serif" w:eastAsia="Droid Sans Fallback" w:hAnsi="Liberation Serif" w:cs="Droid Sans Devanagari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A6B87"/>
  </w:style>
  <w:style w:type="character" w:styleId="ad">
    <w:name w:val="annotation reference"/>
    <w:basedOn w:val="a0"/>
    <w:uiPriority w:val="99"/>
    <w:semiHidden/>
    <w:unhideWhenUsed/>
    <w:rsid w:val="00B466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664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46646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66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4664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roid Sans Fallback">
    <w:charset w:val="00"/>
    <w:family w:val="auto"/>
    <w:pitch w:val="variable"/>
  </w:font>
  <w:font w:name="Droid Sans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681"/>
    <w:rsid w:val="00016BD1"/>
    <w:rsid w:val="00033576"/>
    <w:rsid w:val="00044B27"/>
    <w:rsid w:val="0010408B"/>
    <w:rsid w:val="00136B9C"/>
    <w:rsid w:val="00185416"/>
    <w:rsid w:val="00242DBC"/>
    <w:rsid w:val="003C0C36"/>
    <w:rsid w:val="00412E0A"/>
    <w:rsid w:val="00481B4D"/>
    <w:rsid w:val="004C2237"/>
    <w:rsid w:val="005A1481"/>
    <w:rsid w:val="005E145C"/>
    <w:rsid w:val="006107DD"/>
    <w:rsid w:val="006704DB"/>
    <w:rsid w:val="006B728B"/>
    <w:rsid w:val="00742044"/>
    <w:rsid w:val="00774318"/>
    <w:rsid w:val="008107AA"/>
    <w:rsid w:val="00917A6A"/>
    <w:rsid w:val="0092281D"/>
    <w:rsid w:val="009E664C"/>
    <w:rsid w:val="009F5139"/>
    <w:rsid w:val="00A46681"/>
    <w:rsid w:val="00A536E3"/>
    <w:rsid w:val="00A75CF4"/>
    <w:rsid w:val="00B616CA"/>
    <w:rsid w:val="00C65F07"/>
    <w:rsid w:val="00C8310D"/>
    <w:rsid w:val="00DF29B3"/>
    <w:rsid w:val="00E34EB1"/>
    <w:rsid w:val="00E900D1"/>
    <w:rsid w:val="00F011DC"/>
    <w:rsid w:val="00F64F80"/>
    <w:rsid w:val="00F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Ветчинина Елена Витальевна</cp:lastModifiedBy>
  <cp:revision>5</cp:revision>
  <cp:lastPrinted>2023-09-06T00:43:00Z</cp:lastPrinted>
  <dcterms:created xsi:type="dcterms:W3CDTF">2023-10-11T02:14:00Z</dcterms:created>
  <dcterms:modified xsi:type="dcterms:W3CDTF">2023-10-11T02:15:00Z</dcterms:modified>
</cp:coreProperties>
</file>