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E7" w:rsidRDefault="00A078E7"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046836" w:rsidRDefault="00046836" w:rsidP="00596085">
      <w:pPr>
        <w:widowControl w:val="0"/>
        <w:autoSpaceDE w:val="0"/>
        <w:autoSpaceDN w:val="0"/>
        <w:adjustRightInd w:val="0"/>
        <w:spacing w:after="0" w:line="240" w:lineRule="auto"/>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 xml:space="preserve">Об утверждении </w:t>
      </w:r>
      <w:proofErr w:type="gramStart"/>
      <w:r w:rsidRPr="008B4A5B">
        <w:rPr>
          <w:rFonts w:ascii="Times New Roman" w:hAnsi="Times New Roman" w:cs="Times New Roman"/>
          <w:sz w:val="28"/>
          <w:szCs w:val="28"/>
        </w:rPr>
        <w:t>административного</w:t>
      </w:r>
      <w:proofErr w:type="gramEnd"/>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регламента администрации</w:t>
      </w: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Уссурийского городского</w:t>
      </w: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округа по исполнению</w:t>
      </w: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муниципальной функции</w:t>
      </w: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z w:val="28"/>
          <w:szCs w:val="28"/>
        </w:rPr>
      </w:pPr>
      <w:r w:rsidRPr="008B4A5B">
        <w:rPr>
          <w:rFonts w:ascii="Times New Roman" w:hAnsi="Times New Roman" w:cs="Times New Roman"/>
          <w:sz w:val="28"/>
          <w:szCs w:val="28"/>
        </w:rPr>
        <w:t xml:space="preserve">«Осуществление </w:t>
      </w:r>
      <w:proofErr w:type="gramStart"/>
      <w:r w:rsidRPr="008B4A5B">
        <w:rPr>
          <w:rFonts w:ascii="Times New Roman" w:hAnsi="Times New Roman" w:cs="Times New Roman"/>
          <w:sz w:val="28"/>
          <w:szCs w:val="28"/>
        </w:rPr>
        <w:t>муниципального</w:t>
      </w:r>
      <w:proofErr w:type="gramEnd"/>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w:t>
      </w:r>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r w:rsidRPr="008B4A5B">
        <w:rPr>
          <w:rFonts w:ascii="Times New Roman" w:hAnsi="Times New Roman" w:cs="Times New Roman"/>
          <w:sz w:val="28"/>
          <w:szCs w:val="28"/>
        </w:rPr>
        <w:t>участков недр местного значения</w:t>
      </w:r>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r w:rsidRPr="008B4A5B">
        <w:rPr>
          <w:rFonts w:ascii="Times New Roman" w:hAnsi="Times New Roman" w:cs="Times New Roman"/>
          <w:sz w:val="28"/>
          <w:szCs w:val="28"/>
        </w:rPr>
        <w:t xml:space="preserve">при добыче </w:t>
      </w:r>
      <w:proofErr w:type="gramStart"/>
      <w:r w:rsidRPr="008B4A5B">
        <w:rPr>
          <w:rFonts w:ascii="Times New Roman" w:hAnsi="Times New Roman" w:cs="Times New Roman"/>
          <w:sz w:val="28"/>
          <w:szCs w:val="28"/>
        </w:rPr>
        <w:t>общераспространенных</w:t>
      </w:r>
      <w:proofErr w:type="gramEnd"/>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r w:rsidRPr="008B4A5B">
        <w:rPr>
          <w:rFonts w:ascii="Times New Roman" w:hAnsi="Times New Roman" w:cs="Times New Roman"/>
          <w:sz w:val="28"/>
          <w:szCs w:val="28"/>
        </w:rPr>
        <w:t xml:space="preserve">полезных ископаемых, а также </w:t>
      </w:r>
      <w:proofErr w:type="gramStart"/>
      <w:r w:rsidRPr="008B4A5B">
        <w:rPr>
          <w:rFonts w:ascii="Times New Roman" w:hAnsi="Times New Roman" w:cs="Times New Roman"/>
          <w:sz w:val="28"/>
          <w:szCs w:val="28"/>
        </w:rPr>
        <w:t>при</w:t>
      </w:r>
      <w:proofErr w:type="gramEnd"/>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proofErr w:type="gramStart"/>
      <w:r w:rsidRPr="008B4A5B">
        <w:rPr>
          <w:rFonts w:ascii="Times New Roman" w:hAnsi="Times New Roman" w:cs="Times New Roman"/>
          <w:sz w:val="28"/>
          <w:szCs w:val="28"/>
        </w:rPr>
        <w:t>строительстве</w:t>
      </w:r>
      <w:proofErr w:type="gramEnd"/>
      <w:r w:rsidRPr="008B4A5B">
        <w:rPr>
          <w:rFonts w:ascii="Times New Roman" w:hAnsi="Times New Roman" w:cs="Times New Roman"/>
          <w:sz w:val="28"/>
          <w:szCs w:val="28"/>
        </w:rPr>
        <w:t xml:space="preserve"> подземных сооружений,</w:t>
      </w:r>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r w:rsidRPr="008B4A5B">
        <w:rPr>
          <w:rFonts w:ascii="Times New Roman" w:hAnsi="Times New Roman" w:cs="Times New Roman"/>
          <w:sz w:val="28"/>
          <w:szCs w:val="28"/>
        </w:rPr>
        <w:t>не связанных с добычей полезных ископаемых</w:t>
      </w:r>
    </w:p>
    <w:p w:rsidR="008B4A5B" w:rsidRPr="008B4A5B" w:rsidRDefault="008B4A5B" w:rsidP="008B4A5B">
      <w:pPr>
        <w:widowControl w:val="0"/>
        <w:autoSpaceDE w:val="0"/>
        <w:autoSpaceDN w:val="0"/>
        <w:adjustRightInd w:val="0"/>
        <w:spacing w:after="0" w:line="240" w:lineRule="auto"/>
        <w:rPr>
          <w:rFonts w:ascii="Times New Roman" w:hAnsi="Times New Roman" w:cs="Times New Roman"/>
          <w:sz w:val="28"/>
          <w:szCs w:val="28"/>
        </w:rPr>
      </w:pPr>
      <w:r w:rsidRPr="008B4A5B">
        <w:rPr>
          <w:rFonts w:ascii="Times New Roman" w:hAnsi="Times New Roman" w:cs="Times New Roman"/>
          <w:sz w:val="28"/>
          <w:szCs w:val="28"/>
        </w:rPr>
        <w:t>на территории Уссурийского городского округа»</w:t>
      </w: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ind w:firstLine="708"/>
        <w:jc w:val="both"/>
        <w:rPr>
          <w:rFonts w:ascii="Times New Roman" w:hAnsi="Times New Roman" w:cs="Times New Roman"/>
          <w:color w:val="FF0000"/>
          <w:sz w:val="28"/>
          <w:szCs w:val="28"/>
        </w:rPr>
      </w:pPr>
      <w:proofErr w:type="gramStart"/>
      <w:r w:rsidRPr="008B4A5B">
        <w:rPr>
          <w:rFonts w:ascii="Times New Roman" w:hAnsi="Times New Roman" w:cs="Times New Roman"/>
          <w:sz w:val="28"/>
          <w:szCs w:val="28"/>
        </w:rPr>
        <w:t xml:space="preserve">В соответствии с Законом Российской Федерации от 21 февраля                  1992 года № 2395-1 «О недрах»,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w:t>
      </w:r>
      <w:hyperlink r:id="rId9" w:history="1">
        <w:r w:rsidRPr="008B4A5B">
          <w:rPr>
            <w:rFonts w:ascii="Times New Roman" w:hAnsi="Times New Roman" w:cs="Times New Roman"/>
            <w:sz w:val="28"/>
            <w:szCs w:val="28"/>
          </w:rPr>
          <w:t>законом</w:t>
        </w:r>
      </w:hyperlink>
      <w:r w:rsidRPr="008B4A5B">
        <w:rPr>
          <w:rFonts w:ascii="Times New Roman" w:hAnsi="Times New Roman" w:cs="Times New Roman"/>
          <w:sz w:val="28"/>
          <w:szCs w:val="28"/>
        </w:rPr>
        <w:t xml:space="preserve">  27</w:t>
      </w:r>
      <w:proofErr w:type="gramEnd"/>
      <w:r w:rsidRPr="008B4A5B">
        <w:rPr>
          <w:rFonts w:ascii="Times New Roman" w:hAnsi="Times New Roman" w:cs="Times New Roman"/>
          <w:sz w:val="28"/>
          <w:szCs w:val="28"/>
        </w:rPr>
        <w:t xml:space="preserve"> </w:t>
      </w:r>
      <w:proofErr w:type="gramStart"/>
      <w:r w:rsidRPr="008B4A5B">
        <w:rPr>
          <w:rFonts w:ascii="Times New Roman" w:hAnsi="Times New Roman" w:cs="Times New Roman"/>
          <w:sz w:val="28"/>
          <w:szCs w:val="28"/>
        </w:rPr>
        <w:t>июля 2010 года № 210-ФЗ «Об организации предоставления государственных и муниципальных услуг»</w:t>
      </w:r>
      <w:r w:rsidRPr="008B4A5B">
        <w:rPr>
          <w:rFonts w:ascii="Times New Roman" w:hAnsi="Times New Roman" w:cs="Times New Roman"/>
          <w:snapToGrid w:val="0"/>
          <w:color w:val="000000"/>
          <w:sz w:val="28"/>
          <w:szCs w:val="28"/>
        </w:rPr>
        <w:t xml:space="preserve">, постановление Администрации Приморского края от 07 апреля 2015 года № 104-па «Об утверждении Порядка осуществления муниципального земельного контроля на территории Приморского края», </w:t>
      </w:r>
      <w:r w:rsidRPr="008B4A5B">
        <w:rPr>
          <w:rFonts w:ascii="Times New Roman" w:hAnsi="Times New Roman" w:cs="Times New Roman"/>
          <w:sz w:val="28"/>
          <w:szCs w:val="28"/>
        </w:rPr>
        <w:t xml:space="preserve">постановлением администрации Уссурийского </w:t>
      </w:r>
      <w:r w:rsidRPr="008B4A5B">
        <w:rPr>
          <w:rFonts w:ascii="Times New Roman" w:hAnsi="Times New Roman" w:cs="Times New Roman"/>
          <w:sz w:val="28"/>
          <w:szCs w:val="28"/>
        </w:rPr>
        <w:lastRenderedPageBreak/>
        <w:t>городского округа Приморского края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w:t>
      </w:r>
      <w:proofErr w:type="gramEnd"/>
      <w:r w:rsidRPr="008B4A5B">
        <w:rPr>
          <w:rFonts w:ascii="Times New Roman" w:hAnsi="Times New Roman" w:cs="Times New Roman"/>
          <w:sz w:val="28"/>
          <w:szCs w:val="28"/>
        </w:rPr>
        <w:t> </w:t>
      </w:r>
      <w:proofErr w:type="gramStart"/>
      <w:r w:rsidRPr="008B4A5B">
        <w:rPr>
          <w:rFonts w:ascii="Times New Roman" w:hAnsi="Times New Roman" w:cs="Times New Roman"/>
          <w:sz w:val="28"/>
          <w:szCs w:val="28"/>
        </w:rPr>
        <w:t>утверждения административных регламентов предоставления муниципальных услуг», постановление администрации Уссурийского городского округа от 2 сентября 2020 года № 1948 – НПА «Об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w:t>
      </w:r>
      <w:proofErr w:type="gramEnd"/>
    </w:p>
    <w:p w:rsidR="008B4A5B" w:rsidRPr="008B4A5B" w:rsidRDefault="008B4A5B" w:rsidP="008B4A5B">
      <w:pPr>
        <w:autoSpaceDE w:val="0"/>
        <w:autoSpaceDN w:val="0"/>
        <w:adjustRightInd w:val="0"/>
        <w:spacing w:after="0" w:line="240" w:lineRule="auto"/>
        <w:ind w:firstLine="708"/>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240" w:lineRule="auto"/>
        <w:ind w:firstLine="708"/>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ПОСТАНОВЛЯЕТ:</w:t>
      </w: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8B4A5B" w:rsidRPr="008B4A5B" w:rsidRDefault="008B4A5B" w:rsidP="008B4A5B">
      <w:pPr>
        <w:widowControl w:val="0"/>
        <w:tabs>
          <w:tab w:val="left" w:pos="1134"/>
          <w:tab w:val="left" w:pos="1276"/>
        </w:tabs>
        <w:spacing w:after="0" w:line="360" w:lineRule="auto"/>
        <w:ind w:firstLine="709"/>
        <w:jc w:val="both"/>
        <w:rPr>
          <w:rFonts w:ascii="Times New Roman" w:eastAsiaTheme="minorEastAsia" w:hAnsi="Times New Roman" w:cs="Times New Roman"/>
          <w:sz w:val="28"/>
          <w:szCs w:val="28"/>
        </w:rPr>
      </w:pPr>
      <w:r w:rsidRPr="008B4A5B">
        <w:rPr>
          <w:rFonts w:ascii="Times New Roman" w:eastAsiaTheme="minorEastAsia" w:hAnsi="Times New Roman" w:cs="Times New Roman"/>
          <w:snapToGrid w:val="0"/>
          <w:color w:val="000000"/>
          <w:sz w:val="28"/>
          <w:szCs w:val="28"/>
        </w:rPr>
        <w:t xml:space="preserve">1. Утвердить </w:t>
      </w:r>
      <w:r w:rsidRPr="008B4A5B">
        <w:rPr>
          <w:rFonts w:ascii="Times New Roman" w:eastAsiaTheme="minorEastAsia" w:hAnsi="Times New Roman" w:cs="Times New Roman"/>
          <w:sz w:val="28"/>
          <w:szCs w:val="28"/>
        </w:rPr>
        <w:t xml:space="preserve">административный регламент по исполнению муниципальной функции «Осуществление муниципального </w:t>
      </w:r>
      <w:proofErr w:type="gramStart"/>
      <w:r w:rsidRPr="008B4A5B">
        <w:rPr>
          <w:rFonts w:ascii="Times New Roman" w:eastAsiaTheme="minorEastAsia" w:hAnsi="Times New Roman" w:cs="Times New Roman"/>
          <w:sz w:val="28"/>
          <w:szCs w:val="28"/>
        </w:rPr>
        <w:t>контроля за</w:t>
      </w:r>
      <w:proofErr w:type="gramEnd"/>
      <w:r w:rsidRPr="008B4A5B">
        <w:rPr>
          <w:rFonts w:ascii="Times New Roman" w:eastAsiaTheme="minorEastAsia" w:hAnsi="Times New Roman" w:cs="Times New Roman"/>
          <w:sz w:val="28"/>
          <w:szCs w:val="28"/>
        </w:rPr>
        <w:t>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4A5B" w:rsidRPr="008B4A5B" w:rsidRDefault="008B4A5B" w:rsidP="008B4A5B">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8B4A5B" w:rsidRPr="008B4A5B" w:rsidRDefault="008B4A5B" w:rsidP="008B4A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(Панченко А.Е.) </w:t>
      </w:r>
      <w:proofErr w:type="gramStart"/>
      <w:r w:rsidRPr="008B4A5B">
        <w:rPr>
          <w:rFonts w:ascii="Times New Roman" w:hAnsi="Times New Roman" w:cs="Times New Roman"/>
          <w:sz w:val="28"/>
          <w:szCs w:val="28"/>
        </w:rPr>
        <w:t>разместить</w:t>
      </w:r>
      <w:proofErr w:type="gramEnd"/>
      <w:r w:rsidRPr="008B4A5B">
        <w:rPr>
          <w:rFonts w:ascii="Times New Roman" w:hAnsi="Times New Roman" w:cs="Times New Roman"/>
          <w:sz w:val="28"/>
          <w:szCs w:val="28"/>
        </w:rPr>
        <w:t xml:space="preserve"> настоящее постановление на официальном сайте администрации Уссурийского городского округа.</w:t>
      </w:r>
    </w:p>
    <w:p w:rsidR="008B4A5B" w:rsidRPr="008B4A5B" w:rsidRDefault="008B4A5B" w:rsidP="008B4A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240" w:lineRule="auto"/>
        <w:jc w:val="both"/>
        <w:rPr>
          <w:rFonts w:ascii="Times New Roman" w:hAnsi="Times New Roman" w:cs="Times New Roman"/>
          <w:snapToGrid w:val="0"/>
          <w:color w:val="000000"/>
          <w:sz w:val="28"/>
          <w:szCs w:val="28"/>
        </w:rPr>
      </w:pPr>
    </w:p>
    <w:p w:rsidR="008B4A5B" w:rsidRPr="008B4A5B" w:rsidRDefault="008B4A5B" w:rsidP="008B4A5B">
      <w:pPr>
        <w:widowControl w:val="0"/>
        <w:autoSpaceDE w:val="0"/>
        <w:autoSpaceDN w:val="0"/>
        <w:adjustRightInd w:val="0"/>
        <w:spacing w:after="0"/>
        <w:jc w:val="both"/>
        <w:rPr>
          <w:rFonts w:ascii="Times New Roman" w:hAnsi="Times New Roman" w:cs="Times New Roman"/>
          <w:snapToGrid w:val="0"/>
          <w:color w:val="000000"/>
          <w:sz w:val="28"/>
          <w:szCs w:val="28"/>
        </w:rPr>
      </w:pPr>
      <w:r w:rsidRPr="008B4A5B">
        <w:rPr>
          <w:rFonts w:ascii="Times New Roman" w:hAnsi="Times New Roman" w:cs="Times New Roman"/>
          <w:snapToGrid w:val="0"/>
          <w:color w:val="000000"/>
          <w:sz w:val="28"/>
          <w:szCs w:val="28"/>
        </w:rPr>
        <w:t xml:space="preserve">Глава </w:t>
      </w:r>
    </w:p>
    <w:p w:rsidR="008B4A5B" w:rsidRPr="008B4A5B" w:rsidRDefault="008B4A5B" w:rsidP="008B4A5B">
      <w:pPr>
        <w:widowControl w:val="0"/>
        <w:autoSpaceDE w:val="0"/>
        <w:autoSpaceDN w:val="0"/>
        <w:adjustRightInd w:val="0"/>
        <w:spacing w:after="0"/>
        <w:jc w:val="both"/>
        <w:rPr>
          <w:rFonts w:ascii="Times New Roman" w:hAnsi="Times New Roman" w:cs="Times New Roman"/>
          <w:sz w:val="28"/>
          <w:szCs w:val="28"/>
        </w:rPr>
      </w:pPr>
      <w:r w:rsidRPr="008B4A5B">
        <w:rPr>
          <w:rFonts w:ascii="Times New Roman" w:hAnsi="Times New Roman" w:cs="Times New Roman"/>
          <w:snapToGrid w:val="0"/>
          <w:color w:val="000000"/>
          <w:sz w:val="28"/>
          <w:szCs w:val="28"/>
        </w:rPr>
        <w:t>Уссурийского городского округа                                                           Е.Е. Корж</w:t>
      </w:r>
    </w:p>
    <w:p w:rsidR="008B4A5B" w:rsidRPr="008B4A5B" w:rsidRDefault="008B4A5B" w:rsidP="008B4A5B">
      <w:pPr>
        <w:widowControl w:val="0"/>
        <w:tabs>
          <w:tab w:val="left" w:pos="5387"/>
          <w:tab w:val="left" w:pos="5954"/>
        </w:tabs>
        <w:autoSpaceDE w:val="0"/>
        <w:autoSpaceDN w:val="0"/>
        <w:adjustRightInd w:val="0"/>
        <w:spacing w:after="0" w:line="240" w:lineRule="auto"/>
        <w:rPr>
          <w:rFonts w:ascii="Times New Roman" w:hAnsi="Times New Roman" w:cs="Times New Roman"/>
          <w:sz w:val="28"/>
          <w:szCs w:val="28"/>
        </w:rPr>
      </w:pPr>
    </w:p>
    <w:p w:rsidR="008B4A5B" w:rsidRPr="008B4A5B" w:rsidRDefault="008B4A5B" w:rsidP="008B4A5B">
      <w:pPr>
        <w:widowControl w:val="0"/>
        <w:tabs>
          <w:tab w:val="left" w:pos="5387"/>
          <w:tab w:val="left" w:pos="5954"/>
        </w:tabs>
        <w:autoSpaceDE w:val="0"/>
        <w:autoSpaceDN w:val="0"/>
        <w:adjustRightInd w:val="0"/>
        <w:spacing w:after="0" w:line="240" w:lineRule="auto"/>
        <w:rPr>
          <w:rFonts w:ascii="Times New Roman" w:hAnsi="Times New Roman" w:cs="Times New Roman"/>
          <w:sz w:val="28"/>
          <w:szCs w:val="28"/>
        </w:rPr>
      </w:pPr>
    </w:p>
    <w:p w:rsidR="008B4A5B" w:rsidRPr="008B4A5B" w:rsidRDefault="008B4A5B" w:rsidP="008B4A5B">
      <w:pPr>
        <w:widowControl w:val="0"/>
        <w:tabs>
          <w:tab w:val="left" w:pos="5387"/>
          <w:tab w:val="left" w:pos="5954"/>
        </w:tabs>
        <w:autoSpaceDE w:val="0"/>
        <w:autoSpaceDN w:val="0"/>
        <w:adjustRightInd w:val="0"/>
        <w:spacing w:after="0" w:line="240" w:lineRule="auto"/>
        <w:rPr>
          <w:rFonts w:ascii="Times New Roman" w:hAnsi="Times New Roman" w:cs="Times New Roman"/>
          <w:sz w:val="28"/>
          <w:szCs w:val="28"/>
        </w:rPr>
      </w:pPr>
    </w:p>
    <w:p w:rsidR="008B4A5B" w:rsidRPr="008B4A5B" w:rsidRDefault="008B4A5B" w:rsidP="008B4A5B">
      <w:pPr>
        <w:widowControl w:val="0"/>
        <w:tabs>
          <w:tab w:val="left" w:pos="5387"/>
          <w:tab w:val="left" w:pos="5954"/>
        </w:tabs>
        <w:autoSpaceDE w:val="0"/>
        <w:autoSpaceDN w:val="0"/>
        <w:adjustRightInd w:val="0"/>
        <w:spacing w:after="0" w:line="240" w:lineRule="auto"/>
        <w:ind w:firstLine="709"/>
        <w:rPr>
          <w:rFonts w:ascii="Times New Roman" w:hAnsi="Times New Roman" w:cs="Times New Roman"/>
          <w:sz w:val="28"/>
          <w:szCs w:val="28"/>
        </w:rPr>
      </w:pPr>
      <w:r w:rsidRPr="008B4A5B">
        <w:rPr>
          <w:rFonts w:ascii="Times New Roman" w:hAnsi="Times New Roman" w:cs="Times New Roman"/>
          <w:sz w:val="28"/>
          <w:szCs w:val="28"/>
        </w:rPr>
        <w:lastRenderedPageBreak/>
        <w:t xml:space="preserve">                                                                   УТВЕРЖДЕН</w:t>
      </w:r>
    </w:p>
    <w:p w:rsidR="008B4A5B" w:rsidRPr="008B4A5B" w:rsidRDefault="008B4A5B" w:rsidP="008B4A5B">
      <w:pPr>
        <w:widowControl w:val="0"/>
        <w:tabs>
          <w:tab w:val="left" w:pos="5387"/>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ab/>
        <w:t>постановлением администрации</w:t>
      </w:r>
    </w:p>
    <w:p w:rsidR="008B4A5B" w:rsidRPr="008B4A5B" w:rsidRDefault="008B4A5B" w:rsidP="008B4A5B">
      <w:pPr>
        <w:widowControl w:val="0"/>
        <w:tabs>
          <w:tab w:val="left" w:pos="5387"/>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ab/>
        <w:t>Уссурийского городского округа</w:t>
      </w:r>
    </w:p>
    <w:p w:rsidR="008B4A5B" w:rsidRPr="008B4A5B" w:rsidRDefault="008B4A5B" w:rsidP="008B4A5B">
      <w:pPr>
        <w:widowControl w:val="0"/>
        <w:tabs>
          <w:tab w:val="left" w:pos="5387"/>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ab/>
        <w:t>от ____________ № __________</w:t>
      </w:r>
    </w:p>
    <w:p w:rsidR="008B4A5B" w:rsidRPr="008B4A5B" w:rsidRDefault="008B4A5B" w:rsidP="008B4A5B">
      <w:pPr>
        <w:widowControl w:val="0"/>
        <w:tabs>
          <w:tab w:val="left" w:pos="5387"/>
          <w:tab w:val="left" w:pos="5954"/>
        </w:tabs>
        <w:autoSpaceDE w:val="0"/>
        <w:autoSpaceDN w:val="0"/>
        <w:adjustRightInd w:val="0"/>
        <w:spacing w:after="0" w:line="240" w:lineRule="auto"/>
        <w:jc w:val="right"/>
        <w:rPr>
          <w:rFonts w:ascii="Times New Roman" w:hAnsi="Times New Roman" w:cs="Times New Roman"/>
          <w:sz w:val="28"/>
          <w:szCs w:val="28"/>
        </w:rPr>
      </w:pPr>
    </w:p>
    <w:p w:rsidR="008B4A5B" w:rsidRPr="008B4A5B" w:rsidRDefault="008B4A5B" w:rsidP="008B4A5B">
      <w:pPr>
        <w:widowControl w:val="0"/>
        <w:tabs>
          <w:tab w:val="left" w:pos="5954"/>
        </w:tabs>
        <w:autoSpaceDE w:val="0"/>
        <w:autoSpaceDN w:val="0"/>
        <w:adjustRightInd w:val="0"/>
        <w:spacing w:after="0" w:line="240" w:lineRule="auto"/>
        <w:ind w:firstLine="709"/>
        <w:jc w:val="center"/>
        <w:rPr>
          <w:rFonts w:ascii="Times New Roman" w:hAnsi="Times New Roman" w:cs="Times New Roman"/>
          <w:sz w:val="26"/>
          <w:szCs w:val="28"/>
        </w:rPr>
      </w:pPr>
    </w:p>
    <w:p w:rsidR="008B4A5B" w:rsidRPr="008B4A5B" w:rsidRDefault="008B4A5B" w:rsidP="008B4A5B">
      <w:pPr>
        <w:widowControl w:val="0"/>
        <w:tabs>
          <w:tab w:val="left" w:pos="5954"/>
        </w:tabs>
        <w:autoSpaceDE w:val="0"/>
        <w:autoSpaceDN w:val="0"/>
        <w:adjustRightInd w:val="0"/>
        <w:spacing w:after="0" w:line="240" w:lineRule="auto"/>
        <w:ind w:firstLine="709"/>
        <w:jc w:val="center"/>
        <w:rPr>
          <w:rFonts w:ascii="Times New Roman" w:hAnsi="Times New Roman" w:cs="Times New Roman"/>
          <w:sz w:val="26"/>
          <w:szCs w:val="28"/>
        </w:rPr>
      </w:pPr>
    </w:p>
    <w:p w:rsidR="008B4A5B" w:rsidRPr="008B4A5B" w:rsidRDefault="008B4A5B" w:rsidP="008B4A5B">
      <w:pPr>
        <w:autoSpaceDE w:val="0"/>
        <w:autoSpaceDN w:val="0"/>
        <w:adjustRightInd w:val="0"/>
        <w:spacing w:after="0" w:line="240" w:lineRule="auto"/>
        <w:jc w:val="center"/>
        <w:rPr>
          <w:rFonts w:ascii="Times New Roman" w:hAnsi="Times New Roman" w:cs="Times New Roman"/>
          <w:bCs/>
          <w:sz w:val="28"/>
          <w:szCs w:val="28"/>
        </w:rPr>
      </w:pPr>
      <w:r w:rsidRPr="008B4A5B">
        <w:rPr>
          <w:rFonts w:ascii="Times New Roman" w:hAnsi="Times New Roman" w:cs="Times New Roman"/>
          <w:bCs/>
          <w:sz w:val="28"/>
          <w:szCs w:val="28"/>
        </w:rPr>
        <w:t>АДМИНИСТРАТИВНЫЙ РЕГЛАМЕНТ</w:t>
      </w:r>
    </w:p>
    <w:p w:rsidR="008B4A5B" w:rsidRPr="008B4A5B" w:rsidRDefault="008B4A5B" w:rsidP="008B4A5B">
      <w:pPr>
        <w:autoSpaceDE w:val="0"/>
        <w:autoSpaceDN w:val="0"/>
        <w:adjustRightInd w:val="0"/>
        <w:spacing w:after="0" w:line="240" w:lineRule="auto"/>
        <w:jc w:val="center"/>
        <w:rPr>
          <w:rFonts w:ascii="Times New Roman" w:hAnsi="Times New Roman" w:cs="Times New Roman"/>
          <w:bCs/>
          <w:sz w:val="28"/>
          <w:szCs w:val="28"/>
        </w:rPr>
      </w:pPr>
      <w:r w:rsidRPr="008B4A5B">
        <w:rPr>
          <w:rFonts w:ascii="Times New Roman" w:hAnsi="Times New Roman" w:cs="Times New Roman"/>
          <w:bCs/>
          <w:sz w:val="28"/>
          <w:szCs w:val="28"/>
        </w:rPr>
        <w:t>ИСПОЛНЕНИЯ МУНИЦИПАЛЬНОЙ ФУНКЦИИ</w:t>
      </w:r>
    </w:p>
    <w:p w:rsidR="008B4A5B" w:rsidRPr="008B4A5B" w:rsidRDefault="008B4A5B" w:rsidP="008B4A5B">
      <w:pPr>
        <w:autoSpaceDE w:val="0"/>
        <w:autoSpaceDN w:val="0"/>
        <w:adjustRightInd w:val="0"/>
        <w:spacing w:after="0" w:line="240" w:lineRule="auto"/>
        <w:jc w:val="center"/>
        <w:rPr>
          <w:rFonts w:ascii="Times New Roman" w:hAnsi="Times New Roman" w:cs="Times New Roman"/>
          <w:sz w:val="28"/>
          <w:szCs w:val="28"/>
        </w:rPr>
      </w:pPr>
      <w:r w:rsidRPr="008B4A5B">
        <w:rPr>
          <w:rFonts w:ascii="Times New Roman" w:hAnsi="Times New Roman" w:cs="Times New Roman"/>
          <w:bCs/>
          <w:sz w:val="28"/>
          <w:szCs w:val="28"/>
        </w:rPr>
        <w:t xml:space="preserve">«ОСУЩЕСТВЛЕНИЕ МУНИЦИПАЛЬНОГО </w:t>
      </w:r>
      <w:proofErr w:type="gramStart"/>
      <w:r w:rsidRPr="008B4A5B">
        <w:rPr>
          <w:rFonts w:ascii="Times New Roman" w:hAnsi="Times New Roman" w:cs="Times New Roman"/>
          <w:bCs/>
          <w:sz w:val="28"/>
          <w:szCs w:val="28"/>
        </w:rPr>
        <w:t>КОНТРОЛЯ ЗА</w:t>
      </w:r>
      <w:proofErr w:type="gramEnd"/>
      <w:r w:rsidRPr="008B4A5B">
        <w:rPr>
          <w:rFonts w:ascii="Times New Roman" w:hAnsi="Times New Roman" w:cs="Times New Roman"/>
          <w:bCs/>
          <w:sz w:val="28"/>
          <w:szCs w:val="28"/>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4A5B" w:rsidRPr="008B4A5B" w:rsidRDefault="008B4A5B" w:rsidP="008B4A5B">
      <w:pPr>
        <w:widowControl w:val="0"/>
        <w:spacing w:after="0" w:line="240" w:lineRule="auto"/>
        <w:jc w:val="both"/>
        <w:rPr>
          <w:sz w:val="26"/>
        </w:rPr>
      </w:pPr>
    </w:p>
    <w:p w:rsidR="008B4A5B" w:rsidRPr="008B4A5B" w:rsidRDefault="008B4A5B" w:rsidP="008B4A5B">
      <w:pPr>
        <w:widowControl w:val="0"/>
        <w:numPr>
          <w:ilvl w:val="0"/>
          <w:numId w:val="26"/>
        </w:numPr>
        <w:tabs>
          <w:tab w:val="left" w:pos="284"/>
          <w:tab w:val="left" w:pos="709"/>
        </w:tabs>
        <w:spacing w:after="0" w:line="360" w:lineRule="auto"/>
        <w:contextualSpacing/>
        <w:jc w:val="center"/>
        <w:rPr>
          <w:rFonts w:ascii="Times New Roman" w:eastAsiaTheme="minorEastAsia" w:hAnsi="Times New Roman" w:cs="Times New Roman"/>
          <w:sz w:val="28"/>
          <w:szCs w:val="28"/>
        </w:rPr>
      </w:pPr>
      <w:r w:rsidRPr="008B4A5B">
        <w:rPr>
          <w:rFonts w:ascii="Times New Roman" w:eastAsiaTheme="minorEastAsia" w:hAnsi="Times New Roman" w:cs="Times New Roman"/>
          <w:sz w:val="28"/>
          <w:szCs w:val="28"/>
        </w:rPr>
        <w:t>ОБЩИЕ ПОЛОЖЕНИЯ.</w:t>
      </w:r>
    </w:p>
    <w:p w:rsidR="008B4A5B" w:rsidRPr="008B4A5B" w:rsidRDefault="008B4A5B" w:rsidP="008B4A5B">
      <w:pPr>
        <w:widowControl w:val="0"/>
        <w:tabs>
          <w:tab w:val="left" w:pos="1890"/>
        </w:tabs>
        <w:spacing w:after="0" w:line="240" w:lineRule="auto"/>
        <w:ind w:firstLine="709"/>
        <w:jc w:val="both"/>
        <w:rPr>
          <w:sz w:val="26"/>
        </w:rPr>
      </w:pPr>
      <w:r w:rsidRPr="008B4A5B">
        <w:rPr>
          <w:sz w:val="26"/>
        </w:rPr>
        <w:tab/>
      </w:r>
    </w:p>
    <w:p w:rsidR="008B4A5B" w:rsidRPr="008B4A5B" w:rsidRDefault="008B4A5B" w:rsidP="008B4A5B">
      <w:pPr>
        <w:autoSpaceDE w:val="0"/>
        <w:autoSpaceDN w:val="0"/>
        <w:adjustRightInd w:val="0"/>
        <w:spacing w:after="0" w:line="360" w:lineRule="auto"/>
        <w:ind w:firstLine="540"/>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xml:space="preserve">2. </w:t>
      </w:r>
      <w:proofErr w:type="gramStart"/>
      <w:r w:rsidRPr="008B4A5B">
        <w:rPr>
          <w:rFonts w:ascii="Times New Roman" w:eastAsia="Calibri" w:hAnsi="Times New Roman" w:cs="Times New Roman"/>
          <w:sz w:val="28"/>
          <w:szCs w:val="28"/>
        </w:rPr>
        <w:t>Административный регламент исполнения муниципальной функции «Осуществление муниципального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участков недр</w:t>
      </w:r>
      <w:proofErr w:type="gramEnd"/>
      <w:r w:rsidRPr="008B4A5B">
        <w:rPr>
          <w:rFonts w:ascii="Times New Roman" w:eastAsia="Calibri" w:hAnsi="Times New Roman" w:cs="Times New Roman"/>
          <w:sz w:val="28"/>
          <w:szCs w:val="28"/>
        </w:rPr>
        <w:t xml:space="preserve">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защиты прав юридических лиц и индивидуальных предпринимателей при осуществлении муниципального контроля (далее - административный регламент).</w:t>
      </w:r>
    </w:p>
    <w:p w:rsidR="008B4A5B" w:rsidRPr="008B4A5B" w:rsidRDefault="008B4A5B" w:rsidP="008B4A5B">
      <w:pPr>
        <w:widowControl w:val="0"/>
        <w:tabs>
          <w:tab w:val="left" w:pos="1890"/>
        </w:tabs>
        <w:spacing w:after="0" w:line="360" w:lineRule="auto"/>
        <w:ind w:firstLine="709"/>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xml:space="preserve">Настоящий административный регламент определяет сроки и последовательность административных процедур (действий) при осуществлении муниципального </w:t>
      </w:r>
      <w:proofErr w:type="gramStart"/>
      <w:r w:rsidRPr="008B4A5B">
        <w:rPr>
          <w:rFonts w:ascii="Times New Roman" w:eastAsia="Calibri" w:hAnsi="Times New Roman" w:cs="Times New Roman"/>
          <w:sz w:val="28"/>
          <w:szCs w:val="28"/>
        </w:rPr>
        <w:t>контроля за</w:t>
      </w:r>
      <w:proofErr w:type="gramEnd"/>
      <w:r w:rsidRPr="008B4A5B">
        <w:rPr>
          <w:rFonts w:ascii="Times New Roman" w:eastAsia="Calibri" w:hAnsi="Times New Roman" w:cs="Times New Roman"/>
          <w:sz w:val="28"/>
          <w:szCs w:val="28"/>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w:t>
      </w:r>
      <w:r w:rsidRPr="008B4A5B">
        <w:rPr>
          <w:rFonts w:ascii="Times New Roman" w:eastAsia="Calibri" w:hAnsi="Times New Roman" w:cs="Times New Roman"/>
          <w:sz w:val="28"/>
          <w:szCs w:val="28"/>
        </w:rPr>
        <w:lastRenderedPageBreak/>
        <w:t>не связанных с добычей полезных ископаемых, на территории Уссурийского городского округа (далее - муниципальный контроль).</w:t>
      </w:r>
    </w:p>
    <w:p w:rsidR="008B4A5B" w:rsidRPr="008B4A5B" w:rsidRDefault="008B4A5B" w:rsidP="008B4A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3. Наименование муниципальной функции.</w:t>
      </w:r>
    </w:p>
    <w:p w:rsidR="008B4A5B" w:rsidRPr="008B4A5B" w:rsidRDefault="008B4A5B" w:rsidP="008B4A5B">
      <w:pPr>
        <w:widowControl w:val="0"/>
        <w:autoSpaceDE w:val="0"/>
        <w:autoSpaceDN w:val="0"/>
        <w:adjustRightInd w:val="0"/>
        <w:spacing w:after="0" w:line="360" w:lineRule="auto"/>
        <w:ind w:firstLine="708"/>
        <w:contextualSpacing/>
        <w:jc w:val="both"/>
        <w:rPr>
          <w:rFonts w:ascii="Times New Roman" w:eastAsiaTheme="minorEastAsia" w:hAnsi="Times New Roman" w:cs="Times New Roman"/>
          <w:sz w:val="28"/>
          <w:szCs w:val="28"/>
        </w:rPr>
      </w:pPr>
      <w:r w:rsidRPr="008B4A5B">
        <w:rPr>
          <w:rFonts w:ascii="Times New Roman" w:eastAsiaTheme="minorEastAsia" w:hAnsi="Times New Roman" w:cs="Times New Roman"/>
          <w:sz w:val="28"/>
          <w:szCs w:val="28"/>
        </w:rPr>
        <w:t xml:space="preserve">Осуществление муниципального </w:t>
      </w:r>
      <w:proofErr w:type="gramStart"/>
      <w:r w:rsidRPr="008B4A5B">
        <w:rPr>
          <w:rFonts w:ascii="Times New Roman" w:eastAsiaTheme="minorEastAsia" w:hAnsi="Times New Roman" w:cs="Times New Roman"/>
          <w:sz w:val="28"/>
          <w:szCs w:val="28"/>
        </w:rPr>
        <w:t>контроля за</w:t>
      </w:r>
      <w:proofErr w:type="gramEnd"/>
      <w:r w:rsidRPr="008B4A5B">
        <w:rPr>
          <w:rFonts w:ascii="Times New Roman" w:eastAsiaTheme="minorEastAsia" w:hAnsi="Times New Roman" w:cs="Times New Roman"/>
          <w:sz w:val="28"/>
          <w:szCs w:val="28"/>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8B4A5B" w:rsidRPr="008B4A5B" w:rsidRDefault="008B4A5B" w:rsidP="008B4A5B">
      <w:pPr>
        <w:widowControl w:val="0"/>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rPr>
      </w:pPr>
      <w:proofErr w:type="gramStart"/>
      <w:r w:rsidRPr="008B4A5B">
        <w:rPr>
          <w:rFonts w:ascii="Times New Roman" w:eastAsiaTheme="minorEastAsia" w:hAnsi="Times New Roman" w:cs="Times New Roman"/>
          <w:sz w:val="28"/>
          <w:szCs w:val="28"/>
        </w:rPr>
        <w:t>Административный регламент исполнения муниципальной функции определяет сроки и последовательность административных процедур и административных действий администрации Уссурийского городского округа при осуществлении контроля за соблюдением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по рациональному использованию и охране общераспространенный полезных ископаемых, при строительстве подземных сооружений, не связанных с добычей полезных ископаемых, а</w:t>
      </w:r>
      <w:proofErr w:type="gramEnd"/>
      <w:r w:rsidRPr="008B4A5B">
        <w:rPr>
          <w:rFonts w:ascii="Times New Roman" w:eastAsiaTheme="minorEastAsia" w:hAnsi="Times New Roman" w:cs="Times New Roman"/>
          <w:sz w:val="28"/>
          <w:szCs w:val="28"/>
        </w:rPr>
        <w:t xml:space="preserve"> также определяет действия администрации Уссурийского городского округа при организации и проведении мероприятий по профилактике нарушений указанных требований.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4. Наименование органа администрации городского округа, учреждения, организации, </w:t>
      </w:r>
      <w:proofErr w:type="gramStart"/>
      <w:r w:rsidRPr="008B4A5B">
        <w:rPr>
          <w:rFonts w:ascii="Times New Roman" w:hAnsi="Times New Roman" w:cs="Times New Roman"/>
          <w:sz w:val="28"/>
          <w:szCs w:val="28"/>
        </w:rPr>
        <w:t>исполняющих</w:t>
      </w:r>
      <w:proofErr w:type="gramEnd"/>
      <w:r w:rsidRPr="008B4A5B">
        <w:rPr>
          <w:rFonts w:ascii="Times New Roman" w:hAnsi="Times New Roman" w:cs="Times New Roman"/>
          <w:sz w:val="28"/>
          <w:szCs w:val="28"/>
        </w:rPr>
        <w:t xml:space="preserve"> муниципальную функцию.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Муниципальный контроль в сфере недропользования осуществляет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Орган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widowControl w:val="0"/>
        <w:autoSpaceDE w:val="0"/>
        <w:autoSpaceDN w:val="0"/>
        <w:adjustRightInd w:val="0"/>
        <w:spacing w:after="0" w:line="360" w:lineRule="auto"/>
        <w:ind w:firstLine="540"/>
        <w:contextualSpacing/>
        <w:jc w:val="both"/>
        <w:rPr>
          <w:rFonts w:ascii="Times New Roman" w:eastAsiaTheme="minorEastAsia" w:hAnsi="Times New Roman" w:cs="Times New Roman"/>
          <w:sz w:val="28"/>
          <w:szCs w:val="28"/>
        </w:rPr>
      </w:pPr>
      <w:r w:rsidRPr="008B4A5B">
        <w:rPr>
          <w:rFonts w:ascii="Times New Roman" w:eastAsiaTheme="minorEastAsia" w:hAnsi="Times New Roman" w:cs="Times New Roman"/>
          <w:sz w:val="28"/>
          <w:szCs w:val="28"/>
        </w:rPr>
        <w:t>Обеспечение исполнения муниципальной функции осуществляется муниципальными служащими - специалистами отдела (далее - специалисты).</w:t>
      </w:r>
    </w:p>
    <w:p w:rsidR="008B4A5B" w:rsidRPr="008B4A5B" w:rsidRDefault="008B4A5B" w:rsidP="008B4A5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5. Взаимодействие при осуществлении муниципального контроля.</w:t>
      </w:r>
    </w:p>
    <w:p w:rsidR="008B4A5B" w:rsidRPr="008B4A5B" w:rsidRDefault="008B4A5B" w:rsidP="008B4A5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xml:space="preserve">При осуществлении муниципального контроля должностные лица </w:t>
      </w:r>
      <w:r w:rsidRPr="008B4A5B">
        <w:rPr>
          <w:rFonts w:ascii="Times New Roman" w:eastAsia="Calibri" w:hAnsi="Times New Roman" w:cs="Times New Roman"/>
          <w:sz w:val="28"/>
          <w:szCs w:val="28"/>
        </w:rPr>
        <w:lastRenderedPageBreak/>
        <w:t xml:space="preserve">уполномоченного органа взаимодействуют </w:t>
      </w:r>
      <w:proofErr w:type="gramStart"/>
      <w:r w:rsidRPr="008B4A5B">
        <w:rPr>
          <w:rFonts w:ascii="Times New Roman" w:eastAsia="Calibri" w:hAnsi="Times New Roman" w:cs="Times New Roman"/>
          <w:sz w:val="28"/>
          <w:szCs w:val="28"/>
        </w:rPr>
        <w:t>с</w:t>
      </w:r>
      <w:proofErr w:type="gramEnd"/>
      <w:r w:rsidRPr="008B4A5B">
        <w:rPr>
          <w:rFonts w:ascii="Times New Roman" w:eastAsia="Calibri" w:hAnsi="Times New Roman" w:cs="Times New Roman"/>
          <w:sz w:val="28"/>
          <w:szCs w:val="28"/>
        </w:rPr>
        <w:t>:</w:t>
      </w:r>
    </w:p>
    <w:p w:rsidR="008B4A5B" w:rsidRPr="008B4A5B" w:rsidRDefault="008B4A5B" w:rsidP="008B4A5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xml:space="preserve">- </w:t>
      </w:r>
      <w:r w:rsidRPr="008B4A5B">
        <w:rPr>
          <w:rFonts w:ascii="Times New Roman" w:hAnsi="Times New Roman" w:cs="Times New Roman"/>
          <w:sz w:val="28"/>
          <w:szCs w:val="28"/>
        </w:rPr>
        <w:t xml:space="preserve"> отделом Министерства внутренних дел России по городу Уссурийску;</w:t>
      </w:r>
    </w:p>
    <w:p w:rsidR="008B4A5B" w:rsidRPr="008B4A5B" w:rsidRDefault="008B4A5B" w:rsidP="008B4A5B">
      <w:pPr>
        <w:autoSpaceDE w:val="0"/>
        <w:autoSpaceDN w:val="0"/>
        <w:adjustRightInd w:val="0"/>
        <w:spacing w:after="0" w:line="360" w:lineRule="auto"/>
        <w:ind w:firstLine="540"/>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департаментом природных ресурсов и охраны окружающей среды Приморского края;</w:t>
      </w:r>
    </w:p>
    <w:p w:rsidR="008B4A5B" w:rsidRPr="008B4A5B" w:rsidRDefault="008B4A5B" w:rsidP="008B4A5B">
      <w:pPr>
        <w:autoSpaceDE w:val="0"/>
        <w:autoSpaceDN w:val="0"/>
        <w:adjustRightInd w:val="0"/>
        <w:spacing w:after="0" w:line="360" w:lineRule="auto"/>
        <w:ind w:firstLine="540"/>
        <w:jc w:val="both"/>
        <w:rPr>
          <w:rFonts w:ascii="Times New Roman" w:eastAsia="Calibri" w:hAnsi="Times New Roman" w:cs="Times New Roman"/>
          <w:sz w:val="28"/>
          <w:szCs w:val="28"/>
        </w:rPr>
      </w:pPr>
      <w:r w:rsidRPr="008B4A5B">
        <w:rPr>
          <w:rFonts w:ascii="Times New Roman" w:eastAsia="Calibri" w:hAnsi="Times New Roman" w:cs="Times New Roman"/>
          <w:sz w:val="28"/>
          <w:szCs w:val="28"/>
        </w:rPr>
        <w:t xml:space="preserve">- иными органами и организациями, имеющими сведения, необходимые для осуществления муниципального </w:t>
      </w:r>
      <w:proofErr w:type="gramStart"/>
      <w:r w:rsidRPr="008B4A5B">
        <w:rPr>
          <w:rFonts w:ascii="Times New Roman" w:eastAsia="Calibri" w:hAnsi="Times New Roman" w:cs="Times New Roman"/>
          <w:sz w:val="28"/>
          <w:szCs w:val="28"/>
        </w:rPr>
        <w:t>контроля за</w:t>
      </w:r>
      <w:proofErr w:type="gramEnd"/>
      <w:r w:rsidRPr="008B4A5B">
        <w:rPr>
          <w:rFonts w:ascii="Times New Roman" w:eastAsia="Calibri" w:hAnsi="Times New Roman" w:cs="Times New Roman"/>
          <w:sz w:val="28"/>
          <w:szCs w:val="28"/>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4A5B" w:rsidRPr="008B4A5B" w:rsidRDefault="008B4A5B" w:rsidP="008B4A5B">
      <w:pPr>
        <w:widowControl w:val="0"/>
        <w:tabs>
          <w:tab w:val="left" w:pos="0"/>
        </w:tabs>
        <w:spacing w:after="0" w:line="360" w:lineRule="auto"/>
        <w:ind w:firstLine="709"/>
        <w:jc w:val="both"/>
        <w:rPr>
          <w:rFonts w:ascii="Times New Roman" w:hAnsi="Times New Roman" w:cs="Times New Roman"/>
          <w:bCs/>
          <w:sz w:val="28"/>
          <w:szCs w:val="28"/>
        </w:rPr>
      </w:pPr>
      <w:r w:rsidRPr="008B4A5B">
        <w:rPr>
          <w:rFonts w:ascii="Times New Roman" w:hAnsi="Times New Roman" w:cs="Times New Roman"/>
          <w:bCs/>
          <w:sz w:val="28"/>
          <w:szCs w:val="28"/>
        </w:rPr>
        <w:t>6. Перечень нормативных правовых документов, регулирующих исполнение муниципальной функции:</w:t>
      </w:r>
    </w:p>
    <w:p w:rsidR="008B4A5B" w:rsidRPr="008B4A5B" w:rsidRDefault="008B4A5B" w:rsidP="008B4A5B">
      <w:pPr>
        <w:widowControl w:val="0"/>
        <w:tabs>
          <w:tab w:val="left" w:pos="0"/>
        </w:tabs>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6"/>
          <w:szCs w:val="26"/>
        </w:rPr>
        <w:t xml:space="preserve">- </w:t>
      </w:r>
      <w:r w:rsidRPr="008B4A5B">
        <w:rPr>
          <w:rFonts w:ascii="Times New Roman" w:hAnsi="Times New Roman" w:cs="Times New Roman"/>
          <w:sz w:val="28"/>
          <w:szCs w:val="28"/>
        </w:rPr>
        <w:t>Конституция</w:t>
      </w:r>
      <w:r w:rsidRPr="008B4A5B">
        <w:rPr>
          <w:sz w:val="28"/>
          <w:szCs w:val="28"/>
        </w:rPr>
        <w:t xml:space="preserve"> </w:t>
      </w:r>
      <w:r w:rsidRPr="008B4A5B">
        <w:rPr>
          <w:rFonts w:ascii="Times New Roman" w:hAnsi="Times New Roman" w:cs="Times New Roman"/>
          <w:sz w:val="28"/>
          <w:szCs w:val="28"/>
        </w:rPr>
        <w:t>Российской Федерации;</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Земельный кодекс Российской Федерации от 25 октября 2001 года № 136 – ФЗ;</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Кодекс российской Федерации об административных правонарушениях от 30 декабря 2001 года № 195 – ФЗ;</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bCs/>
          <w:sz w:val="28"/>
          <w:szCs w:val="28"/>
        </w:rPr>
        <w:t xml:space="preserve">- Федеральный </w:t>
      </w:r>
      <w:hyperlink r:id="rId10" w:history="1">
        <w:r w:rsidRPr="008B4A5B">
          <w:rPr>
            <w:rFonts w:ascii="Times New Roman" w:hAnsi="Times New Roman" w:cs="Times New Roman"/>
            <w:bCs/>
            <w:sz w:val="28"/>
            <w:szCs w:val="28"/>
          </w:rPr>
          <w:t>закон</w:t>
        </w:r>
      </w:hyperlink>
      <w:r w:rsidRPr="008B4A5B">
        <w:rPr>
          <w:rFonts w:ascii="Times New Roman" w:hAnsi="Times New Roman" w:cs="Times New Roman"/>
          <w:bCs/>
          <w:sz w:val="28"/>
          <w:szCs w:val="28"/>
        </w:rPr>
        <w:t xml:space="preserve"> от 10 января 2002 года № 7-ФЗ «Об охране окружающей среды»;</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Федеральный закон Российской Федерации от 21 февраля 1992 года  № 2395-1 «О недрах»;</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Федеральный</w:t>
      </w:r>
      <w:r w:rsidRPr="008B4A5B">
        <w:rPr>
          <w:sz w:val="28"/>
          <w:szCs w:val="28"/>
        </w:rPr>
        <w:t xml:space="preserve"> </w:t>
      </w:r>
      <w:r w:rsidRPr="008B4A5B">
        <w:rPr>
          <w:rFonts w:ascii="Times New Roman" w:hAnsi="Times New Roman" w:cs="Times New Roman"/>
          <w:sz w:val="28"/>
          <w:szCs w:val="28"/>
        </w:rPr>
        <w:t>закон</w:t>
      </w:r>
      <w:r w:rsidRPr="008B4A5B">
        <w:rPr>
          <w:sz w:val="28"/>
          <w:szCs w:val="28"/>
        </w:rPr>
        <w:t xml:space="preserve"> </w:t>
      </w:r>
      <w:r w:rsidRPr="008B4A5B">
        <w:rPr>
          <w:rFonts w:ascii="Times New Roman" w:hAnsi="Times New Roman" w:cs="Times New Roman"/>
          <w:sz w:val="28"/>
          <w:szCs w:val="28"/>
        </w:rPr>
        <w:t>Российской Федерации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6"/>
          <w:szCs w:val="26"/>
        </w:rPr>
      </w:pPr>
      <w:r w:rsidRPr="008B4A5B">
        <w:rPr>
          <w:rFonts w:ascii="Times New Roman" w:hAnsi="Times New Roman" w:cs="Times New Roman"/>
          <w:sz w:val="28"/>
          <w:szCs w:val="28"/>
        </w:rPr>
        <w:t>- Федеральный закон Российской Федерации от 2 мая 2006 года № 59 ФЗ «О порядке рассмотрения обращений граждан Российской Федерации»;</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lastRenderedPageBreak/>
        <w:t>- Закон Приморского края от 28 июня 2007 года № 103-КЗ «О порядке пользования участками недр местного значения на территории Приморского края»;</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xml:space="preserve"> - Постановление Администрации Приморского края от 20 февраля 2013 года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Устав Уссурийского городского округа Приморского края от 26 апреля 2005 года № 189;</w:t>
      </w:r>
    </w:p>
    <w:p w:rsidR="008B4A5B" w:rsidRPr="008B4A5B" w:rsidRDefault="008B4A5B" w:rsidP="008B4A5B">
      <w:pPr>
        <w:autoSpaceDE w:val="0"/>
        <w:autoSpaceDN w:val="0"/>
        <w:adjustRightInd w:val="0"/>
        <w:spacing w:after="0" w:line="360" w:lineRule="auto"/>
        <w:ind w:firstLine="709"/>
        <w:jc w:val="both"/>
        <w:rPr>
          <w:rFonts w:ascii="Times New Roman" w:hAnsi="Times New Roman" w:cs="Times New Roman"/>
          <w:sz w:val="28"/>
          <w:szCs w:val="28"/>
        </w:rPr>
      </w:pPr>
      <w:r w:rsidRPr="008B4A5B">
        <w:rPr>
          <w:rFonts w:ascii="Times New Roman" w:hAnsi="Times New Roman" w:cs="Times New Roman"/>
          <w:sz w:val="28"/>
          <w:szCs w:val="28"/>
        </w:rPr>
        <w:t>- иные нормативные правовые акты Российской Федерации, Приморского края, органов местного самоуправления Уссурийского округа.</w:t>
      </w:r>
    </w:p>
    <w:p w:rsidR="008B4A5B" w:rsidRPr="008B4A5B" w:rsidRDefault="008B4A5B" w:rsidP="008B4A5B">
      <w:pPr>
        <w:autoSpaceDE w:val="0"/>
        <w:autoSpaceDN w:val="0"/>
        <w:adjustRightInd w:val="0"/>
        <w:spacing w:after="0" w:line="240" w:lineRule="auto"/>
        <w:ind w:firstLine="709"/>
        <w:jc w:val="both"/>
        <w:rPr>
          <w:rFonts w:ascii="Times New Roman" w:hAnsi="Times New Roman" w:cs="Times New Roman"/>
          <w:sz w:val="26"/>
          <w:szCs w:val="26"/>
        </w:rPr>
      </w:pP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7. Предмет муниципального контроля.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Предметом муниципального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(далее - муниципального контроля за использованием и охраной недр</w:t>
      </w:r>
      <w:r w:rsidR="00217909">
        <w:rPr>
          <w:rFonts w:ascii="Times New Roman" w:hAnsi="Times New Roman" w:cs="Times New Roman"/>
          <w:sz w:val="28"/>
          <w:szCs w:val="28"/>
        </w:rPr>
        <w:t xml:space="preserve">) является соблюдение </w:t>
      </w:r>
      <w:r w:rsidRPr="008B4A5B">
        <w:rPr>
          <w:rFonts w:ascii="Times New Roman" w:hAnsi="Times New Roman" w:cs="Times New Roman"/>
          <w:sz w:val="28"/>
          <w:szCs w:val="28"/>
        </w:rPr>
        <w:t>индивидуальными предпринимателями и юридическими лицами требований, установленных действующим законодательством Российской Федерации и муниципальными правовыми актами Уссурийского городского</w:t>
      </w:r>
      <w:proofErr w:type="gramEnd"/>
      <w:r w:rsidRPr="008B4A5B">
        <w:rPr>
          <w:rFonts w:ascii="Times New Roman" w:hAnsi="Times New Roman" w:cs="Times New Roman"/>
          <w:sz w:val="28"/>
          <w:szCs w:val="28"/>
        </w:rPr>
        <w:t xml:space="preserve"> округа в области использования и охраны участков недр местного значения при добыче общераспространенных полезных ископаемых (далее - обязательные требования), а также организация и проведение мероприятий по профилактике нарушений указанных требований.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8. Права и обязанности должностных лиц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при осуществлении муниципального контроля. </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8.1.</w:t>
      </w:r>
      <w:r w:rsidRPr="008B4A5B">
        <w:rPr>
          <w:rFonts w:ascii="Times New Roman" w:hAnsi="Times New Roman" w:cs="Times New Roman"/>
          <w:bCs/>
          <w:sz w:val="28"/>
          <w:szCs w:val="28"/>
        </w:rPr>
        <w:t xml:space="preserve"> </w:t>
      </w:r>
      <w:r w:rsidRPr="008B4A5B">
        <w:rPr>
          <w:rFonts w:ascii="Times New Roman" w:hAnsi="Times New Roman" w:cs="Times New Roman"/>
          <w:sz w:val="28"/>
          <w:szCs w:val="28"/>
        </w:rPr>
        <w:t>К полномочиям должностных лиц, осуществляющих муниципальный контроль в сфере недропользования, при выполнении служебных обязанностей относятся: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организация и осуществление муниципального контроля в сфере недропользования в соответствии с требованиями законодательства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деятельности должностных лиц, осуществляющих муниципальный контроль в сфере недропользования, а также установлении юридических лиц и индивидуальных предпринимателей, самовольно использующих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посещение объектов по добыче общераспространенных полезных ископаемых, а также объектов строительства подземных сооружений, не связанных с добычей полезных ископаемых при предъявлении ими служебных удостоверений;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г) истребование у юридических лиц и индивидуальных </w:t>
      </w:r>
      <w:proofErr w:type="gramStart"/>
      <w:r w:rsidRPr="008B4A5B">
        <w:rPr>
          <w:rFonts w:ascii="Times New Roman" w:hAnsi="Times New Roman" w:cs="Times New Roman"/>
          <w:sz w:val="28"/>
          <w:szCs w:val="28"/>
        </w:rPr>
        <w:t>предпринимателей</w:t>
      </w:r>
      <w:proofErr w:type="gramEnd"/>
      <w:r w:rsidRPr="008B4A5B">
        <w:rPr>
          <w:rFonts w:ascii="Times New Roman" w:hAnsi="Times New Roman" w:cs="Times New Roman"/>
          <w:sz w:val="28"/>
          <w:szCs w:val="28"/>
        </w:rPr>
        <w:t xml:space="preserve"> необходимых для проведения проверки документов с учетом требований законодательства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д) получение необходимых объяснений в письменной форме, в форме электронного документа и (или) устной форме по вопросам проводимой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е) составление протоколов об административных правонарушениях, предусмотренных </w:t>
      </w:r>
      <w:hyperlink r:id="rId11" w:history="1">
        <w:r w:rsidRPr="008B4A5B">
          <w:rPr>
            <w:rFonts w:ascii="Times New Roman" w:hAnsi="Times New Roman" w:cs="Times New Roman"/>
            <w:sz w:val="28"/>
            <w:szCs w:val="28"/>
          </w:rPr>
          <w:t>частью 1 статьи 19.4</w:t>
        </w:r>
      </w:hyperlink>
      <w:r w:rsidRPr="008B4A5B">
        <w:rPr>
          <w:rFonts w:ascii="Times New Roman" w:hAnsi="Times New Roman" w:cs="Times New Roman"/>
          <w:sz w:val="28"/>
          <w:szCs w:val="28"/>
        </w:rPr>
        <w:t xml:space="preserve">, </w:t>
      </w:r>
      <w:hyperlink r:id="rId12" w:history="1">
        <w:r w:rsidRPr="008B4A5B">
          <w:rPr>
            <w:rFonts w:ascii="Times New Roman" w:hAnsi="Times New Roman" w:cs="Times New Roman"/>
            <w:sz w:val="28"/>
            <w:szCs w:val="28"/>
          </w:rPr>
          <w:t>частью 1 статьи 19.4.1</w:t>
        </w:r>
      </w:hyperlink>
      <w:r w:rsidRPr="008B4A5B">
        <w:rPr>
          <w:rFonts w:ascii="Times New Roman" w:hAnsi="Times New Roman" w:cs="Times New Roman"/>
          <w:sz w:val="28"/>
          <w:szCs w:val="28"/>
        </w:rPr>
        <w:t xml:space="preserve">, </w:t>
      </w:r>
      <w:hyperlink r:id="rId13" w:history="1">
        <w:r w:rsidRPr="008B4A5B">
          <w:rPr>
            <w:rFonts w:ascii="Times New Roman" w:hAnsi="Times New Roman" w:cs="Times New Roman"/>
            <w:sz w:val="28"/>
            <w:szCs w:val="28"/>
          </w:rPr>
          <w:t>частью 1 статьи 19.5</w:t>
        </w:r>
      </w:hyperlink>
      <w:r w:rsidRPr="008B4A5B">
        <w:rPr>
          <w:rFonts w:ascii="Times New Roman" w:hAnsi="Times New Roman" w:cs="Times New Roman"/>
          <w:sz w:val="28"/>
          <w:szCs w:val="28"/>
        </w:rPr>
        <w:t xml:space="preserve">, </w:t>
      </w:r>
      <w:hyperlink r:id="rId14" w:history="1">
        <w:r w:rsidRPr="008B4A5B">
          <w:rPr>
            <w:rFonts w:ascii="Times New Roman" w:hAnsi="Times New Roman" w:cs="Times New Roman"/>
            <w:sz w:val="28"/>
            <w:szCs w:val="28"/>
          </w:rPr>
          <w:t>статьей 19.7</w:t>
        </w:r>
      </w:hyperlink>
      <w:r w:rsidRPr="008B4A5B">
        <w:rPr>
          <w:rFonts w:ascii="Times New Roman" w:hAnsi="Times New Roman" w:cs="Times New Roman"/>
          <w:sz w:val="28"/>
          <w:szCs w:val="28"/>
        </w:rPr>
        <w:t xml:space="preserve"> Кодекса Российской Федерации об административных правонарушениях;</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xml:space="preserve">ж) приостановление работ, связанных с пользованием недрами, на земельных участках в случае нарушения положений </w:t>
      </w:r>
      <w:hyperlink r:id="rId15" w:history="1">
        <w:r w:rsidRPr="008B4A5B">
          <w:rPr>
            <w:rFonts w:ascii="Times New Roman" w:hAnsi="Times New Roman" w:cs="Times New Roman"/>
            <w:sz w:val="28"/>
            <w:szCs w:val="28"/>
          </w:rPr>
          <w:t>статьи 18</w:t>
        </w:r>
      </w:hyperlink>
      <w:r w:rsidRPr="008B4A5B">
        <w:rPr>
          <w:rFonts w:ascii="Times New Roman" w:hAnsi="Times New Roman" w:cs="Times New Roman"/>
          <w:sz w:val="28"/>
          <w:szCs w:val="28"/>
        </w:rPr>
        <w:t xml:space="preserve"> Закона Российской Федерации «О недрах» от 21 февраля 1992 года № 2395-1;</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з) осуществлять иные полномочия, определяемые действующим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9. Должностные лица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при проведении проверки обязаны: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а) составлять по результатам проверок акты проверок в порядке, установленном </w:t>
      </w:r>
      <w:hyperlink r:id="rId16" w:history="1">
        <w:r w:rsidRPr="008B4A5B">
          <w:rPr>
            <w:rFonts w:ascii="Times New Roman" w:hAnsi="Times New Roman" w:cs="Times New Roman"/>
            <w:sz w:val="28"/>
            <w:szCs w:val="28"/>
          </w:rPr>
          <w:t>статьей 16</w:t>
        </w:r>
      </w:hyperlink>
      <w:r w:rsidRPr="008B4A5B">
        <w:rPr>
          <w:rFonts w:ascii="Times New Roman" w:hAnsi="Times New Roman" w:cs="Times New Roman"/>
          <w:sz w:val="28"/>
          <w:szCs w:val="28"/>
        </w:rPr>
        <w:t xml:space="preserve"> Федерального закона № 294-ФЗ;</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обеспечить хранение сведений, документов, полученных в ходе осуществления муниципального контроля в сфере недропользования;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выдавать предписания юридическим лицам и индивидуальным предпринимателям об устранении выявленных в ходе проверки нарушений законодательства по недропользованию;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Уссурийского городского округа;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д)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е)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ж)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7" w:history="1">
        <w:r w:rsidRPr="008B4A5B">
          <w:rPr>
            <w:rFonts w:ascii="Times New Roman" w:hAnsi="Times New Roman" w:cs="Times New Roman"/>
            <w:sz w:val="28"/>
            <w:szCs w:val="28"/>
          </w:rPr>
          <w:t>частью 5 статьи 10</w:t>
        </w:r>
      </w:hyperlink>
      <w:r w:rsidRPr="008B4A5B">
        <w:rPr>
          <w:rFonts w:ascii="Times New Roman" w:hAnsi="Times New Roman" w:cs="Times New Roman"/>
          <w:sz w:val="28"/>
          <w:szCs w:val="28"/>
        </w:rPr>
        <w:t xml:space="preserve"> Федерального закона № 294-ФЗ, копии документа о согласовании проведения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з)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к)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л)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м)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xml:space="preserve">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Pr="008B4A5B">
        <w:rPr>
          <w:rFonts w:ascii="Times New Roman" w:hAnsi="Times New Roman" w:cs="Times New Roman"/>
          <w:sz w:val="28"/>
          <w:szCs w:val="28"/>
        </w:rPr>
        <w:lastRenderedPageBreak/>
        <w:t>фонда Российской Федерации</w:t>
      </w:r>
      <w:proofErr w:type="gramEnd"/>
      <w:r w:rsidRPr="008B4A5B">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о)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п) соблюдать сроки проведения проверки, установленные в соответствии с Федеральным </w:t>
      </w:r>
      <w:hyperlink r:id="rId18" w:history="1">
        <w:r w:rsidRPr="008B4A5B">
          <w:rPr>
            <w:rFonts w:ascii="Times New Roman" w:hAnsi="Times New Roman" w:cs="Times New Roman"/>
            <w:sz w:val="28"/>
            <w:szCs w:val="28"/>
          </w:rPr>
          <w:t>законом</w:t>
        </w:r>
      </w:hyperlink>
      <w:r w:rsidRPr="008B4A5B">
        <w:rPr>
          <w:rFonts w:ascii="Times New Roman" w:hAnsi="Times New Roman" w:cs="Times New Roman"/>
          <w:sz w:val="28"/>
          <w:szCs w:val="28"/>
        </w:rPr>
        <w:t xml:space="preserve"> № 294-ФЗ;</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р)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с)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8.3. Права лиц, в отношении которых осуществляются мероприятия по муниципальному контролю.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Лица, в отношении которых проводятся мероприятия по муниципальному </w:t>
      </w:r>
      <w:proofErr w:type="gramStart"/>
      <w:r w:rsidRPr="008B4A5B">
        <w:rPr>
          <w:rFonts w:ascii="Times New Roman" w:hAnsi="Times New Roman" w:cs="Times New Roman"/>
          <w:sz w:val="28"/>
          <w:szCs w:val="28"/>
        </w:rPr>
        <w:t>контролю за</w:t>
      </w:r>
      <w:proofErr w:type="gramEnd"/>
      <w:r w:rsidRPr="008B4A5B">
        <w:rPr>
          <w:rFonts w:ascii="Times New Roman" w:hAnsi="Times New Roman" w:cs="Times New Roman"/>
          <w:sz w:val="28"/>
          <w:szCs w:val="28"/>
        </w:rPr>
        <w:t xml:space="preserve"> использованием и охраной недр, имеют право:</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присутствовать при проведении мероприятий по контролю, давать объяснения по вопросам, относящимся к предмету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получать от должностных лиц администрации, осуществляющих муниципальную функцию, информацию, которая относится к предмету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осуществляющих муниципальную функцию;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обжаловать действия (бездействие) должностных лиц администрации, осуществляющих муниципальную функцию, повлекшие за собой нарушение их прав при проведении проверки, в досудебном (внесудебном) порядке, в судебном порядке.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eastAsia="Calibri" w:hAnsi="Times New Roman" w:cs="Times New Roman"/>
          <w:sz w:val="28"/>
          <w:szCs w:val="28"/>
        </w:rPr>
        <w:t>8.4. Обязанности и ответственность лиц, в отношении которых осуществляется мероприятие по контролю: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eastAsia="Calibri" w:hAnsi="Times New Roman" w:cs="Times New Roman"/>
          <w:sz w:val="28"/>
          <w:szCs w:val="28"/>
        </w:rP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eastAsia="Calibri" w:hAnsi="Times New Roman" w:cs="Times New Roman"/>
          <w:sz w:val="28"/>
          <w:szCs w:val="28"/>
        </w:rPr>
        <w:t xml:space="preserve">б)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9" w:history="1">
        <w:r w:rsidRPr="008B4A5B">
          <w:rPr>
            <w:rFonts w:ascii="Times New Roman" w:eastAsia="Calibri" w:hAnsi="Times New Roman" w:cs="Times New Roman"/>
            <w:sz w:val="28"/>
            <w:szCs w:val="28"/>
          </w:rPr>
          <w:t>закона</w:t>
        </w:r>
      </w:hyperlink>
      <w:r w:rsidRPr="008B4A5B">
        <w:rPr>
          <w:rFonts w:ascii="Times New Roman" w:eastAsia="Calibri" w:hAnsi="Times New Roman" w:cs="Times New Roman"/>
          <w:sz w:val="28"/>
          <w:szCs w:val="28"/>
        </w:rPr>
        <w:t xml:space="preserve"> от 26 декабря 2008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8B4A5B">
        <w:rPr>
          <w:rFonts w:ascii="Times New Roman" w:eastAsia="Calibri" w:hAnsi="Times New Roman" w:cs="Times New Roman"/>
          <w:sz w:val="28"/>
          <w:szCs w:val="28"/>
        </w:rPr>
        <w:t xml:space="preserve"> </w:t>
      </w:r>
      <w:proofErr w:type="gramStart"/>
      <w:r w:rsidRPr="008B4A5B">
        <w:rPr>
          <w:rFonts w:ascii="Times New Roman" w:eastAsia="Calibri" w:hAnsi="Times New Roman" w:cs="Times New Roman"/>
          <w:sz w:val="28"/>
          <w:szCs w:val="28"/>
        </w:rPr>
        <w:t>соответствии</w:t>
      </w:r>
      <w:proofErr w:type="gramEnd"/>
      <w:r w:rsidRPr="008B4A5B">
        <w:rPr>
          <w:rFonts w:ascii="Times New Roman" w:eastAsia="Calibri" w:hAnsi="Times New Roman" w:cs="Times New Roman"/>
          <w:sz w:val="28"/>
          <w:szCs w:val="28"/>
        </w:rPr>
        <w:t xml:space="preserve"> с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eastAsia="Calibri" w:hAnsi="Times New Roman" w:cs="Times New Roman"/>
          <w:sz w:val="28"/>
          <w:szCs w:val="28"/>
        </w:rPr>
        <w:t xml:space="preserve">в)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w:t>
      </w:r>
      <w:r w:rsidRPr="008B4A5B">
        <w:rPr>
          <w:rFonts w:ascii="Times New Roman" w:eastAsia="Calibri" w:hAnsi="Times New Roman" w:cs="Times New Roman"/>
          <w:sz w:val="28"/>
          <w:szCs w:val="28"/>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8B4A5B">
        <w:rPr>
          <w:rFonts w:ascii="Times New Roman" w:eastAsia="Calibri" w:hAnsi="Times New Roman" w:cs="Times New Roman"/>
          <w:sz w:val="28"/>
          <w:szCs w:val="28"/>
        </w:rPr>
        <w:t xml:space="preserve"> в выездной проверке экспертов, представителей экспертных организаций на территорию.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8.5. Описание результата осуществления муниципального контроля.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Результатом исполнения муниципальной функции является оценка соблюдения на территории Уссурийского городского округа юридическими лицами, индивидуальными предпринимателями требований, установленных муниципальными правовыми актами Уссурийского городского округа, а также требований, установленных федеральными законами, законами Приморского края по рациональному использованию и охране общераспространенный полезных ископаемых, строительству подземных сооружений, не связанных с добычей полезных ископаемых, а в случае выявления нарушений при проведении проверки - принятие мер</w:t>
      </w:r>
      <w:proofErr w:type="gramEnd"/>
      <w:r w:rsidRPr="008B4A5B">
        <w:rPr>
          <w:rFonts w:ascii="Times New Roman" w:hAnsi="Times New Roman" w:cs="Times New Roman"/>
          <w:sz w:val="28"/>
          <w:szCs w:val="28"/>
        </w:rPr>
        <w:t>, направленных на их пресечение, и (или) устранение последствий таких нарушений, в том числе, мер по привлечению виновных лиц к ответственности, а также организация и проведение мероприятий по профилактике нарушений указанных требований.</w:t>
      </w:r>
    </w:p>
    <w:p w:rsidR="008B4A5B" w:rsidRPr="008B4A5B" w:rsidRDefault="008B4A5B" w:rsidP="00217909">
      <w:pPr>
        <w:autoSpaceDE w:val="0"/>
        <w:autoSpaceDN w:val="0"/>
        <w:adjustRightInd w:val="0"/>
        <w:spacing w:after="0" w:line="240" w:lineRule="auto"/>
        <w:ind w:firstLine="54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lang w:val="en-US"/>
        </w:rPr>
        <w:t>II</w:t>
      </w:r>
      <w:r w:rsidRPr="008B4A5B">
        <w:rPr>
          <w:rFonts w:ascii="Times New Roman" w:hAnsi="Times New Roman" w:cs="Times New Roman"/>
          <w:sz w:val="28"/>
          <w:szCs w:val="28"/>
        </w:rPr>
        <w:t>. ТРЕБОВАНИЯ К ПОРЯДКУ ОСУЩЕСТВЛЕНИЯ МУНИЦИПАЛЬНОЙ ФУНКЦИИ.</w:t>
      </w:r>
    </w:p>
    <w:p w:rsidR="008B4A5B" w:rsidRPr="008B4A5B" w:rsidRDefault="008B4A5B" w:rsidP="00217909">
      <w:pPr>
        <w:autoSpaceDE w:val="0"/>
        <w:autoSpaceDN w:val="0"/>
        <w:adjustRightInd w:val="0"/>
        <w:spacing w:after="0" w:line="24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9. Порядок информирования об осуществлении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информация о месте нахождения и графике работы Органа муниципального земельного контроля: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местонахождение: 692519, Приморский край, г. Уссурийск, ул. Октябрьская, 58;</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график работы: ежедневно с 9.00 до 18.00 часов, перерыв с 13.00 до 14.00 часов, за исключением выходных и праздничных дней;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график приема граждан, юридических лиц и индивидуальных предпринимателей - прием ведет начальник Управления градостроительства - вторник с 15.00 до 18.00 часов;</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б) информацию о месте нахождения и графике работы Орган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можно получить:</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непосредственно в Управлении градостроительства;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на Интернет-сайте: </w:t>
      </w:r>
      <w:hyperlink r:id="rId20" w:history="1">
        <w:r w:rsidRPr="008B4A5B">
          <w:rPr>
            <w:rFonts w:ascii="Times New Roman" w:hAnsi="Times New Roman" w:cs="Times New Roman"/>
            <w:sz w:val="28"/>
            <w:szCs w:val="28"/>
            <w:u w:val="single"/>
          </w:rPr>
          <w:t>www.adm-ussuriisk.ru</w:t>
        </w:r>
      </w:hyperlink>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с использованием средств телефонной и почтовой связи;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с использованием электронной почты;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в) справочные телефоны: 8 (4234) 32-03-66 - приемная Управления градостроительства, 8 (4234) 32-48-88 - Орган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г) адрес официального сайта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в сети Интернет, содержащего информацию о порядке осуществления муниципальной функции, адрес электронной почты;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адрес Интернет-сайта администрации Уссурийского городского округа: </w:t>
      </w:r>
      <w:hyperlink r:id="rId21" w:history="1">
        <w:r w:rsidRPr="008B4A5B">
          <w:rPr>
            <w:rFonts w:ascii="Times New Roman" w:hAnsi="Times New Roman" w:cs="Times New Roman"/>
            <w:sz w:val="28"/>
            <w:szCs w:val="28"/>
            <w:u w:val="single"/>
          </w:rPr>
          <w:t>www.adm-ussuriisk.ru</w:t>
        </w:r>
      </w:hyperlink>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адрес электронной почты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w:t>
      </w:r>
      <w:hyperlink r:id="rId22" w:history="1">
        <w:r w:rsidRPr="008B4A5B">
          <w:rPr>
            <w:rFonts w:ascii="Times New Roman" w:hAnsi="Times New Roman" w:cs="Times New Roman"/>
            <w:sz w:val="28"/>
            <w:szCs w:val="28"/>
            <w:u w:val="single"/>
          </w:rPr>
          <w:t>grad@adm-ussuriisk.ru</w:t>
        </w:r>
      </w:hyperlink>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д) порядок получения информации заинтересованными лицами по вопросам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23" w:history="1">
        <w:r w:rsidRPr="008B4A5B">
          <w:rPr>
            <w:rFonts w:ascii="Times New Roman" w:hAnsi="Times New Roman" w:cs="Times New Roman"/>
            <w:sz w:val="28"/>
            <w:szCs w:val="28"/>
            <w:u w:val="single"/>
          </w:rPr>
          <w:t>www.gosuslugi.ru</w:t>
        </w:r>
      </w:hyperlink>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Информирование Заявителей о порядке и ходе предоставления муниципальной функции осуществляется в виде индивидуального </w:t>
      </w:r>
      <w:r w:rsidRPr="008B4A5B">
        <w:rPr>
          <w:rFonts w:ascii="Times New Roman" w:hAnsi="Times New Roman" w:cs="Times New Roman"/>
          <w:sz w:val="28"/>
          <w:szCs w:val="28"/>
        </w:rPr>
        <w:lastRenderedPageBreak/>
        <w:t>информирования (информирование конкретного лица) и публичного информирования (информирование неопределенного круга лиц) в устной или письменной форме.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Индивидуальное устное информирование о порядке исполнения муниципальной функции обеспечивается должностными лицами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осуществляющими исполнение муниципальной функции, лично, по телефону. При информировании по телефону предоставляется информация: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о нормативных правовых актах, на основании которых осуществляется муниципальный земельный контроль и </w:t>
      </w:r>
      <w:proofErr w:type="gramStart"/>
      <w:r w:rsidRPr="008B4A5B">
        <w:rPr>
          <w:rFonts w:ascii="Times New Roman" w:hAnsi="Times New Roman" w:cs="Times New Roman"/>
          <w:sz w:val="28"/>
          <w:szCs w:val="28"/>
        </w:rPr>
        <w:t>контроль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о представлении перечня необходимых документов, требуемых при осуществлении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При ответах на телефонные звонки и устные обращения, должностные лица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использованием и охраной недр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Время разговора (информирования) по телефону не должно превышать 15 минут, длительность устного информирования при личном обращении не должно превышать 15 минут.</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 Уссурийского городского округа.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Индивидуальное письменное информирование о порядке, процедуре, ходе исполнения муниципальной функции при обращении </w:t>
      </w:r>
      <w:proofErr w:type="gramStart"/>
      <w:r w:rsidRPr="008B4A5B">
        <w:rPr>
          <w:rFonts w:ascii="Times New Roman" w:hAnsi="Times New Roman" w:cs="Times New Roman"/>
          <w:sz w:val="28"/>
          <w:szCs w:val="28"/>
        </w:rPr>
        <w:t>в</w:t>
      </w:r>
      <w:proofErr w:type="gramEnd"/>
      <w:r w:rsidRPr="008B4A5B">
        <w:rPr>
          <w:rFonts w:ascii="Times New Roman" w:hAnsi="Times New Roman" w:cs="Times New Roman"/>
          <w:sz w:val="28"/>
          <w:szCs w:val="28"/>
        </w:rPr>
        <w:t xml:space="preserve"> </w:t>
      </w:r>
      <w:proofErr w:type="gramStart"/>
      <w:r w:rsidRPr="008B4A5B">
        <w:rPr>
          <w:rFonts w:ascii="Times New Roman" w:hAnsi="Times New Roman" w:cs="Times New Roman"/>
          <w:sz w:val="28"/>
          <w:szCs w:val="28"/>
        </w:rPr>
        <w:t>Органа</w:t>
      </w:r>
      <w:proofErr w:type="gramEnd"/>
      <w:r w:rsidRPr="008B4A5B">
        <w:rPr>
          <w:rFonts w:ascii="Times New Roman" w:hAnsi="Times New Roman" w:cs="Times New Roman"/>
          <w:sz w:val="28"/>
          <w:szCs w:val="28"/>
        </w:rPr>
        <w:t xml:space="preserve"> муниципального земельного контроля и контроля за использованием </w:t>
      </w:r>
      <w:r w:rsidRPr="008B4A5B">
        <w:rPr>
          <w:rFonts w:ascii="Times New Roman" w:hAnsi="Times New Roman" w:cs="Times New Roman"/>
          <w:sz w:val="28"/>
          <w:szCs w:val="28"/>
        </w:rPr>
        <w:lastRenderedPageBreak/>
        <w:t>и охраной недр осуществляется путем направления письменных ответов почтовым отправлением, а также электронной почтой.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информационной системе «Единый портал государственных и муниципальных услуг (функций)» следующей информации: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сведения о нормативных правовых актах, регулирующих исполнение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ежегодный план проведения проверок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Информация, указанная в настоящем пункте Регламента, размещается Органом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на официальном сайте администрации Уссурийского городского округа в сети Интернет www.adm-ussuriisk.ru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9.1. Срок исполнения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а) 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8B4A5B">
        <w:rPr>
          <w:rFonts w:ascii="Times New Roman" w:hAnsi="Times New Roman" w:cs="Times New Roman"/>
          <w:sz w:val="28"/>
          <w:szCs w:val="28"/>
        </w:rPr>
        <w:t>микропредприятия</w:t>
      </w:r>
      <w:proofErr w:type="spellEnd"/>
      <w:r w:rsidRPr="008B4A5B">
        <w:rPr>
          <w:rFonts w:ascii="Times New Roman" w:hAnsi="Times New Roman" w:cs="Times New Roman"/>
          <w:sz w:val="28"/>
          <w:szCs w:val="28"/>
        </w:rPr>
        <w:t xml:space="preserve"> в год;</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xml:space="preserve">б)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w:t>
      </w:r>
      <w:r w:rsidRPr="008B4A5B">
        <w:rPr>
          <w:rFonts w:ascii="Times New Roman" w:hAnsi="Times New Roman" w:cs="Times New Roman"/>
          <w:sz w:val="28"/>
          <w:szCs w:val="28"/>
        </w:rPr>
        <w:lastRenderedPageBreak/>
        <w:t xml:space="preserve">проверки может быть продлен начальником отдела, но не более чем на 20 рабочих дней, а в отношении малых предприятий и </w:t>
      </w:r>
      <w:proofErr w:type="spellStart"/>
      <w:r w:rsidRPr="008B4A5B">
        <w:rPr>
          <w:rFonts w:ascii="Times New Roman" w:hAnsi="Times New Roman" w:cs="Times New Roman"/>
          <w:sz w:val="28"/>
          <w:szCs w:val="28"/>
        </w:rPr>
        <w:t>микропредприятий</w:t>
      </w:r>
      <w:proofErr w:type="spellEnd"/>
      <w:r w:rsidRPr="008B4A5B">
        <w:rPr>
          <w:rFonts w:ascii="Times New Roman" w:hAnsi="Times New Roman" w:cs="Times New Roman"/>
          <w:sz w:val="28"/>
          <w:szCs w:val="28"/>
        </w:rPr>
        <w:t xml:space="preserve"> – не более чем на 15 часов.</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10. Исполнение муниципальной функции заканчивается следующими юридическими фактами: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xml:space="preserve">- составлением акта проверки по </w:t>
      </w:r>
      <w:hyperlink r:id="rId24" w:history="1">
        <w:r w:rsidRPr="008B4A5B">
          <w:rPr>
            <w:rFonts w:ascii="Times New Roman" w:hAnsi="Times New Roman" w:cs="Times New Roman"/>
            <w:sz w:val="28"/>
            <w:szCs w:val="28"/>
          </w:rPr>
          <w:t>форме</w:t>
        </w:r>
      </w:hyperlink>
      <w:r w:rsidRPr="008B4A5B">
        <w:rPr>
          <w:rFonts w:ascii="Times New Roman" w:hAnsi="Times New Roman" w:cs="Times New Roman"/>
          <w:sz w:val="28"/>
          <w:szCs w:val="28"/>
        </w:rPr>
        <w:t>, установленной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(далее - акт проверки).</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Уссурийского городского округа, должностные лица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проводившие проверку, в пределах полномочий, предусмотренных законодательством Российской Федерации, обязаны: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B4A5B">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r w:rsidRPr="008B4A5B">
        <w:rPr>
          <w:rFonts w:ascii="Times New Roman" w:hAnsi="Times New Roman" w:cs="Times New Roman"/>
          <w:sz w:val="28"/>
          <w:szCs w:val="28"/>
        </w:rPr>
        <w:lastRenderedPageBreak/>
        <w:t>и техногенного характера, а также других мероприятий, предусмотренных федеральными законами;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B4A5B">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4A5B" w:rsidRPr="008B4A5B" w:rsidRDefault="008B4A5B" w:rsidP="00217909">
      <w:pPr>
        <w:autoSpaceDE w:val="0"/>
        <w:autoSpaceDN w:val="0"/>
        <w:adjustRightInd w:val="0"/>
        <w:spacing w:after="0" w:line="24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jc w:val="center"/>
        <w:outlineLvl w:val="0"/>
        <w:rPr>
          <w:rFonts w:ascii="Times New Roman" w:hAnsi="Times New Roman" w:cs="Times New Roman"/>
          <w:bCs/>
          <w:sz w:val="28"/>
          <w:szCs w:val="28"/>
        </w:rPr>
      </w:pPr>
      <w:r w:rsidRPr="008B4A5B">
        <w:rPr>
          <w:rFonts w:ascii="Times New Roman" w:hAnsi="Times New Roman" w:cs="Times New Roman"/>
          <w:bCs/>
          <w:sz w:val="28"/>
          <w:szCs w:val="28"/>
          <w:lang w:val="en-US"/>
        </w:rPr>
        <w:t>III</w:t>
      </w:r>
      <w:r w:rsidRPr="008B4A5B">
        <w:rPr>
          <w:rFonts w:ascii="Times New Roman" w:hAnsi="Times New Roman" w:cs="Times New Roman"/>
          <w:bCs/>
          <w:sz w:val="28"/>
          <w:szCs w:val="28"/>
        </w:rPr>
        <w:t>. СОСТАВ, ПОСЛЕДОВАТЕЛЬНОСТЬ И СРОКИ</w:t>
      </w:r>
    </w:p>
    <w:p w:rsidR="008B4A5B" w:rsidRPr="008B4A5B" w:rsidRDefault="008B4A5B" w:rsidP="008B4A5B">
      <w:pPr>
        <w:autoSpaceDE w:val="0"/>
        <w:autoSpaceDN w:val="0"/>
        <w:adjustRightInd w:val="0"/>
        <w:spacing w:after="0" w:line="360" w:lineRule="auto"/>
        <w:jc w:val="center"/>
        <w:rPr>
          <w:rFonts w:ascii="Times New Roman" w:hAnsi="Times New Roman" w:cs="Times New Roman"/>
          <w:b/>
          <w:bCs/>
          <w:sz w:val="28"/>
          <w:szCs w:val="28"/>
        </w:rPr>
      </w:pPr>
      <w:r w:rsidRPr="008B4A5B">
        <w:rPr>
          <w:rFonts w:ascii="Times New Roman" w:hAnsi="Times New Roman" w:cs="Times New Roman"/>
          <w:bCs/>
          <w:sz w:val="28"/>
          <w:szCs w:val="28"/>
        </w:rPr>
        <w:t>ВЫПОЛНЕНИЯ АДМИНИСТРАТИВНЫХ ПРОЦЕДУР (ДЕЙСТВИЙ), ТРЕБОВАНИЯ К ПОРЯДКУ ИХ ВЫПОЛНЕНИЯ, В ТОМ ЧИСЛЕ ОСОБЕННОСТИ ВЫПОЛНЕНИЯ ПРОЦЕДУР (ДЕЙСТВИЙ) В ЭЛЕКТРОННОЙ ФОРМЕ</w:t>
      </w:r>
    </w:p>
    <w:p w:rsidR="008B4A5B" w:rsidRPr="008B4A5B" w:rsidRDefault="008B4A5B" w:rsidP="00217909">
      <w:pPr>
        <w:autoSpaceDE w:val="0"/>
        <w:autoSpaceDN w:val="0"/>
        <w:adjustRightInd w:val="0"/>
        <w:spacing w:after="0" w:line="24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11. Перечень административных процедур.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Муниципальная функция по осуществлению муниципального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местного значения включает в себя следующие административные процедуры: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планирование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принятие решения о проведении внеплановой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подготовка к проведению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проведение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обработка результатов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p>
    <w:p w:rsidR="00217909"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8B4A5B" w:rsidRPr="008B4A5B"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12. Планирование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Основанием для начала административной процедуры в отношении юридических лиц и индивидуальных предпринимателей является истечение трех лет со дня: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государственной регистрации юридического лица, индивидуального предпринимателя;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окончание проведения последней плановой проверки юридического лица, индивидуального предпринимателя;</w:t>
      </w:r>
    </w:p>
    <w:p w:rsidR="00217909"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4A5B" w:rsidRPr="008B4A5B"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13. Административная процедура включает в себя следующие действия.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В отношении плановых проверок юридических лиц и индивидуальных предпринимателей осуществляется разработка проекта ежегодного плана проверок (далее - План) в течение года, предшествующего году проведения плановых проверок, но не позднее 30 августа. План разрабатывается и утверждается Органом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использованием и охраной недр, по установленной форме.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14. В срок до 1 июля года, предшествующего году проведения проверок, проект ежегодного плана проведения плановых проверок направляется для согласования в уполномоченный федеральный орган исполнительной власти. </w:t>
      </w:r>
      <w:r w:rsidRPr="008B4A5B">
        <w:rPr>
          <w:rFonts w:ascii="Times New Roman" w:hAnsi="Times New Roman" w:cs="Times New Roman"/>
          <w:sz w:val="28"/>
          <w:szCs w:val="28"/>
        </w:rPr>
        <w:lastRenderedPageBreak/>
        <w:t>В срок до 1 сентября года, предшествующего году проведения плановых проверок, План направляется в органы прокуратуры. До 1 ноября года, предшествующего году проведения проверок, утвержденные планы проведения указанных проверок для формирования сводного ежегодного плана направляются в уполномоченный орган. По результатам совместных плановых проверок должностными лицами составляется акт (в 2 экземплярах) по форме, установленной Министерством экономического развития Российской Федерации, копия которого в течение 5 рабочих дней со дня составления направляется в уполномоченный орган.</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15. Утвержденный план в срок до 1 ноября года, предшествующего году проведения плановых проверок, направляется администрацией в органы прокуратуры.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Результатом административной процедуры является утвержденный план, в котором указываются следующие сведения: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цель и основание проведения каждой плановой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дата и сроки проведения каждой плановой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наименование органа муниципального контроля, осуществляющего плановую проверку;</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наименования всех участвующих в проверке органов - в случае проведения плановой проверки органами государственного контроля (надзора) совместно с органами муниципального контроля.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16. Утвержденный План публикуется в средствах массовой информации, размещается на официальном сайте администрации Уссурийского городского округа в сети «Интернет» </w:t>
      </w:r>
      <w:proofErr w:type="spellStart"/>
      <w:r w:rsidRPr="008B4A5B">
        <w:rPr>
          <w:rFonts w:ascii="Times New Roman" w:hAnsi="Times New Roman" w:cs="Times New Roman"/>
          <w:sz w:val="28"/>
          <w:szCs w:val="28"/>
        </w:rPr>
        <w:t>www</w:t>
      </w:r>
      <w:proofErr w:type="spellEnd"/>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lang w:val="en-US"/>
        </w:rPr>
        <w:t>adm</w:t>
      </w:r>
      <w:proofErr w:type="spellEnd"/>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lang w:val="en-US"/>
        </w:rPr>
        <w:t>ussuriisk</w:t>
      </w:r>
      <w:proofErr w:type="spellEnd"/>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rPr>
        <w:t>ru</w:t>
      </w:r>
      <w:proofErr w:type="spellEnd"/>
      <w:r w:rsidRPr="008B4A5B">
        <w:rPr>
          <w:rFonts w:ascii="Times New Roman" w:hAnsi="Times New Roman" w:cs="Times New Roman"/>
          <w:sz w:val="28"/>
          <w:szCs w:val="28"/>
        </w:rPr>
        <w:t xml:space="preserve"> в порядке, установленном </w:t>
      </w:r>
      <w:r w:rsidRPr="008B4A5B">
        <w:rPr>
          <w:rFonts w:ascii="Times New Roman" w:hAnsi="Times New Roman" w:cs="Times New Roman"/>
          <w:sz w:val="28"/>
          <w:szCs w:val="28"/>
        </w:rPr>
        <w:lastRenderedPageBreak/>
        <w:t>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17. Внесение изменений в ежегодный план допускается в случаях, установленных действующим законодательством. Внесение изменений в ежегодный план осуществляется администрацией Уссурийского городского округа путем принятия соответствующего постановления. </w:t>
      </w:r>
      <w:proofErr w:type="gramStart"/>
      <w:r w:rsidRPr="008B4A5B">
        <w:rPr>
          <w:rFonts w:ascii="Times New Roman" w:hAnsi="Times New Roman" w:cs="Times New Roman"/>
          <w:sz w:val="28"/>
          <w:szCs w:val="28"/>
        </w:rPr>
        <w:t>Сведения о внесенных в ежегодный план изменениях направляются Отделом в течение 3-х рабочих дней со дня их внесения в прокуратуру на бумажном носители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установленном порядке, в течение 5</w:t>
      </w:r>
      <w:proofErr w:type="gramEnd"/>
      <w:r w:rsidRPr="008B4A5B">
        <w:rPr>
          <w:rFonts w:ascii="Times New Roman" w:hAnsi="Times New Roman" w:cs="Times New Roman"/>
          <w:sz w:val="28"/>
          <w:szCs w:val="28"/>
        </w:rPr>
        <w:t xml:space="preserve"> рабочих дней со дня внесения изменений.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18. Ответственным за выполнение каждого административного действия, входящего в состав административной процедуры, является должностное лицо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19. Принятие решения о проведении внеплановой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Основанием для проведения внеплановой проверки является получение сведений, подтверждающих наступление фактов, обстоятельств, свидетельствующих о наличии правонарушений в области использования и охраны недр, и принятие решения о проведении внеплановой проверки.</w:t>
      </w:r>
      <w:bookmarkStart w:id="0" w:name="Par46"/>
      <w:bookmarkEnd w:id="0"/>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bookmarkStart w:id="1" w:name="Par47"/>
      <w:bookmarkEnd w:id="1"/>
      <w:proofErr w:type="gramStart"/>
      <w:r w:rsidRPr="008B4A5B">
        <w:rPr>
          <w:rFonts w:ascii="Times New Roman" w:hAnsi="Times New Roman" w:cs="Times New Roman"/>
          <w:sz w:val="28"/>
          <w:szCs w:val="28"/>
        </w:rPr>
        <w:t xml:space="preserve">б) Внеплановые проверки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8B4A5B">
        <w:rPr>
          <w:rFonts w:ascii="Times New Roman" w:hAnsi="Times New Roman" w:cs="Times New Roman"/>
          <w:sz w:val="28"/>
          <w:szCs w:val="28"/>
        </w:rPr>
        <w:lastRenderedPageBreak/>
        <w:t>Российской Федерации, музейным предметам и музейным коллекциям, включенным в состав Музейного фонда Российской</w:t>
      </w:r>
      <w:proofErr w:type="gramEnd"/>
      <w:r w:rsidRPr="008B4A5B">
        <w:rPr>
          <w:rFonts w:ascii="Times New Roman" w:hAnsi="Times New Roman" w:cs="Times New Roman"/>
          <w:sz w:val="28"/>
          <w:szCs w:val="28"/>
        </w:rPr>
        <w:t xml:space="preserve"> </w:t>
      </w:r>
      <w:proofErr w:type="gramStart"/>
      <w:r w:rsidRPr="008B4A5B">
        <w:rPr>
          <w:rFonts w:ascii="Times New Roman" w:hAnsi="Times New Roman" w:cs="Times New Roman"/>
          <w:sz w:val="28"/>
          <w:szCs w:val="28"/>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проводятся по основаниям, предусмотренным </w:t>
      </w:r>
      <w:hyperlink r:id="rId25" w:history="1">
        <w:r w:rsidRPr="008B4A5B">
          <w:rPr>
            <w:rFonts w:ascii="Times New Roman" w:hAnsi="Times New Roman" w:cs="Times New Roman"/>
            <w:sz w:val="28"/>
            <w:szCs w:val="28"/>
          </w:rPr>
          <w:t>частью 2 статьи 10</w:t>
        </w:r>
      </w:hyperlink>
      <w:r w:rsidRPr="008B4A5B">
        <w:rPr>
          <w:rFonts w:ascii="Times New Roman" w:hAnsi="Times New Roman" w:cs="Times New Roman"/>
          <w:sz w:val="28"/>
          <w:szCs w:val="28"/>
        </w:rPr>
        <w:t xml:space="preserve"> Федерального закона № 294-ФЗ.</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в)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Pr="008B4A5B">
        <w:rPr>
          <w:rFonts w:ascii="Times New Roman" w:hAnsi="Times New Roman" w:cs="Times New Roman"/>
          <w:sz w:val="28"/>
          <w:szCs w:val="28"/>
        </w:rPr>
        <w:t xml:space="preserve"> внеплановой проверки в отношении юридического лица и индивидуального предпринимателя. В случае</w:t>
      </w:r>
      <w:proofErr w:type="gramStart"/>
      <w:r w:rsidRPr="008B4A5B">
        <w:rPr>
          <w:rFonts w:ascii="Times New Roman" w:hAnsi="Times New Roman" w:cs="Times New Roman"/>
          <w:sz w:val="28"/>
          <w:szCs w:val="28"/>
        </w:rPr>
        <w:t>,</w:t>
      </w:r>
      <w:proofErr w:type="gramEnd"/>
      <w:r w:rsidRPr="008B4A5B">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4A5B">
        <w:rPr>
          <w:rFonts w:ascii="Times New Roman" w:hAnsi="Times New Roman" w:cs="Times New Roman"/>
          <w:sz w:val="28"/>
          <w:szCs w:val="28"/>
        </w:rPr>
        <w:t>ии и ау</w:t>
      </w:r>
      <w:proofErr w:type="gramEnd"/>
      <w:r w:rsidRPr="008B4A5B">
        <w:rPr>
          <w:rFonts w:ascii="Times New Roman" w:hAnsi="Times New Roman" w:cs="Times New Roman"/>
          <w:sz w:val="28"/>
          <w:szCs w:val="28"/>
        </w:rPr>
        <w:t>тентификации.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lastRenderedPageBreak/>
        <w:t>г) При рассмотрении обращений и заявлений, информации о фактах, указанных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proofErr w:type="gramEnd"/>
      <w:r w:rsidRPr="008B4A5B">
        <w:rPr>
          <w:rFonts w:ascii="Times New Roman" w:hAnsi="Times New Roman" w:cs="Times New Roman"/>
          <w:sz w:val="28"/>
          <w:szCs w:val="28"/>
        </w:rPr>
        <w:t xml:space="preserve"> соответствующих юридических лиц, индивидуальных предпринимателей.</w:t>
      </w:r>
    </w:p>
    <w:p w:rsidR="00217909"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xml:space="preserve">д)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w:t>
      </w:r>
      <w:r w:rsidR="00D8039D">
        <w:rPr>
          <w:rFonts w:ascii="Times New Roman" w:hAnsi="Times New Roman" w:cs="Times New Roman"/>
          <w:sz w:val="28"/>
          <w:szCs w:val="28"/>
        </w:rPr>
        <w:t>закона от 26 декабря 2008 года №</w:t>
      </w:r>
      <w:r w:rsidRPr="008B4A5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Отдела проводится предварительная проверка поступившей информации.</w:t>
      </w:r>
      <w:proofErr w:type="gramEnd"/>
      <w:r w:rsidRPr="008B4A5B">
        <w:rPr>
          <w:rFonts w:ascii="Times New Roman" w:hAnsi="Times New Roman" w:cs="Times New Roman"/>
          <w:sz w:val="28"/>
          <w:szCs w:val="28"/>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w:t>
      </w:r>
      <w:r w:rsidR="0092011C">
        <w:rPr>
          <w:rFonts w:ascii="Times New Roman" w:hAnsi="Times New Roman" w:cs="Times New Roman"/>
          <w:sz w:val="28"/>
          <w:szCs w:val="28"/>
        </w:rPr>
        <w:t>на указанных лиц обязанности по </w:t>
      </w:r>
      <w:bookmarkStart w:id="2" w:name="_GoBack"/>
      <w:bookmarkEnd w:id="2"/>
      <w:r w:rsidRPr="008B4A5B">
        <w:rPr>
          <w:rFonts w:ascii="Times New Roman" w:hAnsi="Times New Roman" w:cs="Times New Roman"/>
          <w:sz w:val="28"/>
          <w:szCs w:val="28"/>
        </w:rPr>
        <w:t>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4A5B" w:rsidRPr="008B4A5B"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е)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 ФЗ, начальник Отдела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ж) По решению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явились поводом для ее организации, либо установлены заведомо недостоверные сведения, содержащиеся в обращении или заявлении.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20. Подготовка к проведению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Основанием для начала административной процедуры является разработанный и утвержденный Органом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План о проведении внеплановой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Административная процедура включает в себя следующие административные действия: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должностное лицо Отдела не позднее пятнадцати рабочих дней до начала проведения плановой проверки и не позднее пяти рабочих дней после получения распоряжения о проведении внеплановой проверки запрашивает выписки из единого государственного реестра недвижимости;</w:t>
      </w:r>
    </w:p>
    <w:p w:rsidR="00217909"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после получения актуальной информации об объекте проверки должностное лицо Отдела в течение трех рабочих дней готовит и направляет на подпись руководителю управления </w:t>
      </w:r>
      <w:r w:rsidR="0092011C">
        <w:rPr>
          <w:rFonts w:ascii="Times New Roman" w:hAnsi="Times New Roman" w:cs="Times New Roman"/>
          <w:sz w:val="28"/>
          <w:szCs w:val="28"/>
        </w:rPr>
        <w:t>приказ о проведении проверки по </w:t>
      </w:r>
      <w:r w:rsidRPr="008B4A5B">
        <w:rPr>
          <w:rFonts w:ascii="Times New Roman" w:hAnsi="Times New Roman" w:cs="Times New Roman"/>
          <w:sz w:val="28"/>
          <w:szCs w:val="28"/>
        </w:rPr>
        <w:t>утвержденной форме;</w:t>
      </w:r>
    </w:p>
    <w:p w:rsidR="008B4A5B" w:rsidRPr="008B4A5B" w:rsidRDefault="008B4A5B" w:rsidP="00217909">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в случае</w:t>
      </w:r>
      <w:proofErr w:type="gramStart"/>
      <w:r w:rsidRPr="008B4A5B">
        <w:rPr>
          <w:rFonts w:ascii="Times New Roman" w:hAnsi="Times New Roman" w:cs="Times New Roman"/>
          <w:sz w:val="28"/>
          <w:szCs w:val="28"/>
        </w:rPr>
        <w:t>,</w:t>
      </w:r>
      <w:proofErr w:type="gramEnd"/>
      <w:r w:rsidRPr="008B4A5B">
        <w:rPr>
          <w:rFonts w:ascii="Times New Roman" w:hAnsi="Times New Roman" w:cs="Times New Roman"/>
          <w:sz w:val="28"/>
          <w:szCs w:val="28"/>
        </w:rPr>
        <w:t xml:space="preserve"> если внеплановая выездная проверка юридических лиц, индивидуальных предпринимателей производится по основаниям, указанным в </w:t>
      </w:r>
      <w:r w:rsidR="0024435D" w:rsidRPr="0024435D">
        <w:rPr>
          <w:rFonts w:ascii="Times New Roman" w:hAnsi="Times New Roman" w:cs="Times New Roman"/>
          <w:sz w:val="28"/>
          <w:szCs w:val="28"/>
        </w:rPr>
        <w:t>подпунктах «а», «б» пункта 2 стат</w:t>
      </w:r>
      <w:r w:rsidR="0024435D">
        <w:rPr>
          <w:rFonts w:ascii="Times New Roman" w:hAnsi="Times New Roman" w:cs="Times New Roman"/>
          <w:sz w:val="28"/>
          <w:szCs w:val="28"/>
        </w:rPr>
        <w:t>ьи 10 Федерального закона № 294 </w:t>
      </w:r>
      <w:r w:rsidR="0024435D" w:rsidRPr="0024435D">
        <w:rPr>
          <w:rFonts w:ascii="Times New Roman" w:hAnsi="Times New Roman" w:cs="Times New Roman"/>
          <w:sz w:val="28"/>
          <w:szCs w:val="28"/>
        </w:rPr>
        <w:t>ФЗ</w:t>
      </w:r>
      <w:r w:rsidR="0024435D">
        <w:rPr>
          <w:rFonts w:ascii="Times New Roman" w:hAnsi="Times New Roman" w:cs="Times New Roman"/>
          <w:sz w:val="28"/>
          <w:szCs w:val="28"/>
        </w:rPr>
        <w:t> осуществляют</w:t>
      </w:r>
      <w:r w:rsidRPr="008B4A5B">
        <w:rPr>
          <w:rFonts w:ascii="Times New Roman" w:hAnsi="Times New Roman" w:cs="Times New Roman"/>
          <w:sz w:val="28"/>
          <w:szCs w:val="28"/>
        </w:rPr>
        <w:t xml:space="preserve"> согласование ее проведения с органом прокуратуры по месту осуществления деятельности таких юридических лиц, индивидуальных предпринимателей (далее - орган прокуратуры).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В день подписания и регистрации приказа о проведении внеплановой выездной проверки юридического лица или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заявление о согласовании проведения внеплановой проверки, по установленной форме, вместе с копией распоряжения</w:t>
      </w:r>
      <w:proofErr w:type="gramEnd"/>
      <w:r w:rsidRPr="008B4A5B">
        <w:rPr>
          <w:rFonts w:ascii="Times New Roman" w:hAnsi="Times New Roman" w:cs="Times New Roman"/>
          <w:sz w:val="28"/>
          <w:szCs w:val="28"/>
        </w:rPr>
        <w:t xml:space="preserve"> о проведении внеплановой проверки и документами, которые содержат сведения, послужившие основанием ее проведения.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в) В случае получения решения об отказе в согласовании проведения внеплановой выездной проверки Отдел направляет лицу, инициирующему проверку, письмо об отказе в проведении </w:t>
      </w:r>
      <w:r w:rsidR="0024435D">
        <w:rPr>
          <w:rFonts w:ascii="Times New Roman" w:hAnsi="Times New Roman" w:cs="Times New Roman"/>
          <w:sz w:val="28"/>
          <w:szCs w:val="28"/>
        </w:rPr>
        <w:t>внеплановой выездной проверки с </w:t>
      </w:r>
      <w:r w:rsidRPr="008B4A5B">
        <w:rPr>
          <w:rFonts w:ascii="Times New Roman" w:hAnsi="Times New Roman" w:cs="Times New Roman"/>
          <w:sz w:val="28"/>
          <w:szCs w:val="28"/>
        </w:rPr>
        <w:t>указанием причин отказа. Общий срок направления ответа составляет один месяц со дня получения такой жалобы.</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Результатом подготовки к проведению проверки является приказ руководителя управления о проведении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д) Ответственным за выполнение каждого административного действия, входящего в состав административной процедуры, является должностное лицо отдела.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21. Проведение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Основанием для начала административной процедуры является приказ руководителя управления о проведении проверки. Должностным лицом, ответственным за выполнение процедуры, является специалист Органа</w:t>
      </w:r>
      <w:r w:rsidR="0024435D">
        <w:rPr>
          <w:rFonts w:ascii="Times New Roman" w:hAnsi="Times New Roman" w:cs="Times New Roman"/>
          <w:sz w:val="28"/>
          <w:szCs w:val="28"/>
        </w:rPr>
        <w:t xml:space="preserve"> </w:t>
      </w:r>
      <w:r w:rsidRPr="008B4A5B">
        <w:rPr>
          <w:rFonts w:ascii="Times New Roman" w:hAnsi="Times New Roman" w:cs="Times New Roman"/>
          <w:sz w:val="28"/>
          <w:szCs w:val="28"/>
        </w:rPr>
        <w:lastRenderedPageBreak/>
        <w:t>муниципального земельного контроля</w:t>
      </w:r>
      <w:r w:rsidR="0092011C">
        <w:rPr>
          <w:rFonts w:ascii="Times New Roman" w:hAnsi="Times New Roman" w:cs="Times New Roman"/>
          <w:sz w:val="28"/>
          <w:szCs w:val="28"/>
        </w:rPr>
        <w:t xml:space="preserve"> и </w:t>
      </w:r>
      <w:proofErr w:type="gramStart"/>
      <w:r w:rsidR="0092011C">
        <w:rPr>
          <w:rFonts w:ascii="Times New Roman" w:hAnsi="Times New Roman" w:cs="Times New Roman"/>
          <w:sz w:val="28"/>
          <w:szCs w:val="28"/>
        </w:rPr>
        <w:t>контроля за</w:t>
      </w:r>
      <w:proofErr w:type="gramEnd"/>
      <w:r w:rsidR="0092011C">
        <w:rPr>
          <w:rFonts w:ascii="Times New Roman" w:hAnsi="Times New Roman" w:cs="Times New Roman"/>
          <w:sz w:val="28"/>
          <w:szCs w:val="28"/>
        </w:rPr>
        <w:t xml:space="preserve"> использованием и </w:t>
      </w:r>
      <w:r w:rsidRPr="008B4A5B">
        <w:rPr>
          <w:rFonts w:ascii="Times New Roman" w:hAnsi="Times New Roman" w:cs="Times New Roman"/>
          <w:sz w:val="28"/>
          <w:szCs w:val="28"/>
        </w:rPr>
        <w:t>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Административная процедура включает в себя следующие административные действия: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при проведении плановых проверок Отдел уведомляет правообладателей участков недр не поз</w:t>
      </w:r>
      <w:r w:rsidR="0092011C">
        <w:rPr>
          <w:rFonts w:ascii="Times New Roman" w:hAnsi="Times New Roman" w:cs="Times New Roman"/>
          <w:sz w:val="28"/>
          <w:szCs w:val="28"/>
        </w:rPr>
        <w:t>днее, чем за три рабочих дня до </w:t>
      </w:r>
      <w:r w:rsidRPr="008B4A5B">
        <w:rPr>
          <w:rFonts w:ascii="Times New Roman" w:hAnsi="Times New Roman" w:cs="Times New Roman"/>
          <w:sz w:val="28"/>
          <w:szCs w:val="28"/>
        </w:rPr>
        <w:t>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8B4A5B">
        <w:rPr>
          <w:rFonts w:ascii="Times New Roman" w:hAnsi="Times New Roman" w:cs="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в отношении внеплановых проверок Орган после получения решения о согласовании проведения внеплановой проверки уведомляет правообладателей участков недр не менее чем за двадцать четыре часа до начала ее проведения любым доступным способом.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22. О проведении внеплановой проверки, не требующей согласования с органом прокуратуры (истечение срока исполнения правообладателем участка недр ранее выданного предписания об устранении выявленного нарушения обязательных требований), администрация уведомляет субъект проверки не менее чем за двадцать четыре часа до начала ее проведения любым доступным способом.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23. Документарная проверка проводится по месту нахождения Отдела.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В процессе проведения документарной проверки рассматриваются документы правообладателя участка недр, имеющиеся в распоряжении администрации. В случае</w:t>
      </w:r>
      <w:proofErr w:type="gramStart"/>
      <w:r w:rsidRPr="008B4A5B">
        <w:rPr>
          <w:rFonts w:ascii="Times New Roman" w:hAnsi="Times New Roman" w:cs="Times New Roman"/>
          <w:sz w:val="28"/>
          <w:szCs w:val="28"/>
        </w:rPr>
        <w:t>,</w:t>
      </w:r>
      <w:proofErr w:type="gramEnd"/>
      <w:r w:rsidRPr="008B4A5B">
        <w:rPr>
          <w:rFonts w:ascii="Times New Roman" w:hAnsi="Times New Roman" w:cs="Times New Roman"/>
          <w:sz w:val="28"/>
          <w:szCs w:val="28"/>
        </w:rPr>
        <w:t xml:space="preserve"> если достоверность сведений, содержащихся </w:t>
      </w:r>
      <w:r w:rsidRPr="008B4A5B">
        <w:rPr>
          <w:rFonts w:ascii="Times New Roman" w:hAnsi="Times New Roman" w:cs="Times New Roman"/>
          <w:sz w:val="28"/>
          <w:szCs w:val="28"/>
        </w:rPr>
        <w:lastRenderedPageBreak/>
        <w:t>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направляет в адрес правообладателя участка недр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утвержденного ежегодного плана проверок и копия распоряжения администрации о проведении проверки. В течение десяти дней со дня получения мотивированного запроса правообладатель обязан направить в адрес управления указанные в запросе документы в виде копий, заверенных печатью и, соответственно, подписью правообладателя, или представить указанные в запросе документы в форме электронных документов.</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В случае, если в ходе документа</w:t>
      </w:r>
      <w:r w:rsidR="0092011C">
        <w:rPr>
          <w:rFonts w:ascii="Times New Roman" w:hAnsi="Times New Roman" w:cs="Times New Roman"/>
          <w:sz w:val="28"/>
          <w:szCs w:val="28"/>
        </w:rPr>
        <w:t>рной проверки выявлены ошибки и </w:t>
      </w:r>
      <w:r w:rsidRPr="008B4A5B">
        <w:rPr>
          <w:rFonts w:ascii="Times New Roman" w:hAnsi="Times New Roman" w:cs="Times New Roman"/>
          <w:sz w:val="28"/>
          <w:szCs w:val="28"/>
        </w:rPr>
        <w:t>(или) противоречия в представленных правообладателем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полученным в ходе осуществления муниципальной функции, информация об этом направляется правообладателю участка недр с требованием представить в течение десяти рабочих дней необходимые пояснения в письменной форме.</w:t>
      </w:r>
      <w:proofErr w:type="gramEnd"/>
      <w:r w:rsidRPr="008B4A5B">
        <w:rPr>
          <w:rFonts w:ascii="Times New Roman" w:hAnsi="Times New Roman" w:cs="Times New Roman"/>
          <w:sz w:val="28"/>
          <w:szCs w:val="28"/>
        </w:rPr>
        <w:t xml:space="preserve"> В случае</w:t>
      </w:r>
      <w:proofErr w:type="gramStart"/>
      <w:r w:rsidRPr="008B4A5B">
        <w:rPr>
          <w:rFonts w:ascii="Times New Roman" w:hAnsi="Times New Roman" w:cs="Times New Roman"/>
          <w:sz w:val="28"/>
          <w:szCs w:val="28"/>
        </w:rPr>
        <w:t>,</w:t>
      </w:r>
      <w:proofErr w:type="gramEnd"/>
      <w:r w:rsidRPr="008B4A5B">
        <w:rPr>
          <w:rFonts w:ascii="Times New Roman" w:hAnsi="Times New Roman" w:cs="Times New Roman"/>
          <w:sz w:val="28"/>
          <w:szCs w:val="28"/>
        </w:rPr>
        <w:t xml:space="preserve"> если после рассмотрения представленных пояснений и документов выявлены признаки нарушения, уполномоченный орган вправе провести выездную проверку.</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Выездная проверка проводится в случае, если при документарной проверке не представляется возможным:</w:t>
      </w:r>
    </w:p>
    <w:p w:rsidR="0024435D" w:rsidRDefault="008B4A5B" w:rsidP="0024435D">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сведений, имеющихся в распоряжении уполномоченного органа юридического лица, индивидуального предпринимателя;</w:t>
      </w:r>
    </w:p>
    <w:p w:rsidR="008B4A5B" w:rsidRPr="008B4A5B" w:rsidRDefault="008B4A5B" w:rsidP="0024435D">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Выездная плановая, внеплановая проверка начинается с предъявления служебного удостоверения должностным лицом (лицами) Отдела, обязательного ознакомления субъекта проверки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ее проведения.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д)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 предоставить должностным лицам Отдела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обследуемый участок.</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е)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color w:val="FF0000"/>
          <w:sz w:val="28"/>
          <w:szCs w:val="28"/>
        </w:rPr>
      </w:pPr>
      <w:r w:rsidRPr="008B4A5B">
        <w:rPr>
          <w:rFonts w:ascii="Times New Roman" w:hAnsi="Times New Roman" w:cs="Times New Roman"/>
          <w:sz w:val="28"/>
          <w:szCs w:val="28"/>
        </w:rPr>
        <w:lastRenderedPageBreak/>
        <w:t xml:space="preserve">24. </w:t>
      </w:r>
      <w:proofErr w:type="gramStart"/>
      <w:r w:rsidRPr="008B4A5B">
        <w:rPr>
          <w:rFonts w:ascii="Times New Roman" w:hAnsi="Times New Roman" w:cs="Times New Roman"/>
          <w:sz w:val="28"/>
          <w:szCs w:val="28"/>
        </w:rPr>
        <w:t xml:space="preserve">По результатам проверок Отделом составляется акт проверки в двух экземплярах по установленной форме, либо акт о невозможности проведения соответствующей проверки с указанием ее причин невозможности ее проведения, составляемый в случаях, установленных Федеральным </w:t>
      </w:r>
      <w:hyperlink r:id="rId26" w:history="1">
        <w:r w:rsidRPr="008B4A5B">
          <w:rPr>
            <w:rFonts w:ascii="Times New Roman" w:hAnsi="Times New Roman" w:cs="Times New Roman"/>
            <w:sz w:val="28"/>
            <w:szCs w:val="28"/>
          </w:rPr>
          <w:t>законом</w:t>
        </w:r>
      </w:hyperlink>
      <w:r w:rsidRPr="008B4A5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color w:val="FF0000"/>
          <w:sz w:val="28"/>
          <w:szCs w:val="28"/>
        </w:rPr>
      </w:pPr>
      <w:proofErr w:type="gramStart"/>
      <w:r w:rsidRPr="008B4A5B">
        <w:rPr>
          <w:rFonts w:ascii="Times New Roman" w:hAnsi="Times New Roman" w:cs="Times New Roman"/>
          <w:sz w:val="28"/>
          <w:szCs w:val="28"/>
        </w:rPr>
        <w:t>а)</w:t>
      </w:r>
      <w:r w:rsidRPr="008B4A5B">
        <w:rPr>
          <w:rFonts w:ascii="Times New Roman" w:hAnsi="Times New Roman" w:cs="Times New Roman"/>
          <w:color w:val="FF0000"/>
          <w:sz w:val="28"/>
          <w:szCs w:val="28"/>
        </w:rPr>
        <w:t xml:space="preserve"> </w:t>
      </w:r>
      <w:r w:rsidRPr="008B4A5B">
        <w:rPr>
          <w:rFonts w:ascii="Times New Roman" w:hAnsi="Times New Roman" w:cs="Times New Roman"/>
          <w:sz w:val="28"/>
          <w:szCs w:val="28"/>
        </w:rPr>
        <w:t xml:space="preserve">К акту проверки могут прилагаться схемы участка, </w:t>
      </w:r>
      <w:proofErr w:type="spellStart"/>
      <w:r w:rsidRPr="008B4A5B">
        <w:rPr>
          <w:rFonts w:ascii="Times New Roman" w:hAnsi="Times New Roman" w:cs="Times New Roman"/>
          <w:sz w:val="28"/>
          <w:szCs w:val="28"/>
        </w:rPr>
        <w:t>фототаблица</w:t>
      </w:r>
      <w:proofErr w:type="spellEnd"/>
      <w:r w:rsidRPr="008B4A5B">
        <w:rPr>
          <w:rFonts w:ascii="Times New Roman" w:hAnsi="Times New Roman" w:cs="Times New Roman"/>
          <w:sz w:val="28"/>
          <w:szCs w:val="28"/>
        </w:rPr>
        <w:t xml:space="preserve"> с нумерацией каждого снимка, результаты обмера площади земельного участка, объяснения лиц либо их представителей, на которых возлагается ответственность за нарушение требований законодательства в области использования и охраны недр, иные документы или их копии, связанные с результатами проверки, подтверждающие или опровергающие наличие нарушений требований законодательства.</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б)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w:t>
      </w:r>
      <w:proofErr w:type="gramStart"/>
      <w:r w:rsidRPr="008B4A5B">
        <w:rPr>
          <w:rFonts w:ascii="Times New Roman" w:hAnsi="Times New Roman" w:cs="Times New Roman"/>
          <w:sz w:val="28"/>
          <w:szCs w:val="28"/>
        </w:rPr>
        <w:t>контроль за</w:t>
      </w:r>
      <w:proofErr w:type="gramEnd"/>
      <w:r w:rsidRPr="008B4A5B">
        <w:rPr>
          <w:rFonts w:ascii="Times New Roman" w:hAnsi="Times New Roman" w:cs="Times New Roman"/>
          <w:sz w:val="28"/>
          <w:szCs w:val="28"/>
        </w:rPr>
        <w:t> использованием и охраной недр, либо его уполномоченному представителю. В случае отказа проверяемого лица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Должностное лицо Отдела производит запись о проведенной проверке в журнале учета проверок юридического лица или индивидуального предпринимателя.</w:t>
      </w:r>
      <w:bookmarkStart w:id="3" w:name="Par93"/>
      <w:bookmarkEnd w:id="3"/>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25. Обработка результатов проверки.</w:t>
      </w:r>
    </w:p>
    <w:p w:rsidR="008B4A5B" w:rsidRPr="008B4A5B" w:rsidRDefault="008B4A5B" w:rsidP="0024435D">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 xml:space="preserve">а) Основанием для начала административной процедуры является акт проверки. Должностным лицом, ответственным за выполнение процедуры, является специалист Отдела, в должностные обязанности которого входит осуществление муниципального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недр.</w:t>
      </w:r>
    </w:p>
    <w:p w:rsidR="008B4A5B" w:rsidRPr="008B4A5B" w:rsidRDefault="0024435D"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8B4A5B" w:rsidRPr="008B4A5B">
        <w:rPr>
          <w:rFonts w:ascii="Times New Roman" w:hAnsi="Times New Roman" w:cs="Times New Roman"/>
          <w:sz w:val="28"/>
          <w:szCs w:val="28"/>
        </w:rPr>
        <w:t>) В случае не обнаружения фактов, содержащих признаки правонарушений: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плановой проверки - материалы проверки формируются Отделом для хранения в соответствии с Инструкцией по делопроизводству;</w:t>
      </w:r>
    </w:p>
    <w:p w:rsidR="0024435D" w:rsidRDefault="008B4A5B" w:rsidP="008047BD">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внеплановой проверки по жалобам или обращениям - Отделом направляется письменный ответ лицу, инициирующему такую проверку. Общий срок предоставления ответа составляет тридцать дней со дня получения жалобы или обращения. Материалы проверки формируются управлением, для хранения в соответствии с Инструкцией по делопроизводству, в администрации Уссурийского городского округа в месячный срок со дня окончания проверки;</w:t>
      </w:r>
    </w:p>
    <w:p w:rsidR="008B4A5B" w:rsidRPr="0024435D" w:rsidRDefault="0024435D" w:rsidP="0024435D">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6C2C0A">
        <w:rPr>
          <w:rFonts w:ascii="Times New Roman" w:hAnsi="Times New Roman" w:cs="Times New Roman"/>
          <w:sz w:val="28"/>
          <w:szCs w:val="28"/>
        </w:rPr>
        <w:t>) В случае обнаружения фактов,</w:t>
      </w:r>
      <w:r w:rsidR="00FD2FAE">
        <w:rPr>
          <w:rFonts w:ascii="Times New Roman" w:hAnsi="Times New Roman" w:cs="Times New Roman"/>
          <w:sz w:val="28"/>
          <w:szCs w:val="28"/>
        </w:rPr>
        <w:t xml:space="preserve"> согласно Постановлению Администрации Приморского края от 07 апреля 2015 года № 104-па, </w:t>
      </w:r>
      <w:r w:rsidR="008B4A5B" w:rsidRPr="008B4A5B">
        <w:rPr>
          <w:rFonts w:ascii="Times New Roman" w:hAnsi="Times New Roman" w:cs="Times New Roman"/>
          <w:sz w:val="28"/>
          <w:szCs w:val="28"/>
        </w:rPr>
        <w:t>содержащих признаки нарушений законод</w:t>
      </w:r>
      <w:r w:rsidR="00FD2FAE">
        <w:rPr>
          <w:rFonts w:ascii="Times New Roman" w:hAnsi="Times New Roman" w:cs="Times New Roman"/>
          <w:sz w:val="28"/>
          <w:szCs w:val="28"/>
        </w:rPr>
        <w:t>ательства в области контроля за </w:t>
      </w:r>
      <w:r w:rsidR="008B4A5B" w:rsidRPr="008B4A5B">
        <w:rPr>
          <w:rFonts w:ascii="Times New Roman" w:hAnsi="Times New Roman" w:cs="Times New Roman"/>
          <w:sz w:val="28"/>
          <w:szCs w:val="28"/>
        </w:rPr>
        <w:t xml:space="preserve">использованием и охраной недр, после окончания плановой либо внеплановой проверки,  материалы проверки направляются Отделом в уполномоченные органы для принятия мер административного </w:t>
      </w:r>
      <w:r w:rsidR="006C2C0A">
        <w:rPr>
          <w:rFonts w:ascii="Times New Roman" w:hAnsi="Times New Roman" w:cs="Times New Roman"/>
          <w:sz w:val="28"/>
          <w:szCs w:val="28"/>
        </w:rPr>
        <w:t>х</w:t>
      </w:r>
      <w:r w:rsidR="00FD2FAE">
        <w:rPr>
          <w:rFonts w:ascii="Times New Roman" w:hAnsi="Times New Roman" w:cs="Times New Roman"/>
          <w:sz w:val="28"/>
          <w:szCs w:val="28"/>
        </w:rPr>
        <w:t>арактера к </w:t>
      </w:r>
      <w:r w:rsidR="006C2C0A">
        <w:rPr>
          <w:rFonts w:ascii="Times New Roman" w:hAnsi="Times New Roman" w:cs="Times New Roman"/>
          <w:sz w:val="28"/>
          <w:szCs w:val="28"/>
        </w:rPr>
        <w:t>нарушителю земельного законодательства Р</w:t>
      </w:r>
      <w:r w:rsidR="00FD2FAE">
        <w:rPr>
          <w:rFonts w:ascii="Times New Roman" w:hAnsi="Times New Roman" w:cs="Times New Roman"/>
          <w:sz w:val="28"/>
          <w:szCs w:val="28"/>
        </w:rPr>
        <w:t>оссийской Федерации с </w:t>
      </w:r>
      <w:r w:rsidR="006C2C0A">
        <w:rPr>
          <w:rFonts w:ascii="Times New Roman" w:hAnsi="Times New Roman" w:cs="Times New Roman"/>
          <w:sz w:val="28"/>
          <w:szCs w:val="28"/>
        </w:rPr>
        <w:t>приложением информации, подтверждающей нарушение земель</w:t>
      </w:r>
      <w:r w:rsidR="00FD2FAE">
        <w:rPr>
          <w:rFonts w:ascii="Times New Roman" w:hAnsi="Times New Roman" w:cs="Times New Roman"/>
          <w:sz w:val="28"/>
          <w:szCs w:val="28"/>
        </w:rPr>
        <w:t>ного </w:t>
      </w:r>
      <w:r w:rsidR="006C2C0A">
        <w:rPr>
          <w:rFonts w:ascii="Times New Roman" w:hAnsi="Times New Roman" w:cs="Times New Roman"/>
          <w:sz w:val="28"/>
          <w:szCs w:val="28"/>
        </w:rPr>
        <w:t>законодательства в</w:t>
      </w:r>
      <w:proofErr w:type="gramEnd"/>
      <w:r w:rsidR="008B4A5B" w:rsidRPr="00690655">
        <w:rPr>
          <w:rFonts w:ascii="Times New Roman" w:hAnsi="Times New Roman" w:cs="Times New Roman"/>
          <w:color w:val="FF0000"/>
          <w:sz w:val="28"/>
          <w:szCs w:val="28"/>
        </w:rPr>
        <w:t xml:space="preserve"> </w:t>
      </w:r>
      <w:r w:rsidR="008B4A5B" w:rsidRPr="006C2C0A">
        <w:rPr>
          <w:rFonts w:ascii="Times New Roman" w:hAnsi="Times New Roman" w:cs="Times New Roman"/>
          <w:sz w:val="28"/>
          <w:szCs w:val="28"/>
        </w:rPr>
        <w:t>трехдневный срок.</w:t>
      </w:r>
    </w:p>
    <w:p w:rsidR="008B4A5B" w:rsidRPr="008B4A5B" w:rsidRDefault="0024435D"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8B4A5B" w:rsidRPr="008B4A5B">
        <w:rPr>
          <w:rFonts w:ascii="Times New Roman" w:hAnsi="Times New Roman" w:cs="Times New Roman"/>
          <w:sz w:val="28"/>
          <w:szCs w:val="28"/>
        </w:rPr>
        <w:t>) После получения от уполномоченного органа:</w:t>
      </w:r>
    </w:p>
    <w:p w:rsidR="008B4A5B" w:rsidRPr="00690655" w:rsidRDefault="008B4A5B" w:rsidP="008B4A5B">
      <w:pPr>
        <w:autoSpaceDE w:val="0"/>
        <w:autoSpaceDN w:val="0"/>
        <w:adjustRightInd w:val="0"/>
        <w:spacing w:after="0" w:line="360" w:lineRule="auto"/>
        <w:ind w:firstLine="540"/>
        <w:jc w:val="both"/>
        <w:rPr>
          <w:rFonts w:ascii="Times New Roman" w:hAnsi="Times New Roman" w:cs="Times New Roman"/>
          <w:color w:val="FF0000"/>
          <w:sz w:val="28"/>
          <w:szCs w:val="28"/>
        </w:rPr>
      </w:pPr>
      <w:r w:rsidRPr="008B4A5B">
        <w:rPr>
          <w:rFonts w:ascii="Times New Roman" w:hAnsi="Times New Roman" w:cs="Times New Roman"/>
          <w:sz w:val="28"/>
          <w:szCs w:val="28"/>
        </w:rPr>
        <w:t>- предписания об устранении нарушений законодательства Отдел проводит повторную проверку в течение пятнадцати дней с момента истече</w:t>
      </w:r>
      <w:r w:rsidR="00F00B2E">
        <w:rPr>
          <w:rFonts w:ascii="Times New Roman" w:hAnsi="Times New Roman" w:cs="Times New Roman"/>
          <w:sz w:val="28"/>
          <w:szCs w:val="28"/>
        </w:rPr>
        <w:t>ния срока устранения нарушения</w:t>
      </w:r>
      <w:r w:rsidR="00FD2FAE">
        <w:rPr>
          <w:rFonts w:ascii="Times New Roman" w:hAnsi="Times New Roman" w:cs="Times New Roman"/>
          <w:sz w:val="28"/>
          <w:szCs w:val="28"/>
        </w:rPr>
        <w:t>;</w:t>
      </w:r>
    </w:p>
    <w:p w:rsidR="00185BD2" w:rsidRDefault="008B4A5B" w:rsidP="00185BD2">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определения о возвращении материалов проверки при осуществлении муниципального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для доработки, в связи с отсутствием необходимых данных для рассмотрения Отдел </w:t>
      </w:r>
      <w:r w:rsidRPr="008B4A5B">
        <w:rPr>
          <w:rFonts w:ascii="Times New Roman" w:hAnsi="Times New Roman" w:cs="Times New Roman"/>
          <w:sz w:val="28"/>
          <w:szCs w:val="28"/>
        </w:rPr>
        <w:lastRenderedPageBreak/>
        <w:t>устраняет замечания и направляет материал</w:t>
      </w:r>
      <w:r w:rsidR="00FD2FAE">
        <w:rPr>
          <w:rFonts w:ascii="Times New Roman" w:hAnsi="Times New Roman" w:cs="Times New Roman"/>
          <w:sz w:val="28"/>
          <w:szCs w:val="28"/>
        </w:rPr>
        <w:t>ы повторно в установленный срок;</w:t>
      </w:r>
    </w:p>
    <w:p w:rsidR="008B4A5B" w:rsidRPr="008B4A5B" w:rsidRDefault="008B4A5B" w:rsidP="00185BD2">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26. 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ею программой профилактики нарушений.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Основанием для начала административной процедуры профилактики правонарушений является программа профилактики правонарушений.</w:t>
      </w:r>
      <w:bookmarkStart w:id="4" w:name="Par126"/>
      <w:bookmarkEnd w:id="4"/>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27. В целях профилактики нарушений обязательных требований, требований, установленных муниципальными правовыми актами Уссурийского городского округа, Орган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а) обеспечивает размещение на официальном сайте администрации Уссурийского городского округа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Уссурийского городского округа, оценка соблюдения которых является предметом муниципального контроля в сфере недропользования, а также текстов соответствующих нормативных правовых актов;</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Уссурийского городского округа, в том</w:t>
      </w:r>
      <w:r w:rsidR="0092011C">
        <w:rPr>
          <w:rFonts w:ascii="Times New Roman" w:hAnsi="Times New Roman" w:cs="Times New Roman"/>
          <w:sz w:val="28"/>
          <w:szCs w:val="28"/>
        </w:rPr>
        <w:t xml:space="preserve"> числе посредством разработки и </w:t>
      </w:r>
      <w:r w:rsidRPr="008B4A5B">
        <w:rPr>
          <w:rFonts w:ascii="Times New Roman" w:hAnsi="Times New Roman" w:cs="Times New Roman"/>
          <w:sz w:val="28"/>
          <w:szCs w:val="28"/>
        </w:rPr>
        <w:t xml:space="preserve">опубликования руководств по соблюдению обязательных требований, требований, установленных муниципальными правовыми актами Уссурийского городского округа, проведения семинаров и конференций, </w:t>
      </w:r>
      <w:r w:rsidRPr="008B4A5B">
        <w:rPr>
          <w:rFonts w:ascii="Times New Roman" w:hAnsi="Times New Roman" w:cs="Times New Roman"/>
          <w:sz w:val="28"/>
          <w:szCs w:val="28"/>
        </w:rPr>
        <w:lastRenderedPageBreak/>
        <w:t>разъяснительной работы в средствах массовой информации и иными способами.</w:t>
      </w:r>
      <w:proofErr w:type="gramEnd"/>
      <w:r w:rsidRPr="008B4A5B">
        <w:rPr>
          <w:rFonts w:ascii="Times New Roman" w:hAnsi="Times New Roman" w:cs="Times New Roman"/>
          <w:sz w:val="28"/>
          <w:szCs w:val="28"/>
        </w:rPr>
        <w:t xml:space="preserve"> </w:t>
      </w:r>
      <w:proofErr w:type="gramStart"/>
      <w:r w:rsidRPr="008B4A5B">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 муниципального земельного контроля и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w:t>
      </w:r>
      <w:proofErr w:type="gramEnd"/>
      <w:r w:rsidRPr="008B4A5B">
        <w:rPr>
          <w:rFonts w:ascii="Times New Roman" w:hAnsi="Times New Roman" w:cs="Times New Roman"/>
          <w:sz w:val="28"/>
          <w:szCs w:val="28"/>
        </w:rPr>
        <w:t>, направленных на внедрение и обеспечение соблюдения обязательных требований, требований, установленных муниципальными правовыми актами Уссурийского городского округа;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в сфере н</w:t>
      </w:r>
      <w:r w:rsidR="0092011C">
        <w:rPr>
          <w:rFonts w:ascii="Times New Roman" w:hAnsi="Times New Roman" w:cs="Times New Roman"/>
          <w:sz w:val="28"/>
          <w:szCs w:val="28"/>
        </w:rPr>
        <w:t>едропользования и размещение на </w:t>
      </w:r>
      <w:r w:rsidRPr="008B4A5B">
        <w:rPr>
          <w:rFonts w:ascii="Times New Roman" w:hAnsi="Times New Roman" w:cs="Times New Roman"/>
          <w:sz w:val="28"/>
          <w:szCs w:val="28"/>
        </w:rPr>
        <w:t>официальном сайте администрации У</w:t>
      </w:r>
      <w:r w:rsidR="0092011C">
        <w:rPr>
          <w:rFonts w:ascii="Times New Roman" w:hAnsi="Times New Roman" w:cs="Times New Roman"/>
          <w:sz w:val="28"/>
          <w:szCs w:val="28"/>
        </w:rPr>
        <w:t>ссурийского городского округа в </w:t>
      </w:r>
      <w:r w:rsidRPr="008B4A5B">
        <w:rPr>
          <w:rFonts w:ascii="Times New Roman" w:hAnsi="Times New Roman" w:cs="Times New Roman"/>
          <w:sz w:val="28"/>
          <w:szCs w:val="28"/>
        </w:rPr>
        <w:t>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w:t>
      </w:r>
      <w:r w:rsidR="0092011C">
        <w:rPr>
          <w:rFonts w:ascii="Times New Roman" w:hAnsi="Times New Roman" w:cs="Times New Roman"/>
          <w:sz w:val="28"/>
          <w:szCs w:val="28"/>
        </w:rPr>
        <w:t>иципальными правовыми актами, с </w:t>
      </w:r>
      <w:r w:rsidRPr="008B4A5B">
        <w:rPr>
          <w:rFonts w:ascii="Times New Roman" w:hAnsi="Times New Roman" w:cs="Times New Roman"/>
          <w:sz w:val="28"/>
          <w:szCs w:val="28"/>
        </w:rPr>
        <w:t>рекомендациями в отношении мер, которые должны приниматься</w:t>
      </w:r>
      <w:proofErr w:type="gramEnd"/>
      <w:r w:rsidRPr="008B4A5B">
        <w:rPr>
          <w:rFonts w:ascii="Times New Roman" w:hAnsi="Times New Roman" w:cs="Times New Roman"/>
          <w:sz w:val="28"/>
          <w:szCs w:val="28"/>
        </w:rPr>
        <w:t xml:space="preserve"> юридическими лицами, индивидуальными предпринимателями в целях недопущения таких нарушений;</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7" w:history="1">
        <w:r w:rsidRPr="008B4A5B">
          <w:rPr>
            <w:rFonts w:ascii="Times New Roman" w:hAnsi="Times New Roman" w:cs="Times New Roman"/>
            <w:sz w:val="28"/>
            <w:szCs w:val="28"/>
          </w:rPr>
          <w:t>частями 5</w:t>
        </w:r>
      </w:hyperlink>
      <w:r w:rsidRPr="008B4A5B">
        <w:rPr>
          <w:rFonts w:ascii="Times New Roman" w:hAnsi="Times New Roman" w:cs="Times New Roman"/>
          <w:sz w:val="28"/>
          <w:szCs w:val="28"/>
        </w:rPr>
        <w:t xml:space="preserve"> - </w:t>
      </w:r>
      <w:hyperlink r:id="rId28" w:history="1">
        <w:r w:rsidRPr="008B4A5B">
          <w:rPr>
            <w:rFonts w:ascii="Times New Roman" w:hAnsi="Times New Roman" w:cs="Times New Roman"/>
            <w:sz w:val="28"/>
            <w:szCs w:val="28"/>
          </w:rPr>
          <w:t>7 статьи 8.2</w:t>
        </w:r>
      </w:hyperlink>
      <w:r w:rsidRPr="008B4A5B">
        <w:rPr>
          <w:rFonts w:ascii="Times New Roman" w:hAnsi="Times New Roman" w:cs="Times New Roman"/>
          <w:sz w:val="28"/>
          <w:szCs w:val="28"/>
        </w:rPr>
        <w:t xml:space="preserve"> Федерального закона № 294-ФЗ, если иной порядок не установлен федеральным законом.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28. К мероприятиям по контролю, при проведении которых не требуется взаимодействие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с юридическими лицами и индивидуальными предпринимателями (далее - мероприятия по контролю </w:t>
      </w:r>
      <w:r w:rsidRPr="008B4A5B">
        <w:rPr>
          <w:rFonts w:ascii="Times New Roman" w:hAnsi="Times New Roman" w:cs="Times New Roman"/>
          <w:sz w:val="28"/>
          <w:szCs w:val="28"/>
        </w:rPr>
        <w:lastRenderedPageBreak/>
        <w:t>без взаимодействия с юридическими лицами, индивидуальными предпринимателями), относятся: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а) плановые (рейдовые) осмотры (обследования) территорий в соответствии со </w:t>
      </w:r>
      <w:hyperlink r:id="rId29" w:history="1">
        <w:r w:rsidRPr="008B4A5B">
          <w:rPr>
            <w:rFonts w:ascii="Times New Roman" w:hAnsi="Times New Roman" w:cs="Times New Roman"/>
            <w:sz w:val="28"/>
            <w:szCs w:val="28"/>
          </w:rPr>
          <w:t>статьей 13.2</w:t>
        </w:r>
      </w:hyperlink>
      <w:r w:rsidRPr="008B4A5B">
        <w:rPr>
          <w:rFonts w:ascii="Times New Roman" w:hAnsi="Times New Roman" w:cs="Times New Roman"/>
          <w:sz w:val="28"/>
          <w:szCs w:val="28"/>
        </w:rPr>
        <w:t xml:space="preserve"> Федерального закона № 294-ФЗ;</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земельного контроля и контроля за использованием и охраной недр в соответствии с федеральными законами и принимаемыми в соответствии с ними иными</w:t>
      </w:r>
      <w:proofErr w:type="gramEnd"/>
      <w:r w:rsidRPr="008B4A5B">
        <w:rPr>
          <w:rFonts w:ascii="Times New Roman" w:hAnsi="Times New Roman" w:cs="Times New Roman"/>
          <w:sz w:val="28"/>
          <w:szCs w:val="28"/>
        </w:rPr>
        <w:t xml:space="preserve"> </w:t>
      </w:r>
      <w:proofErr w:type="gramStart"/>
      <w:r w:rsidRPr="008B4A5B">
        <w:rPr>
          <w:rFonts w:ascii="Times New Roman" w:hAnsi="Times New Roman" w:cs="Times New Roman"/>
          <w:sz w:val="28"/>
          <w:szCs w:val="28"/>
        </w:rPr>
        <w:t>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и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другие виды и формы мероприятий по контролю, установленные федеральными законами.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и контроля за использованием и охраной недр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 и контроля за использованием и охраной недр:</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w:t>
      </w:r>
      <w:r w:rsidRPr="008B4A5B">
        <w:rPr>
          <w:rFonts w:ascii="Times New Roman" w:hAnsi="Times New Roman" w:cs="Times New Roman"/>
          <w:sz w:val="28"/>
          <w:szCs w:val="28"/>
        </w:rPr>
        <w:lastRenderedPageBreak/>
        <w:t>должностными лицами Органа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результатов мероприятий по контролю без взаимодействия с юридическими лицами, индивидуальными предпринимателями, устанавливается администрацией Уссурийского городского округа.</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Уссурийского городского округа, должностные лица Органа муниципального земельного контроля и контроля за использованием и охраной недр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w:t>
      </w:r>
      <w:proofErr w:type="gramEnd"/>
      <w:r w:rsidRPr="008B4A5B">
        <w:rPr>
          <w:rFonts w:ascii="Times New Roman" w:hAnsi="Times New Roman" w:cs="Times New Roman"/>
          <w:sz w:val="28"/>
          <w:szCs w:val="28"/>
        </w:rPr>
        <w:t xml:space="preserve"> муниципального земельного контроля и </w:t>
      </w:r>
      <w:proofErr w:type="gramStart"/>
      <w:r w:rsidRPr="008B4A5B">
        <w:rPr>
          <w:rFonts w:ascii="Times New Roman" w:hAnsi="Times New Roman" w:cs="Times New Roman"/>
          <w:sz w:val="28"/>
          <w:szCs w:val="28"/>
        </w:rPr>
        <w:t>контроля за</w:t>
      </w:r>
      <w:proofErr w:type="gramEnd"/>
      <w:r w:rsidRPr="008B4A5B">
        <w:rPr>
          <w:rFonts w:ascii="Times New Roman" w:hAnsi="Times New Roman" w:cs="Times New Roman"/>
          <w:sz w:val="28"/>
          <w:szCs w:val="28"/>
        </w:rPr>
        <w:t xml:space="preserve"> использованием и охраной недр мотивированное представление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 w:history="1">
        <w:r w:rsidRPr="008B4A5B">
          <w:rPr>
            <w:rFonts w:ascii="Times New Roman" w:hAnsi="Times New Roman" w:cs="Times New Roman"/>
            <w:sz w:val="28"/>
            <w:szCs w:val="28"/>
          </w:rPr>
          <w:t>пункте 2 части 2 статьи 10</w:t>
        </w:r>
      </w:hyperlink>
      <w:r w:rsidRPr="008B4A5B">
        <w:rPr>
          <w:rFonts w:ascii="Times New Roman" w:hAnsi="Times New Roman" w:cs="Times New Roman"/>
          <w:sz w:val="28"/>
          <w:szCs w:val="28"/>
        </w:rPr>
        <w:t> Федерального закона № 294-ФЗ.</w:t>
      </w:r>
    </w:p>
    <w:p w:rsidR="00E83C14" w:rsidRDefault="008B4A5B" w:rsidP="00E83C1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 xml:space="preserve">г)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1" w:history="1">
        <w:r w:rsidRPr="008B4A5B">
          <w:rPr>
            <w:rFonts w:ascii="Times New Roman" w:hAnsi="Times New Roman" w:cs="Times New Roman"/>
            <w:sz w:val="28"/>
            <w:szCs w:val="28"/>
          </w:rPr>
          <w:t>частях 5</w:t>
        </w:r>
      </w:hyperlink>
      <w:r w:rsidRPr="008B4A5B">
        <w:rPr>
          <w:rFonts w:ascii="Times New Roman" w:hAnsi="Times New Roman" w:cs="Times New Roman"/>
          <w:sz w:val="28"/>
          <w:szCs w:val="28"/>
        </w:rPr>
        <w:t xml:space="preserve">, </w:t>
      </w:r>
      <w:hyperlink r:id="rId32" w:history="1">
        <w:r w:rsidRPr="008B4A5B">
          <w:rPr>
            <w:rFonts w:ascii="Times New Roman" w:hAnsi="Times New Roman" w:cs="Times New Roman"/>
            <w:sz w:val="28"/>
            <w:szCs w:val="28"/>
          </w:rPr>
          <w:t>6</w:t>
        </w:r>
      </w:hyperlink>
      <w:r w:rsidRPr="008B4A5B">
        <w:rPr>
          <w:rFonts w:ascii="Times New Roman" w:hAnsi="Times New Roman" w:cs="Times New Roman"/>
          <w:sz w:val="28"/>
          <w:szCs w:val="28"/>
        </w:rPr>
        <w:t xml:space="preserve">, </w:t>
      </w:r>
      <w:hyperlink r:id="rId33" w:history="1">
        <w:r w:rsidRPr="008B4A5B">
          <w:rPr>
            <w:rFonts w:ascii="Times New Roman" w:hAnsi="Times New Roman" w:cs="Times New Roman"/>
            <w:sz w:val="28"/>
            <w:szCs w:val="28"/>
          </w:rPr>
          <w:t>7 статьи 8.2</w:t>
        </w:r>
      </w:hyperlink>
      <w:r w:rsidRPr="008B4A5B">
        <w:rPr>
          <w:rFonts w:ascii="Times New Roman" w:hAnsi="Times New Roman" w:cs="Times New Roman"/>
          <w:sz w:val="28"/>
          <w:szCs w:val="28"/>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Уссурийского городского округа, Орган муниципального земельного контроля и контроля за использованием и охраной недр направляет юридическому лицу, индивидуальному</w:t>
      </w:r>
      <w:proofErr w:type="gramEnd"/>
      <w:r w:rsidRPr="008B4A5B">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 требований, установленных муниципальными правовыми актами Уссурийского городского округа.</w:t>
      </w:r>
    </w:p>
    <w:p w:rsidR="008B4A5B" w:rsidRPr="00E83C14" w:rsidRDefault="008B4A5B" w:rsidP="00E83C14">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bCs/>
          <w:sz w:val="28"/>
          <w:szCs w:val="28"/>
          <w:lang w:val="en-US"/>
        </w:rPr>
        <w:lastRenderedPageBreak/>
        <w:t>IV</w:t>
      </w:r>
      <w:r w:rsidRPr="008B4A5B">
        <w:rPr>
          <w:rFonts w:ascii="Times New Roman" w:hAnsi="Times New Roman" w:cs="Times New Roman"/>
          <w:bCs/>
          <w:sz w:val="28"/>
          <w:szCs w:val="28"/>
        </w:rPr>
        <w:t>. ДОСУДЕБНЫЙ (ВНЕСУДЕБНЫЙ) ПОРЯДОК ОБЖАЛОВАНИЯ РЕШЕНИЙ И ДЕЙСТВИЙ (БЕЗДЕЙСТВИЯ) ОРГАНА, ИСПОЛНЯЮЩЕГО</w:t>
      </w:r>
    </w:p>
    <w:p w:rsidR="008B4A5B" w:rsidRPr="008B4A5B" w:rsidRDefault="008B4A5B" w:rsidP="008B4A5B">
      <w:pPr>
        <w:autoSpaceDE w:val="0"/>
        <w:autoSpaceDN w:val="0"/>
        <w:adjustRightInd w:val="0"/>
        <w:spacing w:after="0" w:line="360" w:lineRule="auto"/>
        <w:jc w:val="center"/>
        <w:rPr>
          <w:rFonts w:ascii="Times New Roman" w:hAnsi="Times New Roman" w:cs="Times New Roman"/>
          <w:bCs/>
          <w:sz w:val="28"/>
          <w:szCs w:val="28"/>
        </w:rPr>
      </w:pPr>
      <w:r w:rsidRPr="008B4A5B">
        <w:rPr>
          <w:rFonts w:ascii="Times New Roman" w:hAnsi="Times New Roman" w:cs="Times New Roman"/>
          <w:bCs/>
          <w:sz w:val="28"/>
          <w:szCs w:val="28"/>
        </w:rPr>
        <w:t>МУНИЦИПАЛЬНУЮ ФУНКЦИЮ, ДОЛЖНОСТНЫХ ЛИЦ.</w:t>
      </w:r>
    </w:p>
    <w:p w:rsidR="008B4A5B" w:rsidRPr="008B4A5B" w:rsidRDefault="008B4A5B" w:rsidP="00E83C14">
      <w:pPr>
        <w:autoSpaceDE w:val="0"/>
        <w:autoSpaceDN w:val="0"/>
        <w:adjustRightInd w:val="0"/>
        <w:spacing w:after="0" w:line="240" w:lineRule="auto"/>
        <w:rPr>
          <w:rFonts w:ascii="Times New Roman" w:hAnsi="Times New Roman" w:cs="Times New Roman"/>
          <w:b/>
          <w:bCs/>
          <w:sz w:val="28"/>
          <w:szCs w:val="28"/>
        </w:rPr>
      </w:pP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b/>
          <w:bCs/>
          <w:sz w:val="28"/>
          <w:szCs w:val="28"/>
        </w:rPr>
      </w:pPr>
      <w:r w:rsidRPr="008B4A5B">
        <w:rPr>
          <w:rFonts w:ascii="Times New Roman" w:hAnsi="Times New Roman" w:cs="Times New Roman"/>
          <w:bCs/>
          <w:sz w:val="28"/>
          <w:szCs w:val="28"/>
        </w:rPr>
        <w:t>29. Заявители вправе обжаловать решения, действия (бездействие) администрации Уссурийского городского округа и ее должностных лиц в досудебном (внесудебном) порядке.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b/>
          <w:bCs/>
          <w:sz w:val="28"/>
          <w:szCs w:val="28"/>
        </w:rPr>
      </w:pPr>
      <w:proofErr w:type="gramStart"/>
      <w:r w:rsidRPr="008B4A5B">
        <w:rPr>
          <w:rFonts w:ascii="Times New Roman" w:hAnsi="Times New Roman" w:cs="Times New Roman"/>
          <w:sz w:val="28"/>
          <w:szCs w:val="28"/>
        </w:rPr>
        <w:t>а) Настоящий Порядок определяет процедуру подачи и рассмотрения жалоб на нарушение порядка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выразившейся в неправомерных решениях и действиях (бездействии) должностных лиц органа местного самоуправления при исполнении данной муниципальной функции (далее - жалобы</w:t>
      </w:r>
      <w:proofErr w:type="gramEnd"/>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b/>
          <w:bCs/>
          <w:sz w:val="28"/>
          <w:szCs w:val="28"/>
        </w:rPr>
      </w:pPr>
      <w:r w:rsidRPr="008B4A5B">
        <w:rPr>
          <w:rFonts w:ascii="Times New Roman" w:hAnsi="Times New Roman" w:cs="Times New Roman"/>
          <w:sz w:val="28"/>
          <w:szCs w:val="28"/>
        </w:rPr>
        <w:t xml:space="preserve">Действие настоящего Порядка распространяется на жалобы, поданные с соблюдением требований Федерального </w:t>
      </w:r>
      <w:hyperlink r:id="rId34" w:history="1">
        <w:r w:rsidRPr="008B4A5B">
          <w:rPr>
            <w:rFonts w:ascii="Times New Roman" w:hAnsi="Times New Roman" w:cs="Times New Roman"/>
            <w:sz w:val="28"/>
            <w:szCs w:val="28"/>
          </w:rPr>
          <w:t>закона</w:t>
        </w:r>
      </w:hyperlink>
      <w:r w:rsidR="0030207A">
        <w:rPr>
          <w:rFonts w:ascii="Times New Roman" w:hAnsi="Times New Roman" w:cs="Times New Roman"/>
          <w:sz w:val="28"/>
          <w:szCs w:val="28"/>
        </w:rPr>
        <w:t xml:space="preserve"> от 27 июля 2010 года № </w:t>
      </w:r>
      <w:r w:rsidRPr="008B4A5B">
        <w:rPr>
          <w:rFonts w:ascii="Times New Roman" w:hAnsi="Times New Roman" w:cs="Times New Roman"/>
          <w:sz w:val="28"/>
          <w:szCs w:val="28"/>
        </w:rPr>
        <w:t>210-ФЗ «Об организации п</w:t>
      </w:r>
      <w:r w:rsidR="0030207A">
        <w:rPr>
          <w:rFonts w:ascii="Times New Roman" w:hAnsi="Times New Roman" w:cs="Times New Roman"/>
          <w:sz w:val="28"/>
          <w:szCs w:val="28"/>
        </w:rPr>
        <w:t>редоставления государственных и </w:t>
      </w:r>
      <w:r w:rsidRPr="008B4A5B">
        <w:rPr>
          <w:rFonts w:ascii="Times New Roman" w:hAnsi="Times New Roman" w:cs="Times New Roman"/>
          <w:sz w:val="28"/>
          <w:szCs w:val="28"/>
        </w:rPr>
        <w:t>муниципальных услуг».</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b/>
          <w:bCs/>
          <w:sz w:val="28"/>
          <w:szCs w:val="28"/>
        </w:rPr>
      </w:pPr>
      <w:r w:rsidRPr="008B4A5B">
        <w:rPr>
          <w:rFonts w:ascii="Times New Roman" w:hAnsi="Times New Roman" w:cs="Times New Roman"/>
          <w:sz w:val="28"/>
          <w:szCs w:val="28"/>
        </w:rPr>
        <w:t>б)  Жалоба подается в орган местного самоуправления, исполняющий муниципальную функцию (далее - орган, исполняющий муниципальную функцию) в письменной форме, в том числе при личном приеме заявителя, или в электронном виде.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b/>
          <w:bCs/>
          <w:sz w:val="28"/>
          <w:szCs w:val="28"/>
        </w:rPr>
      </w:pPr>
      <w:r w:rsidRPr="008B4A5B">
        <w:rPr>
          <w:rFonts w:ascii="Times New Roman" w:hAnsi="Times New Roman" w:cs="Times New Roman"/>
          <w:sz w:val="28"/>
          <w:szCs w:val="28"/>
        </w:rPr>
        <w:t>в) Личный прием проводится главой администрации Уссурийского городского округа по адресу: г. Уссурийск, ул. Ленина, 101, начальником уполномоченного органа, по адресу: Приморский край, город Уссурийск, улица Октябрьская, дом 58, приемная; день приема: вторник с 15.00 -18.00;</w:t>
      </w:r>
    </w:p>
    <w:p w:rsidR="008B4A5B" w:rsidRPr="008B4A5B" w:rsidRDefault="008B4A5B" w:rsidP="008B4A5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 запись осуществляется заранее у секретаря лично, по телефону                         (8 (4234) 32-03-66) или направляется сообщение по электронной почте: </w:t>
      </w:r>
      <w:hyperlink r:id="rId35" w:history="1">
        <w:r w:rsidRPr="008B4A5B">
          <w:rPr>
            <w:rFonts w:ascii="Times New Roman" w:hAnsi="Times New Roman" w:cs="Times New Roman"/>
            <w:sz w:val="28"/>
            <w:szCs w:val="28"/>
            <w:lang w:val="en-US"/>
          </w:rPr>
          <w:t>grad</w:t>
        </w:r>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lang w:val="en-US"/>
          </w:rPr>
          <w:t>adm</w:t>
        </w:r>
        <w:proofErr w:type="spellEnd"/>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lang w:val="en-US"/>
          </w:rPr>
          <w:t>ussuriisk</w:t>
        </w:r>
        <w:proofErr w:type="spellEnd"/>
        <w:r w:rsidRPr="008B4A5B">
          <w:rPr>
            <w:rFonts w:ascii="Times New Roman" w:hAnsi="Times New Roman" w:cs="Times New Roman"/>
            <w:sz w:val="28"/>
            <w:szCs w:val="28"/>
          </w:rPr>
          <w:t>.</w:t>
        </w:r>
        <w:proofErr w:type="spellStart"/>
        <w:r w:rsidRPr="008B4A5B">
          <w:rPr>
            <w:rFonts w:ascii="Times New Roman" w:hAnsi="Times New Roman" w:cs="Times New Roman"/>
            <w:sz w:val="28"/>
            <w:szCs w:val="28"/>
            <w:lang w:val="en-US"/>
          </w:rPr>
          <w:t>ru</w:t>
        </w:r>
        <w:proofErr w:type="spellEnd"/>
      </w:hyperlink>
      <w:r w:rsidRPr="008B4A5B">
        <w:rPr>
          <w:rFonts w:ascii="Times New Roman" w:hAnsi="Times New Roman" w:cs="Times New Roman"/>
          <w:sz w:val="28"/>
          <w:szCs w:val="28"/>
        </w:rPr>
        <w:t>.</w:t>
      </w:r>
    </w:p>
    <w:p w:rsidR="008B4A5B" w:rsidRPr="008B4A5B" w:rsidRDefault="008B4A5B" w:rsidP="008B4A5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С информацией о порядке записи на личный прием должностных лиц администрацией Уссурийского городского округа, о графике личного </w:t>
      </w:r>
      <w:r w:rsidRPr="008B4A5B">
        <w:rPr>
          <w:rFonts w:ascii="Times New Roman" w:hAnsi="Times New Roman" w:cs="Times New Roman"/>
          <w:sz w:val="28"/>
          <w:szCs w:val="28"/>
        </w:rPr>
        <w:lastRenderedPageBreak/>
        <w:t>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t>
      </w:r>
      <w:hyperlink r:id="rId36" w:history="1">
        <w:r w:rsidRPr="008B4A5B">
          <w:rPr>
            <w:rFonts w:ascii="Times New Roman" w:hAnsi="Times New Roman" w:cs="Times New Roman"/>
            <w:sz w:val="28"/>
            <w:szCs w:val="28"/>
            <w:lang w:val="en-US"/>
          </w:rPr>
          <w:t>www</w:t>
        </w:r>
        <w:r w:rsidRPr="008B4A5B">
          <w:rPr>
            <w:rFonts w:ascii="Times New Roman" w:hAnsi="Times New Roman" w:cs="Times New Roman"/>
            <w:sz w:val="28"/>
            <w:szCs w:val="28"/>
          </w:rPr>
          <w:t>.adm-ussuriisk.ru</w:t>
        </w:r>
      </w:hyperlink>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30. Жалоба должна содержать:</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сведения об обжалуемых решениях и действиях (бездействии) органа, исполняющего муниципальную функцию, его должностного лица либо муниципального служащего;</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исполняющего муниципальную функцию,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Start w:id="5" w:name="Par380"/>
      <w:bookmarkEnd w:id="5"/>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4A5B">
        <w:rPr>
          <w:rFonts w:ascii="Times New Roman" w:hAnsi="Times New Roman" w:cs="Times New Roman"/>
          <w:sz w:val="28"/>
          <w:szCs w:val="28"/>
        </w:rPr>
        <w:t>представлена</w:t>
      </w:r>
      <w:proofErr w:type="gramEnd"/>
      <w:r w:rsidRPr="008B4A5B">
        <w:rPr>
          <w:rFonts w:ascii="Times New Roman" w:hAnsi="Times New Roman" w:cs="Times New Roman"/>
          <w:sz w:val="28"/>
          <w:szCs w:val="28"/>
        </w:rPr>
        <w:t>:</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8B4A5B">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32. Прием жалобы в письменной форме осуществляется органом, исполняющим муниципальную функцию.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Время приема жалобы должно совпадать со временем исполнения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Жалоба в письменной форме может быть также направлена по почте.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33. В электронном виде жалоба может быть подана заявителем посредством: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официального сайта органа, исполняющего муниципальную функцию, в информационно-телекоммуникационной сети Интернет;</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информационной системы «Единый портал государственных и муниципальных услуг (функций)» (далее - Единый портал).</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34. 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392"/>
      <w:bookmarkEnd w:id="6"/>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35. Жалоба рассматривается органом, исполняющим муниципальную функцию, порядок предоставления которой был нарушен вследствие решений и действий (бездействия) органа, исполняющего муниципальную функцию, его должностного лица либо муниципального служащего. В случае</w:t>
      </w:r>
      <w:proofErr w:type="gramStart"/>
      <w:r w:rsidRPr="008B4A5B">
        <w:rPr>
          <w:rFonts w:ascii="Times New Roman" w:hAnsi="Times New Roman" w:cs="Times New Roman"/>
          <w:sz w:val="28"/>
          <w:szCs w:val="28"/>
        </w:rPr>
        <w:t>,</w:t>
      </w:r>
      <w:proofErr w:type="gramEnd"/>
      <w:r w:rsidRPr="008B4A5B">
        <w:rPr>
          <w:rFonts w:ascii="Times New Roman" w:hAnsi="Times New Roman" w:cs="Times New Roman"/>
          <w:sz w:val="28"/>
          <w:szCs w:val="28"/>
        </w:rPr>
        <w:t xml:space="preserve"> если обжалуются решения руководителя органа, исполняющего муниципальную функцию, жалоба подается на имя главы администрации </w:t>
      </w:r>
      <w:r w:rsidRPr="008B4A5B">
        <w:rPr>
          <w:rFonts w:ascii="Times New Roman" w:hAnsi="Times New Roman" w:cs="Times New Roman"/>
          <w:sz w:val="28"/>
          <w:szCs w:val="28"/>
        </w:rPr>
        <w:lastRenderedPageBreak/>
        <w:t>Уссурийского городского округа и рассматривается им в порядке, предусмотренном настоящим Порядком.</w:t>
      </w:r>
      <w:bookmarkStart w:id="7" w:name="Par393"/>
      <w:bookmarkEnd w:id="7"/>
    </w:p>
    <w:p w:rsidR="008B4A5B" w:rsidRPr="008B4A5B" w:rsidRDefault="00D20051"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B4A5B" w:rsidRPr="008B4A5B">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w:t>
      </w:r>
      <w:r w:rsidR="00224C57">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00224C57">
        <w:rPr>
          <w:rFonts w:ascii="Times New Roman" w:hAnsi="Times New Roman" w:cs="Times New Roman"/>
          <w:sz w:val="28"/>
          <w:szCs w:val="28"/>
        </w:rPr>
        <w:t>дня ее </w:t>
      </w:r>
      <w:r w:rsidR="008B4A5B" w:rsidRPr="008B4A5B">
        <w:rPr>
          <w:rFonts w:ascii="Times New Roman" w:hAnsi="Times New Roman" w:cs="Times New Roman"/>
          <w:sz w:val="28"/>
          <w:szCs w:val="28"/>
        </w:rPr>
        <w:t>регистрации указанный орган направляе</w:t>
      </w:r>
      <w:r w:rsidR="0092011C">
        <w:rPr>
          <w:rFonts w:ascii="Times New Roman" w:hAnsi="Times New Roman" w:cs="Times New Roman"/>
          <w:sz w:val="28"/>
          <w:szCs w:val="28"/>
        </w:rPr>
        <w:t>т жалобу в уполномоченный на </w:t>
      </w:r>
      <w:r w:rsidR="00224C57">
        <w:rPr>
          <w:rFonts w:ascii="Times New Roman" w:hAnsi="Times New Roman" w:cs="Times New Roman"/>
          <w:sz w:val="28"/>
          <w:szCs w:val="28"/>
        </w:rPr>
        <w:t>ее </w:t>
      </w:r>
      <w:r w:rsidR="008B4A5B" w:rsidRPr="008B4A5B">
        <w:rPr>
          <w:rFonts w:ascii="Times New Roman" w:hAnsi="Times New Roman" w:cs="Times New Roman"/>
          <w:sz w:val="28"/>
          <w:szCs w:val="28"/>
        </w:rPr>
        <w:t>рассмотрение орган и в письменно</w:t>
      </w:r>
      <w:r w:rsidR="00224C57">
        <w:rPr>
          <w:rFonts w:ascii="Times New Roman" w:hAnsi="Times New Roman" w:cs="Times New Roman"/>
          <w:sz w:val="28"/>
          <w:szCs w:val="28"/>
        </w:rPr>
        <w:t>й форме информирует заявителя о </w:t>
      </w:r>
      <w:r w:rsidR="008B4A5B" w:rsidRPr="008B4A5B">
        <w:rPr>
          <w:rFonts w:ascii="Times New Roman" w:hAnsi="Times New Roman" w:cs="Times New Roman"/>
          <w:sz w:val="28"/>
          <w:szCs w:val="28"/>
        </w:rPr>
        <w:t>перенаправлении жалобы.</w:t>
      </w:r>
    </w:p>
    <w:p w:rsidR="00224C57" w:rsidRDefault="008B4A5B" w:rsidP="00224C57">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B4A5B" w:rsidRPr="008B4A5B" w:rsidRDefault="00947A63" w:rsidP="00224C57">
      <w:pPr>
        <w:autoSpaceDE w:val="0"/>
        <w:autoSpaceDN w:val="0"/>
        <w:adjustRightInd w:val="0"/>
        <w:spacing w:after="0" w:line="360" w:lineRule="auto"/>
        <w:ind w:firstLine="540"/>
        <w:jc w:val="both"/>
        <w:rPr>
          <w:rFonts w:ascii="Times New Roman" w:hAnsi="Times New Roman" w:cs="Times New Roman"/>
          <w:sz w:val="28"/>
          <w:szCs w:val="28"/>
        </w:rPr>
      </w:pPr>
      <w:r w:rsidRPr="00224C57">
        <w:rPr>
          <w:rFonts w:ascii="Times New Roman" w:hAnsi="Times New Roman" w:cs="Times New Roman"/>
          <w:sz w:val="28"/>
          <w:szCs w:val="28"/>
        </w:rPr>
        <w:t>37.</w:t>
      </w:r>
      <w:r>
        <w:rPr>
          <w:rFonts w:ascii="Times New Roman" w:hAnsi="Times New Roman" w:cs="Times New Roman"/>
          <w:sz w:val="28"/>
          <w:szCs w:val="28"/>
        </w:rPr>
        <w:t xml:space="preserve"> Заявитель может обратиться с жалобой на решения, принятые руководителем Уполномоченного органа, предоставляющим муниципальную функцию, в </w:t>
      </w:r>
      <w:r w:rsidR="008B4A5B" w:rsidRPr="008B4A5B">
        <w:rPr>
          <w:rFonts w:ascii="Times New Roman" w:hAnsi="Times New Roman" w:cs="Times New Roman"/>
          <w:sz w:val="28"/>
          <w:szCs w:val="28"/>
        </w:rPr>
        <w:t>следующих случаях:</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нарушение срока исполнения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требование представления заявителем документов, не предусмотренных нормативными правовыми актами Российской Федерации для исполнения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отказ в приеме документов, представление которых предусмотрено нормативными правовыми актами Российской Федерации для исполнения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требование внесения заявителем платы, не предусмотренной нормативными правовыми актами Российской Федерации, при исполнении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д) отказ органа, исполняющего муниципальную функцию,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B4A5B" w:rsidRPr="008B4A5B" w:rsidRDefault="00224C57"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8B4A5B" w:rsidRPr="008B4A5B">
        <w:rPr>
          <w:rFonts w:ascii="Times New Roman" w:hAnsi="Times New Roman" w:cs="Times New Roman"/>
          <w:sz w:val="28"/>
          <w:szCs w:val="28"/>
        </w:rPr>
        <w:t>. В органах, исполняющих муниципальные функции, определяются уполномоченные на рассмотрение жалоб должностные лица, которые обеспечивают:</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прием и рассмотрение жалоб в соответствии с требованиями настоящего Порядка;</w:t>
      </w:r>
    </w:p>
    <w:p w:rsidR="00947A63" w:rsidRDefault="008B4A5B" w:rsidP="00947A63">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б) направление жалоб в уполномоченный на их рас</w:t>
      </w:r>
      <w:r w:rsidR="00947A63">
        <w:rPr>
          <w:rFonts w:ascii="Times New Roman" w:hAnsi="Times New Roman" w:cs="Times New Roman"/>
          <w:sz w:val="28"/>
          <w:szCs w:val="28"/>
        </w:rPr>
        <w:t>смотрение орган</w:t>
      </w:r>
      <w:r w:rsidRPr="008B4A5B">
        <w:rPr>
          <w:rFonts w:ascii="Times New Roman" w:hAnsi="Times New Roman" w:cs="Times New Roman"/>
          <w:sz w:val="28"/>
          <w:szCs w:val="28"/>
        </w:rPr>
        <w:t>.</w:t>
      </w:r>
    </w:p>
    <w:p w:rsidR="008B4A5B" w:rsidRPr="008B4A5B" w:rsidRDefault="00224C57" w:rsidP="00947A6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8B4A5B" w:rsidRPr="008B4A5B">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008B4A5B" w:rsidRPr="008B4A5B">
          <w:rPr>
            <w:rFonts w:ascii="Times New Roman" w:hAnsi="Times New Roman" w:cs="Times New Roman"/>
            <w:sz w:val="28"/>
            <w:szCs w:val="28"/>
          </w:rPr>
          <w:t>статьей 5.63</w:t>
        </w:r>
      </w:hyperlink>
      <w:r w:rsidR="008B4A5B" w:rsidRPr="008B4A5B">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4A5B" w:rsidRPr="008B4A5B" w:rsidRDefault="00224C57"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8B4A5B" w:rsidRPr="008B4A5B">
        <w:rPr>
          <w:rFonts w:ascii="Times New Roman" w:hAnsi="Times New Roman" w:cs="Times New Roman"/>
          <w:sz w:val="28"/>
          <w:szCs w:val="28"/>
        </w:rPr>
        <w:t>. Органы, исполняющие муниципальные функции, обеспечивают:</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оснащение мест приема жалоб;</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информирование заявителей о порядке обжалования решений и действий (бездействия) органов, исполняющих муниципальные функции, их должностных лиц либо муниципальных служащих посредством размещения информации на стендах в местах предоставления муниципальных функций, на их официальных сайтах, на Едином портале;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исполняющих муниципальные функции, их должностных лиц либо муниципальных служащих, в том числе по телефону, электронной почте, при личном приеме;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B4A5B" w:rsidRPr="008B4A5B" w:rsidRDefault="00224C57" w:rsidP="00A8442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8B4A5B" w:rsidRPr="008B4A5B">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w:t>
      </w:r>
      <w:r>
        <w:rPr>
          <w:rFonts w:ascii="Times New Roman" w:hAnsi="Times New Roman" w:cs="Times New Roman"/>
          <w:sz w:val="28"/>
          <w:szCs w:val="28"/>
        </w:rPr>
        <w:t>едующего рабочего дня со дня ее </w:t>
      </w:r>
      <w:r w:rsidR="008B4A5B" w:rsidRPr="008B4A5B">
        <w:rPr>
          <w:rFonts w:ascii="Times New Roman" w:hAnsi="Times New Roman" w:cs="Times New Roman"/>
          <w:sz w:val="28"/>
          <w:szCs w:val="28"/>
        </w:rPr>
        <w:t xml:space="preserve">поступления. Жалоба рассматривается в течение </w:t>
      </w:r>
      <w:r w:rsidRPr="00224C57">
        <w:rPr>
          <w:rFonts w:ascii="Times New Roman" w:hAnsi="Times New Roman" w:cs="Times New Roman"/>
          <w:sz w:val="28"/>
          <w:szCs w:val="28"/>
        </w:rPr>
        <w:t>30</w:t>
      </w:r>
      <w:r w:rsidR="008B4A5B" w:rsidRPr="00224C57">
        <w:rPr>
          <w:rFonts w:ascii="Times New Roman" w:hAnsi="Times New Roman" w:cs="Times New Roman"/>
          <w:sz w:val="28"/>
          <w:szCs w:val="28"/>
        </w:rPr>
        <w:t xml:space="preserve"> рабочих дней со дня ее</w:t>
      </w:r>
      <w:r>
        <w:rPr>
          <w:rFonts w:ascii="Times New Roman" w:hAnsi="Times New Roman" w:cs="Times New Roman"/>
          <w:sz w:val="28"/>
          <w:szCs w:val="28"/>
        </w:rPr>
        <w:t> </w:t>
      </w:r>
      <w:r w:rsidR="008B4A5B" w:rsidRPr="008B4A5B">
        <w:rPr>
          <w:rFonts w:ascii="Times New Roman" w:hAnsi="Times New Roman" w:cs="Times New Roman"/>
          <w:sz w:val="28"/>
          <w:szCs w:val="28"/>
        </w:rPr>
        <w:t>регистрации, если более короткие сроки рассмотрения жалобы не установлены органом, уполномоченным на ее рассмотрение.</w:t>
      </w:r>
    </w:p>
    <w:p w:rsidR="008B4A5B" w:rsidRPr="008B4A5B" w:rsidRDefault="00A8442F" w:rsidP="0092011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92011C">
        <w:rPr>
          <w:rFonts w:ascii="Times New Roman" w:hAnsi="Times New Roman" w:cs="Times New Roman"/>
          <w:sz w:val="28"/>
          <w:szCs w:val="28"/>
        </w:rPr>
        <w:t xml:space="preserve"> </w:t>
      </w:r>
      <w:r w:rsidR="008B4A5B" w:rsidRPr="008B4A5B">
        <w:rPr>
          <w:rFonts w:ascii="Times New Roman" w:hAnsi="Times New Roman" w:cs="Times New Roman"/>
          <w:sz w:val="28"/>
          <w:szCs w:val="28"/>
        </w:rPr>
        <w:t>В ответе по результатам рассмотрения жалобы указываются: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B4A5B">
        <w:rPr>
          <w:rFonts w:ascii="Times New Roman" w:hAnsi="Times New Roman" w:cs="Times New Roman"/>
          <w:sz w:val="28"/>
          <w:szCs w:val="28"/>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фамилия, имя, отчество (при наличии) или наименование заявителя;</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г) основания для принятия решения по жалобе;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д) принятое по жалобе решение;</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ж) сведения о порядке обжалования принятого по жалобе решения.</w:t>
      </w:r>
    </w:p>
    <w:p w:rsidR="008B4A5B" w:rsidRPr="008B4A5B" w:rsidRDefault="0092011C"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8B4A5B" w:rsidRPr="008B4A5B">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исполняющего муниципальную функцию.</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4A5B" w:rsidRPr="008B4A5B" w:rsidRDefault="0092011C"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8B4A5B" w:rsidRPr="008B4A5B">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B4A5B" w:rsidRPr="008B4A5B" w:rsidRDefault="0092011C" w:rsidP="008B4A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8B4A5B" w:rsidRPr="008B4A5B">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B4A5B" w:rsidRPr="008B4A5B" w:rsidRDefault="008B4A5B" w:rsidP="008B4A5B">
      <w:pPr>
        <w:autoSpaceDE w:val="0"/>
        <w:autoSpaceDN w:val="0"/>
        <w:adjustRightInd w:val="0"/>
        <w:spacing w:after="0" w:line="360" w:lineRule="auto"/>
        <w:ind w:firstLine="540"/>
        <w:jc w:val="both"/>
        <w:rPr>
          <w:rFonts w:ascii="Times New Roman" w:hAnsi="Times New Roman" w:cs="Times New Roman"/>
          <w:sz w:val="28"/>
          <w:szCs w:val="28"/>
        </w:rPr>
      </w:pPr>
      <w:r w:rsidRPr="008B4A5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4A5B" w:rsidRPr="008B4A5B" w:rsidRDefault="008B4A5B" w:rsidP="008B4A5B">
      <w:pPr>
        <w:autoSpaceDE w:val="0"/>
        <w:autoSpaceDN w:val="0"/>
        <w:adjustRightInd w:val="0"/>
        <w:spacing w:after="0" w:line="36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line="360" w:lineRule="auto"/>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autoSpaceDE w:val="0"/>
        <w:autoSpaceDN w:val="0"/>
        <w:adjustRightInd w:val="0"/>
        <w:spacing w:after="0"/>
        <w:jc w:val="both"/>
        <w:rPr>
          <w:rFonts w:ascii="Times New Roman" w:hAnsi="Times New Roman" w:cs="Times New Roman"/>
          <w:sz w:val="28"/>
          <w:szCs w:val="28"/>
        </w:rPr>
      </w:pPr>
    </w:p>
    <w:p w:rsidR="008B4A5B" w:rsidRPr="008B4A5B" w:rsidRDefault="008B4A5B" w:rsidP="008B4A5B">
      <w:pPr>
        <w:widowControl w:val="0"/>
        <w:autoSpaceDE w:val="0"/>
        <w:autoSpaceDN w:val="0"/>
        <w:adjustRightInd w:val="0"/>
        <w:spacing w:after="0" w:line="312" w:lineRule="auto"/>
        <w:jc w:val="both"/>
        <w:rPr>
          <w:rFonts w:ascii="Times New Roman" w:hAnsi="Times New Roman" w:cs="Times New Roman"/>
          <w:sz w:val="28"/>
          <w:szCs w:val="28"/>
        </w:rPr>
      </w:pPr>
    </w:p>
    <w:p w:rsidR="00522FD0" w:rsidRDefault="00522FD0" w:rsidP="008B4A5B">
      <w:pPr>
        <w:widowControl w:val="0"/>
        <w:autoSpaceDE w:val="0"/>
        <w:autoSpaceDN w:val="0"/>
        <w:adjustRightInd w:val="0"/>
        <w:spacing w:after="0" w:line="240" w:lineRule="auto"/>
        <w:jc w:val="both"/>
        <w:rPr>
          <w:rFonts w:ascii="Times New Roman" w:hAnsi="Times New Roman" w:cs="Times New Roman"/>
          <w:sz w:val="28"/>
          <w:szCs w:val="28"/>
        </w:rPr>
      </w:pPr>
    </w:p>
    <w:sectPr w:rsidR="00522FD0" w:rsidSect="00046836">
      <w:headerReference w:type="default" r:id="rId38"/>
      <w:pgSz w:w="11906" w:h="16838" w:code="9"/>
      <w:pgMar w:top="981" w:right="851" w:bottom="709"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0B" w:rsidRDefault="0056290B" w:rsidP="009734F9">
      <w:pPr>
        <w:spacing w:after="0" w:line="240" w:lineRule="auto"/>
      </w:pPr>
      <w:r>
        <w:separator/>
      </w:r>
    </w:p>
  </w:endnote>
  <w:endnote w:type="continuationSeparator" w:id="0">
    <w:p w:rsidR="0056290B" w:rsidRDefault="0056290B" w:rsidP="0097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0B" w:rsidRDefault="0056290B" w:rsidP="009734F9">
      <w:pPr>
        <w:spacing w:after="0" w:line="240" w:lineRule="auto"/>
      </w:pPr>
      <w:r>
        <w:separator/>
      </w:r>
    </w:p>
  </w:footnote>
  <w:footnote w:type="continuationSeparator" w:id="0">
    <w:p w:rsidR="0056290B" w:rsidRDefault="0056290B" w:rsidP="0097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1669"/>
      <w:docPartObj>
        <w:docPartGallery w:val="Page Numbers (Top of Page)"/>
        <w:docPartUnique/>
      </w:docPartObj>
    </w:sdtPr>
    <w:sdtEndPr/>
    <w:sdtContent>
      <w:p w:rsidR="00556900" w:rsidRDefault="00556900">
        <w:pPr>
          <w:pStyle w:val="ab"/>
          <w:jc w:val="center"/>
        </w:pPr>
        <w:r>
          <w:fldChar w:fldCharType="begin"/>
        </w:r>
        <w:r>
          <w:instrText>PAGE   \* MERGEFORMAT</w:instrText>
        </w:r>
        <w:r>
          <w:fldChar w:fldCharType="separate"/>
        </w:r>
        <w:r w:rsidR="0092011C">
          <w:rPr>
            <w:noProof/>
          </w:rPr>
          <w:t>39</w:t>
        </w:r>
        <w:r>
          <w:fldChar w:fldCharType="end"/>
        </w:r>
      </w:p>
    </w:sdtContent>
  </w:sdt>
  <w:p w:rsidR="00556900" w:rsidRDefault="005569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AA2"/>
    <w:multiLevelType w:val="hybridMultilevel"/>
    <w:tmpl w:val="73B2FF4C"/>
    <w:lvl w:ilvl="0" w:tplc="154A17E8">
      <w:start w:val="1"/>
      <w:numFmt w:val="decimal"/>
      <w:lvlText w:val="%1)"/>
      <w:lvlJc w:val="left"/>
      <w:pPr>
        <w:ind w:left="0" w:firstLine="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F42AF9"/>
    <w:multiLevelType w:val="hybridMultilevel"/>
    <w:tmpl w:val="D16E058A"/>
    <w:lvl w:ilvl="0" w:tplc="F5F419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9544FB"/>
    <w:multiLevelType w:val="hybridMultilevel"/>
    <w:tmpl w:val="121297FC"/>
    <w:lvl w:ilvl="0" w:tplc="5D24C93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D0157A"/>
    <w:multiLevelType w:val="multilevel"/>
    <w:tmpl w:val="FB185F62"/>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AA1F27"/>
    <w:multiLevelType w:val="hybridMultilevel"/>
    <w:tmpl w:val="1C3474FA"/>
    <w:lvl w:ilvl="0" w:tplc="4F7A6424">
      <w:start w:val="1"/>
      <w:numFmt w:val="decimal"/>
      <w:lvlText w:val="%1)"/>
      <w:lvlJc w:val="left"/>
      <w:pPr>
        <w:ind w:left="0" w:firstLine="42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56368C"/>
    <w:multiLevelType w:val="singleLevel"/>
    <w:tmpl w:val="A9E2BEF2"/>
    <w:lvl w:ilvl="0">
      <w:start w:val="1"/>
      <w:numFmt w:val="decimal"/>
      <w:lvlText w:val="1.%1."/>
      <w:legacy w:legacy="1" w:legacySpace="0" w:legacyIndent="504"/>
      <w:lvlJc w:val="left"/>
      <w:rPr>
        <w:rFonts w:ascii="Times New Roman" w:hAnsi="Times New Roman" w:cs="Times New Roman" w:hint="default"/>
      </w:rPr>
    </w:lvl>
  </w:abstractNum>
  <w:abstractNum w:abstractNumId="6">
    <w:nsid w:val="19602F45"/>
    <w:multiLevelType w:val="hybridMultilevel"/>
    <w:tmpl w:val="C6509C8A"/>
    <w:lvl w:ilvl="0" w:tplc="63AE73AA">
      <w:start w:val="1"/>
      <w:numFmt w:val="decimal"/>
      <w:lvlText w:val="%1)"/>
      <w:lvlJc w:val="left"/>
      <w:pPr>
        <w:ind w:left="0" w:firstLine="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971970"/>
    <w:multiLevelType w:val="multilevel"/>
    <w:tmpl w:val="ED28A96E"/>
    <w:lvl w:ilvl="0">
      <w:start w:val="1"/>
      <w:numFmt w:val="upperRoman"/>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5502574"/>
    <w:multiLevelType w:val="hybridMultilevel"/>
    <w:tmpl w:val="59322AC8"/>
    <w:lvl w:ilvl="0" w:tplc="12103C9A">
      <w:start w:val="1"/>
      <w:numFmt w:val="decimal"/>
      <w:lvlText w:val="%1."/>
      <w:lvlJc w:val="left"/>
      <w:pPr>
        <w:ind w:left="720" w:hanging="360"/>
      </w:pPr>
      <w:rPr>
        <w:rFonts w:asciiTheme="minorHAnsi" w:eastAsiaTheme="minorHAnsi" w:hAnsi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C20D2"/>
    <w:multiLevelType w:val="hybridMultilevel"/>
    <w:tmpl w:val="07A0C4B8"/>
    <w:lvl w:ilvl="0" w:tplc="D7F08F0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F10A65"/>
    <w:multiLevelType w:val="hybridMultilevel"/>
    <w:tmpl w:val="FD7E591C"/>
    <w:lvl w:ilvl="0" w:tplc="61EAE73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E52822"/>
    <w:multiLevelType w:val="hybridMultilevel"/>
    <w:tmpl w:val="E020B1C0"/>
    <w:lvl w:ilvl="0" w:tplc="A4FA9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9E7450"/>
    <w:multiLevelType w:val="multilevel"/>
    <w:tmpl w:val="C004FC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FD3E1F"/>
    <w:multiLevelType w:val="hybridMultilevel"/>
    <w:tmpl w:val="6874AF0A"/>
    <w:lvl w:ilvl="0" w:tplc="F760DD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20F8C"/>
    <w:multiLevelType w:val="hybridMultilevel"/>
    <w:tmpl w:val="8B26981E"/>
    <w:lvl w:ilvl="0" w:tplc="5C4C376C">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5">
    <w:nsid w:val="546E44C1"/>
    <w:multiLevelType w:val="hybridMultilevel"/>
    <w:tmpl w:val="EA6849B8"/>
    <w:lvl w:ilvl="0" w:tplc="A9B863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6">
    <w:nsid w:val="57966794"/>
    <w:multiLevelType w:val="hybridMultilevel"/>
    <w:tmpl w:val="2F423D6A"/>
    <w:lvl w:ilvl="0" w:tplc="22E279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AC62DF8"/>
    <w:multiLevelType w:val="hybridMultilevel"/>
    <w:tmpl w:val="C5701704"/>
    <w:lvl w:ilvl="0" w:tplc="AF7247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1C0B16"/>
    <w:multiLevelType w:val="hybridMultilevel"/>
    <w:tmpl w:val="CC0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D7C6A"/>
    <w:multiLevelType w:val="hybridMultilevel"/>
    <w:tmpl w:val="BE16D44E"/>
    <w:lvl w:ilvl="0" w:tplc="D14E13E6">
      <w:start w:val="1"/>
      <w:numFmt w:val="decimal"/>
      <w:lvlText w:val="%1)"/>
      <w:lvlJc w:val="left"/>
      <w:pPr>
        <w:ind w:left="0" w:firstLine="42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B15833"/>
    <w:multiLevelType w:val="hybridMultilevel"/>
    <w:tmpl w:val="DFD8EE86"/>
    <w:lvl w:ilvl="0" w:tplc="1264EDFE">
      <w:start w:val="1"/>
      <w:numFmt w:val="decimal"/>
      <w:lvlText w:val="%1)"/>
      <w:lvlJc w:val="left"/>
      <w:pPr>
        <w:ind w:left="0" w:firstLine="42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1C03E1"/>
    <w:multiLevelType w:val="hybridMultilevel"/>
    <w:tmpl w:val="27BEF832"/>
    <w:lvl w:ilvl="0" w:tplc="F3640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EDD5C87"/>
    <w:multiLevelType w:val="singleLevel"/>
    <w:tmpl w:val="06428358"/>
    <w:lvl w:ilvl="0">
      <w:start w:val="1"/>
      <w:numFmt w:val="decimal"/>
      <w:lvlText w:val="%1."/>
      <w:lvlJc w:val="left"/>
      <w:pPr>
        <w:tabs>
          <w:tab w:val="num" w:pos="76"/>
        </w:tabs>
        <w:ind w:left="76" w:hanging="360"/>
      </w:pPr>
      <w:rPr>
        <w:rFonts w:hint="default"/>
      </w:rPr>
    </w:lvl>
  </w:abstractNum>
  <w:abstractNum w:abstractNumId="23">
    <w:nsid w:val="791D15C3"/>
    <w:multiLevelType w:val="hybridMultilevel"/>
    <w:tmpl w:val="5F8010DC"/>
    <w:lvl w:ilvl="0" w:tplc="A9629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5B35CE"/>
    <w:multiLevelType w:val="hybridMultilevel"/>
    <w:tmpl w:val="DFD8EE86"/>
    <w:lvl w:ilvl="0" w:tplc="1264EDFE">
      <w:start w:val="1"/>
      <w:numFmt w:val="decimal"/>
      <w:lvlText w:val="%1)"/>
      <w:lvlJc w:val="left"/>
      <w:pPr>
        <w:ind w:left="0" w:firstLine="42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28687D"/>
    <w:multiLevelType w:val="hybridMultilevel"/>
    <w:tmpl w:val="7EBEA9DA"/>
    <w:lvl w:ilvl="0" w:tplc="B9B62FBA">
      <w:start w:val="1"/>
      <w:numFmt w:val="upperRoman"/>
      <w:lvlText w:val="%1."/>
      <w:lvlJc w:val="left"/>
      <w:pPr>
        <w:ind w:left="3403" w:hanging="720"/>
      </w:pPr>
      <w:rPr>
        <w:rFonts w:hint="default"/>
        <w:b/>
      </w:rPr>
    </w:lvl>
    <w:lvl w:ilvl="1" w:tplc="04190019" w:tentative="1">
      <w:start w:val="1"/>
      <w:numFmt w:val="lowerLetter"/>
      <w:lvlText w:val="%2."/>
      <w:lvlJc w:val="left"/>
      <w:pPr>
        <w:ind w:left="3763" w:hanging="360"/>
      </w:pPr>
    </w:lvl>
    <w:lvl w:ilvl="2" w:tplc="0419001B" w:tentative="1">
      <w:start w:val="1"/>
      <w:numFmt w:val="lowerRoman"/>
      <w:lvlText w:val="%3."/>
      <w:lvlJc w:val="right"/>
      <w:pPr>
        <w:ind w:left="4483" w:hanging="180"/>
      </w:pPr>
    </w:lvl>
    <w:lvl w:ilvl="3" w:tplc="0419000F" w:tentative="1">
      <w:start w:val="1"/>
      <w:numFmt w:val="decimal"/>
      <w:lvlText w:val="%4."/>
      <w:lvlJc w:val="left"/>
      <w:pPr>
        <w:ind w:left="5203" w:hanging="360"/>
      </w:pPr>
    </w:lvl>
    <w:lvl w:ilvl="4" w:tplc="04190019" w:tentative="1">
      <w:start w:val="1"/>
      <w:numFmt w:val="lowerLetter"/>
      <w:lvlText w:val="%5."/>
      <w:lvlJc w:val="left"/>
      <w:pPr>
        <w:ind w:left="5923" w:hanging="360"/>
      </w:pPr>
    </w:lvl>
    <w:lvl w:ilvl="5" w:tplc="0419001B" w:tentative="1">
      <w:start w:val="1"/>
      <w:numFmt w:val="lowerRoman"/>
      <w:lvlText w:val="%6."/>
      <w:lvlJc w:val="right"/>
      <w:pPr>
        <w:ind w:left="6643" w:hanging="180"/>
      </w:pPr>
    </w:lvl>
    <w:lvl w:ilvl="6" w:tplc="0419000F" w:tentative="1">
      <w:start w:val="1"/>
      <w:numFmt w:val="decimal"/>
      <w:lvlText w:val="%7."/>
      <w:lvlJc w:val="left"/>
      <w:pPr>
        <w:ind w:left="7363" w:hanging="360"/>
      </w:pPr>
    </w:lvl>
    <w:lvl w:ilvl="7" w:tplc="04190019" w:tentative="1">
      <w:start w:val="1"/>
      <w:numFmt w:val="lowerLetter"/>
      <w:lvlText w:val="%8."/>
      <w:lvlJc w:val="left"/>
      <w:pPr>
        <w:ind w:left="8083" w:hanging="360"/>
      </w:pPr>
    </w:lvl>
    <w:lvl w:ilvl="8" w:tplc="0419001B" w:tentative="1">
      <w:start w:val="1"/>
      <w:numFmt w:val="lowerRoman"/>
      <w:lvlText w:val="%9."/>
      <w:lvlJc w:val="right"/>
      <w:pPr>
        <w:ind w:left="880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num>
  <w:num w:numId="4">
    <w:abstractNumId w:val="18"/>
  </w:num>
  <w:num w:numId="5">
    <w:abstractNumId w:val="2"/>
  </w:num>
  <w:num w:numId="6">
    <w:abstractNumId w:val="14"/>
  </w:num>
  <w:num w:numId="7">
    <w:abstractNumId w:val="15"/>
  </w:num>
  <w:num w:numId="8">
    <w:abstractNumId w:val="12"/>
  </w:num>
  <w:num w:numId="9">
    <w:abstractNumId w:val="22"/>
  </w:num>
  <w:num w:numId="10">
    <w:abstractNumId w:val="6"/>
  </w:num>
  <w:num w:numId="11">
    <w:abstractNumId w:val="1"/>
  </w:num>
  <w:num w:numId="12">
    <w:abstractNumId w:val="9"/>
  </w:num>
  <w:num w:numId="13">
    <w:abstractNumId w:val="0"/>
  </w:num>
  <w:num w:numId="14">
    <w:abstractNumId w:val="4"/>
  </w:num>
  <w:num w:numId="15">
    <w:abstractNumId w:val="19"/>
  </w:num>
  <w:num w:numId="16">
    <w:abstractNumId w:val="21"/>
  </w:num>
  <w:num w:numId="17">
    <w:abstractNumId w:val="11"/>
  </w:num>
  <w:num w:numId="18">
    <w:abstractNumId w:val="7"/>
  </w:num>
  <w:num w:numId="19">
    <w:abstractNumId w:val="3"/>
  </w:num>
  <w:num w:numId="20">
    <w:abstractNumId w:val="20"/>
  </w:num>
  <w:num w:numId="21">
    <w:abstractNumId w:val="24"/>
  </w:num>
  <w:num w:numId="22">
    <w:abstractNumId w:val="23"/>
  </w:num>
  <w:num w:numId="23">
    <w:abstractNumId w:val="10"/>
  </w:num>
  <w:num w:numId="24">
    <w:abstractNumId w:val="1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0DF8"/>
    <w:rsid w:val="00000243"/>
    <w:rsid w:val="00003061"/>
    <w:rsid w:val="00003285"/>
    <w:rsid w:val="00003706"/>
    <w:rsid w:val="00003F07"/>
    <w:rsid w:val="0000497C"/>
    <w:rsid w:val="000059BD"/>
    <w:rsid w:val="00005F89"/>
    <w:rsid w:val="00006A0A"/>
    <w:rsid w:val="000071C8"/>
    <w:rsid w:val="00007A78"/>
    <w:rsid w:val="000112F1"/>
    <w:rsid w:val="00011C95"/>
    <w:rsid w:val="0001243C"/>
    <w:rsid w:val="00012E12"/>
    <w:rsid w:val="0001351C"/>
    <w:rsid w:val="00016AAF"/>
    <w:rsid w:val="00017DF8"/>
    <w:rsid w:val="000207AF"/>
    <w:rsid w:val="000230C6"/>
    <w:rsid w:val="000236DB"/>
    <w:rsid w:val="00023BF7"/>
    <w:rsid w:val="00024224"/>
    <w:rsid w:val="00024E50"/>
    <w:rsid w:val="0002534B"/>
    <w:rsid w:val="0002544F"/>
    <w:rsid w:val="0002557C"/>
    <w:rsid w:val="00026178"/>
    <w:rsid w:val="000267ED"/>
    <w:rsid w:val="00031556"/>
    <w:rsid w:val="000328AA"/>
    <w:rsid w:val="000336D8"/>
    <w:rsid w:val="000350A5"/>
    <w:rsid w:val="00035DEA"/>
    <w:rsid w:val="0003690B"/>
    <w:rsid w:val="00037A18"/>
    <w:rsid w:val="00037FB1"/>
    <w:rsid w:val="00040142"/>
    <w:rsid w:val="00040A0F"/>
    <w:rsid w:val="00042860"/>
    <w:rsid w:val="000455D6"/>
    <w:rsid w:val="00046217"/>
    <w:rsid w:val="00046836"/>
    <w:rsid w:val="00046C17"/>
    <w:rsid w:val="00047A38"/>
    <w:rsid w:val="0005104E"/>
    <w:rsid w:val="00051275"/>
    <w:rsid w:val="000515DD"/>
    <w:rsid w:val="0005212C"/>
    <w:rsid w:val="0005286E"/>
    <w:rsid w:val="000543C9"/>
    <w:rsid w:val="000560AD"/>
    <w:rsid w:val="00056FE5"/>
    <w:rsid w:val="000601AF"/>
    <w:rsid w:val="00062358"/>
    <w:rsid w:val="0006375E"/>
    <w:rsid w:val="000709EB"/>
    <w:rsid w:val="00071C63"/>
    <w:rsid w:val="000720E9"/>
    <w:rsid w:val="00073A2E"/>
    <w:rsid w:val="000742D4"/>
    <w:rsid w:val="00080E80"/>
    <w:rsid w:val="00082B86"/>
    <w:rsid w:val="000836B8"/>
    <w:rsid w:val="000856AF"/>
    <w:rsid w:val="0008586E"/>
    <w:rsid w:val="000870E8"/>
    <w:rsid w:val="0009241E"/>
    <w:rsid w:val="00094641"/>
    <w:rsid w:val="00095393"/>
    <w:rsid w:val="000A15E4"/>
    <w:rsid w:val="000A43FB"/>
    <w:rsid w:val="000A79EF"/>
    <w:rsid w:val="000B0E5E"/>
    <w:rsid w:val="000B3128"/>
    <w:rsid w:val="000B3238"/>
    <w:rsid w:val="000B392F"/>
    <w:rsid w:val="000B3EAB"/>
    <w:rsid w:val="000B3F10"/>
    <w:rsid w:val="000B4577"/>
    <w:rsid w:val="000B65D9"/>
    <w:rsid w:val="000B6CEA"/>
    <w:rsid w:val="000B791D"/>
    <w:rsid w:val="000C0730"/>
    <w:rsid w:val="000C0743"/>
    <w:rsid w:val="000C10DA"/>
    <w:rsid w:val="000C122A"/>
    <w:rsid w:val="000C4457"/>
    <w:rsid w:val="000C4AE7"/>
    <w:rsid w:val="000C5166"/>
    <w:rsid w:val="000C7D42"/>
    <w:rsid w:val="000D05E6"/>
    <w:rsid w:val="000D06CA"/>
    <w:rsid w:val="000D18A2"/>
    <w:rsid w:val="000D1BB5"/>
    <w:rsid w:val="000D37BA"/>
    <w:rsid w:val="000D6440"/>
    <w:rsid w:val="000D6BB1"/>
    <w:rsid w:val="000D7CC0"/>
    <w:rsid w:val="000E1038"/>
    <w:rsid w:val="000E1D6E"/>
    <w:rsid w:val="000E20F6"/>
    <w:rsid w:val="000E399A"/>
    <w:rsid w:val="000E4D5D"/>
    <w:rsid w:val="000E4EF0"/>
    <w:rsid w:val="000E54FD"/>
    <w:rsid w:val="000E71BA"/>
    <w:rsid w:val="000F0DBC"/>
    <w:rsid w:val="000F2762"/>
    <w:rsid w:val="000F42DC"/>
    <w:rsid w:val="000F4771"/>
    <w:rsid w:val="000F5228"/>
    <w:rsid w:val="000F533A"/>
    <w:rsid w:val="000F5900"/>
    <w:rsid w:val="000F678A"/>
    <w:rsid w:val="000F728F"/>
    <w:rsid w:val="00102080"/>
    <w:rsid w:val="001037A9"/>
    <w:rsid w:val="001051A9"/>
    <w:rsid w:val="001052A3"/>
    <w:rsid w:val="001058CF"/>
    <w:rsid w:val="00105B05"/>
    <w:rsid w:val="00106B15"/>
    <w:rsid w:val="001071AB"/>
    <w:rsid w:val="00113A61"/>
    <w:rsid w:val="00113E0F"/>
    <w:rsid w:val="0011459F"/>
    <w:rsid w:val="00114AF0"/>
    <w:rsid w:val="00116D5F"/>
    <w:rsid w:val="00120395"/>
    <w:rsid w:val="001208EB"/>
    <w:rsid w:val="00123416"/>
    <w:rsid w:val="001243C2"/>
    <w:rsid w:val="0012445B"/>
    <w:rsid w:val="00124DB2"/>
    <w:rsid w:val="001250ED"/>
    <w:rsid w:val="001251C5"/>
    <w:rsid w:val="00125F82"/>
    <w:rsid w:val="00130922"/>
    <w:rsid w:val="00130AF2"/>
    <w:rsid w:val="00131034"/>
    <w:rsid w:val="001310BE"/>
    <w:rsid w:val="00131314"/>
    <w:rsid w:val="00131F37"/>
    <w:rsid w:val="0013529E"/>
    <w:rsid w:val="00136BC6"/>
    <w:rsid w:val="00142895"/>
    <w:rsid w:val="00145ED5"/>
    <w:rsid w:val="0014765A"/>
    <w:rsid w:val="00147B3E"/>
    <w:rsid w:val="00147D7E"/>
    <w:rsid w:val="001503E8"/>
    <w:rsid w:val="00151632"/>
    <w:rsid w:val="00152086"/>
    <w:rsid w:val="001531F3"/>
    <w:rsid w:val="00153817"/>
    <w:rsid w:val="0015646D"/>
    <w:rsid w:val="001571AC"/>
    <w:rsid w:val="00157E89"/>
    <w:rsid w:val="00160571"/>
    <w:rsid w:val="00160DF8"/>
    <w:rsid w:val="00163000"/>
    <w:rsid w:val="0016332F"/>
    <w:rsid w:val="00164386"/>
    <w:rsid w:val="00165DC6"/>
    <w:rsid w:val="001665D8"/>
    <w:rsid w:val="00170165"/>
    <w:rsid w:val="00170567"/>
    <w:rsid w:val="001720B2"/>
    <w:rsid w:val="00172AE0"/>
    <w:rsid w:val="00173723"/>
    <w:rsid w:val="001737BF"/>
    <w:rsid w:val="00174534"/>
    <w:rsid w:val="0017528C"/>
    <w:rsid w:val="00175408"/>
    <w:rsid w:val="001754D1"/>
    <w:rsid w:val="00175514"/>
    <w:rsid w:val="00176D2D"/>
    <w:rsid w:val="0017758A"/>
    <w:rsid w:val="001777D3"/>
    <w:rsid w:val="001811CF"/>
    <w:rsid w:val="00181C7A"/>
    <w:rsid w:val="0018210C"/>
    <w:rsid w:val="001824E1"/>
    <w:rsid w:val="00182E74"/>
    <w:rsid w:val="00183FA0"/>
    <w:rsid w:val="00184000"/>
    <w:rsid w:val="00184CD2"/>
    <w:rsid w:val="0018535C"/>
    <w:rsid w:val="00185BD2"/>
    <w:rsid w:val="00185F68"/>
    <w:rsid w:val="00187EFD"/>
    <w:rsid w:val="00190562"/>
    <w:rsid w:val="00191947"/>
    <w:rsid w:val="00192620"/>
    <w:rsid w:val="00193660"/>
    <w:rsid w:val="00193784"/>
    <w:rsid w:val="001951F7"/>
    <w:rsid w:val="00195922"/>
    <w:rsid w:val="0019712D"/>
    <w:rsid w:val="001A3D0A"/>
    <w:rsid w:val="001A4F79"/>
    <w:rsid w:val="001A569A"/>
    <w:rsid w:val="001A59D2"/>
    <w:rsid w:val="001A5D53"/>
    <w:rsid w:val="001A672E"/>
    <w:rsid w:val="001A6E5F"/>
    <w:rsid w:val="001B0DEB"/>
    <w:rsid w:val="001B18D1"/>
    <w:rsid w:val="001B2268"/>
    <w:rsid w:val="001B2355"/>
    <w:rsid w:val="001B2A67"/>
    <w:rsid w:val="001B3C30"/>
    <w:rsid w:val="001B7A44"/>
    <w:rsid w:val="001B7B2D"/>
    <w:rsid w:val="001C122F"/>
    <w:rsid w:val="001C2BB1"/>
    <w:rsid w:val="001C39C8"/>
    <w:rsid w:val="001C4612"/>
    <w:rsid w:val="001C47FC"/>
    <w:rsid w:val="001C4DA9"/>
    <w:rsid w:val="001C596E"/>
    <w:rsid w:val="001C7448"/>
    <w:rsid w:val="001C7B4F"/>
    <w:rsid w:val="001C7F10"/>
    <w:rsid w:val="001D2EC0"/>
    <w:rsid w:val="001D449D"/>
    <w:rsid w:val="001D4554"/>
    <w:rsid w:val="001D48D8"/>
    <w:rsid w:val="001D72C8"/>
    <w:rsid w:val="001D7F4E"/>
    <w:rsid w:val="001E228D"/>
    <w:rsid w:val="001E2FDD"/>
    <w:rsid w:val="001E63A3"/>
    <w:rsid w:val="001E70F8"/>
    <w:rsid w:val="001F11F4"/>
    <w:rsid w:val="001F5965"/>
    <w:rsid w:val="001F7C9B"/>
    <w:rsid w:val="001F7EA0"/>
    <w:rsid w:val="00200C1D"/>
    <w:rsid w:val="00201057"/>
    <w:rsid w:val="00201518"/>
    <w:rsid w:val="0020527F"/>
    <w:rsid w:val="00205B1B"/>
    <w:rsid w:val="00210F67"/>
    <w:rsid w:val="002110BF"/>
    <w:rsid w:val="002114EB"/>
    <w:rsid w:val="002123C4"/>
    <w:rsid w:val="00213043"/>
    <w:rsid w:val="00214B02"/>
    <w:rsid w:val="0021500B"/>
    <w:rsid w:val="00217909"/>
    <w:rsid w:val="002200FA"/>
    <w:rsid w:val="00220676"/>
    <w:rsid w:val="002219EF"/>
    <w:rsid w:val="0022261B"/>
    <w:rsid w:val="00222755"/>
    <w:rsid w:val="00223C74"/>
    <w:rsid w:val="00224C57"/>
    <w:rsid w:val="002255C6"/>
    <w:rsid w:val="00227B4F"/>
    <w:rsid w:val="00227C54"/>
    <w:rsid w:val="00230B93"/>
    <w:rsid w:val="00230DD3"/>
    <w:rsid w:val="00230F1C"/>
    <w:rsid w:val="002312C4"/>
    <w:rsid w:val="00232F50"/>
    <w:rsid w:val="002345FB"/>
    <w:rsid w:val="002359AE"/>
    <w:rsid w:val="002373D2"/>
    <w:rsid w:val="00237BA2"/>
    <w:rsid w:val="00237BAB"/>
    <w:rsid w:val="00240AB8"/>
    <w:rsid w:val="00241345"/>
    <w:rsid w:val="00241395"/>
    <w:rsid w:val="002431FD"/>
    <w:rsid w:val="00243E10"/>
    <w:rsid w:val="0024435D"/>
    <w:rsid w:val="00245532"/>
    <w:rsid w:val="0025091D"/>
    <w:rsid w:val="00250A90"/>
    <w:rsid w:val="00252354"/>
    <w:rsid w:val="00252382"/>
    <w:rsid w:val="002527FD"/>
    <w:rsid w:val="00254701"/>
    <w:rsid w:val="00254DD9"/>
    <w:rsid w:val="00255245"/>
    <w:rsid w:val="00255C7E"/>
    <w:rsid w:val="00271538"/>
    <w:rsid w:val="0027259E"/>
    <w:rsid w:val="0027497F"/>
    <w:rsid w:val="00276526"/>
    <w:rsid w:val="00277FF3"/>
    <w:rsid w:val="002865B2"/>
    <w:rsid w:val="0028753E"/>
    <w:rsid w:val="00287D8E"/>
    <w:rsid w:val="00290870"/>
    <w:rsid w:val="00291782"/>
    <w:rsid w:val="0029181E"/>
    <w:rsid w:val="002920D6"/>
    <w:rsid w:val="002933D7"/>
    <w:rsid w:val="00295EE1"/>
    <w:rsid w:val="002964AA"/>
    <w:rsid w:val="002A090B"/>
    <w:rsid w:val="002A1C02"/>
    <w:rsid w:val="002A2125"/>
    <w:rsid w:val="002A2597"/>
    <w:rsid w:val="002A2A90"/>
    <w:rsid w:val="002A2D25"/>
    <w:rsid w:val="002A2E9D"/>
    <w:rsid w:val="002A3D2F"/>
    <w:rsid w:val="002A79AF"/>
    <w:rsid w:val="002B0459"/>
    <w:rsid w:val="002B160D"/>
    <w:rsid w:val="002B29A0"/>
    <w:rsid w:val="002B4183"/>
    <w:rsid w:val="002B490B"/>
    <w:rsid w:val="002B56A0"/>
    <w:rsid w:val="002B5CF8"/>
    <w:rsid w:val="002B65C6"/>
    <w:rsid w:val="002B7437"/>
    <w:rsid w:val="002C012E"/>
    <w:rsid w:val="002C027B"/>
    <w:rsid w:val="002C2FC1"/>
    <w:rsid w:val="002C3234"/>
    <w:rsid w:val="002C57BD"/>
    <w:rsid w:val="002C6B46"/>
    <w:rsid w:val="002C7244"/>
    <w:rsid w:val="002C7F2D"/>
    <w:rsid w:val="002D0AE3"/>
    <w:rsid w:val="002D23E9"/>
    <w:rsid w:val="002D27BE"/>
    <w:rsid w:val="002D28DB"/>
    <w:rsid w:val="002D3155"/>
    <w:rsid w:val="002D3C55"/>
    <w:rsid w:val="002D7801"/>
    <w:rsid w:val="002E1C6E"/>
    <w:rsid w:val="002E302C"/>
    <w:rsid w:val="002E3699"/>
    <w:rsid w:val="002E4377"/>
    <w:rsid w:val="002E4515"/>
    <w:rsid w:val="002E4882"/>
    <w:rsid w:val="002E738D"/>
    <w:rsid w:val="002F009A"/>
    <w:rsid w:val="002F1B8F"/>
    <w:rsid w:val="002F33AF"/>
    <w:rsid w:val="002F3C12"/>
    <w:rsid w:val="002F4C05"/>
    <w:rsid w:val="002F5CEE"/>
    <w:rsid w:val="002F6902"/>
    <w:rsid w:val="002F745C"/>
    <w:rsid w:val="002F7F5A"/>
    <w:rsid w:val="00300166"/>
    <w:rsid w:val="003008DA"/>
    <w:rsid w:val="00301236"/>
    <w:rsid w:val="00301963"/>
    <w:rsid w:val="00301AC5"/>
    <w:rsid w:val="0030207A"/>
    <w:rsid w:val="00302D9B"/>
    <w:rsid w:val="00303121"/>
    <w:rsid w:val="003038EA"/>
    <w:rsid w:val="00303BA6"/>
    <w:rsid w:val="003053B6"/>
    <w:rsid w:val="00306EB4"/>
    <w:rsid w:val="003071CF"/>
    <w:rsid w:val="00307C08"/>
    <w:rsid w:val="00310221"/>
    <w:rsid w:val="003106BF"/>
    <w:rsid w:val="003106F8"/>
    <w:rsid w:val="00310B12"/>
    <w:rsid w:val="003112F5"/>
    <w:rsid w:val="003130CA"/>
    <w:rsid w:val="003139A8"/>
    <w:rsid w:val="00314577"/>
    <w:rsid w:val="003145B3"/>
    <w:rsid w:val="003159D7"/>
    <w:rsid w:val="003167E7"/>
    <w:rsid w:val="0032029A"/>
    <w:rsid w:val="00320661"/>
    <w:rsid w:val="00320896"/>
    <w:rsid w:val="00323428"/>
    <w:rsid w:val="00324009"/>
    <w:rsid w:val="00324EE7"/>
    <w:rsid w:val="00325436"/>
    <w:rsid w:val="00325C42"/>
    <w:rsid w:val="0032761F"/>
    <w:rsid w:val="00330777"/>
    <w:rsid w:val="00332193"/>
    <w:rsid w:val="003329A2"/>
    <w:rsid w:val="00332B18"/>
    <w:rsid w:val="00335BD1"/>
    <w:rsid w:val="003365D4"/>
    <w:rsid w:val="003368CB"/>
    <w:rsid w:val="003369E7"/>
    <w:rsid w:val="0034067E"/>
    <w:rsid w:val="00341024"/>
    <w:rsid w:val="00341553"/>
    <w:rsid w:val="0034157C"/>
    <w:rsid w:val="003419A8"/>
    <w:rsid w:val="003443E7"/>
    <w:rsid w:val="0034550E"/>
    <w:rsid w:val="00345D24"/>
    <w:rsid w:val="00347907"/>
    <w:rsid w:val="0035064A"/>
    <w:rsid w:val="0035199A"/>
    <w:rsid w:val="00351E1F"/>
    <w:rsid w:val="003520BE"/>
    <w:rsid w:val="00353FAB"/>
    <w:rsid w:val="00355265"/>
    <w:rsid w:val="00356345"/>
    <w:rsid w:val="00356953"/>
    <w:rsid w:val="00365AA0"/>
    <w:rsid w:val="003665FF"/>
    <w:rsid w:val="00366E56"/>
    <w:rsid w:val="00366F2B"/>
    <w:rsid w:val="00367C87"/>
    <w:rsid w:val="003750D8"/>
    <w:rsid w:val="00375DBC"/>
    <w:rsid w:val="0037687D"/>
    <w:rsid w:val="003777D4"/>
    <w:rsid w:val="00382EB0"/>
    <w:rsid w:val="003830D9"/>
    <w:rsid w:val="003845A8"/>
    <w:rsid w:val="00385B0F"/>
    <w:rsid w:val="00386547"/>
    <w:rsid w:val="00391252"/>
    <w:rsid w:val="003917D1"/>
    <w:rsid w:val="00391DD5"/>
    <w:rsid w:val="00392780"/>
    <w:rsid w:val="00393FE2"/>
    <w:rsid w:val="00395008"/>
    <w:rsid w:val="00397B71"/>
    <w:rsid w:val="003A33DE"/>
    <w:rsid w:val="003A344B"/>
    <w:rsid w:val="003A37DC"/>
    <w:rsid w:val="003A6819"/>
    <w:rsid w:val="003A7D27"/>
    <w:rsid w:val="003B0700"/>
    <w:rsid w:val="003B227C"/>
    <w:rsid w:val="003B2A95"/>
    <w:rsid w:val="003B3B58"/>
    <w:rsid w:val="003B3C7A"/>
    <w:rsid w:val="003B4615"/>
    <w:rsid w:val="003B5A48"/>
    <w:rsid w:val="003B6005"/>
    <w:rsid w:val="003B7481"/>
    <w:rsid w:val="003C2B0F"/>
    <w:rsid w:val="003C300A"/>
    <w:rsid w:val="003C39F4"/>
    <w:rsid w:val="003C49A6"/>
    <w:rsid w:val="003C50FB"/>
    <w:rsid w:val="003C5AF8"/>
    <w:rsid w:val="003C7484"/>
    <w:rsid w:val="003C7E8E"/>
    <w:rsid w:val="003D0B48"/>
    <w:rsid w:val="003D0CB1"/>
    <w:rsid w:val="003D1BAA"/>
    <w:rsid w:val="003D1BB5"/>
    <w:rsid w:val="003D1F07"/>
    <w:rsid w:val="003D2801"/>
    <w:rsid w:val="003D37AA"/>
    <w:rsid w:val="003D673B"/>
    <w:rsid w:val="003E00C1"/>
    <w:rsid w:val="003E402B"/>
    <w:rsid w:val="003E482B"/>
    <w:rsid w:val="003E73A8"/>
    <w:rsid w:val="003F2AF3"/>
    <w:rsid w:val="003F2C2C"/>
    <w:rsid w:val="003F39DE"/>
    <w:rsid w:val="003F474A"/>
    <w:rsid w:val="003F66FD"/>
    <w:rsid w:val="003F7B3A"/>
    <w:rsid w:val="004013F4"/>
    <w:rsid w:val="00401569"/>
    <w:rsid w:val="00401A78"/>
    <w:rsid w:val="00401B8F"/>
    <w:rsid w:val="00404A61"/>
    <w:rsid w:val="004057CF"/>
    <w:rsid w:val="00406685"/>
    <w:rsid w:val="00407451"/>
    <w:rsid w:val="0040795A"/>
    <w:rsid w:val="004103D6"/>
    <w:rsid w:val="00411416"/>
    <w:rsid w:val="00411C1E"/>
    <w:rsid w:val="0041304D"/>
    <w:rsid w:val="00413D7F"/>
    <w:rsid w:val="0041404C"/>
    <w:rsid w:val="00414A56"/>
    <w:rsid w:val="00415183"/>
    <w:rsid w:val="004164DD"/>
    <w:rsid w:val="00416B0F"/>
    <w:rsid w:val="00417657"/>
    <w:rsid w:val="00420EE4"/>
    <w:rsid w:val="004213B7"/>
    <w:rsid w:val="004221F9"/>
    <w:rsid w:val="0042271E"/>
    <w:rsid w:val="004240D9"/>
    <w:rsid w:val="00425304"/>
    <w:rsid w:val="004256F9"/>
    <w:rsid w:val="00426C99"/>
    <w:rsid w:val="00427600"/>
    <w:rsid w:val="004318BF"/>
    <w:rsid w:val="00433640"/>
    <w:rsid w:val="004345F6"/>
    <w:rsid w:val="0043566D"/>
    <w:rsid w:val="00435CE9"/>
    <w:rsid w:val="0043642C"/>
    <w:rsid w:val="00440ED5"/>
    <w:rsid w:val="00440F82"/>
    <w:rsid w:val="00442299"/>
    <w:rsid w:val="00442920"/>
    <w:rsid w:val="00442D34"/>
    <w:rsid w:val="004431E6"/>
    <w:rsid w:val="0044405A"/>
    <w:rsid w:val="004454C0"/>
    <w:rsid w:val="004455E7"/>
    <w:rsid w:val="0044570A"/>
    <w:rsid w:val="00445B2E"/>
    <w:rsid w:val="004473AE"/>
    <w:rsid w:val="00450F04"/>
    <w:rsid w:val="00452770"/>
    <w:rsid w:val="00452CEA"/>
    <w:rsid w:val="00453F75"/>
    <w:rsid w:val="004548EC"/>
    <w:rsid w:val="0045570B"/>
    <w:rsid w:val="0045579D"/>
    <w:rsid w:val="00456984"/>
    <w:rsid w:val="00462085"/>
    <w:rsid w:val="00463ED7"/>
    <w:rsid w:val="004646F1"/>
    <w:rsid w:val="00465210"/>
    <w:rsid w:val="0046546A"/>
    <w:rsid w:val="00465ABC"/>
    <w:rsid w:val="004674DE"/>
    <w:rsid w:val="00471B51"/>
    <w:rsid w:val="00473640"/>
    <w:rsid w:val="004748CD"/>
    <w:rsid w:val="00476045"/>
    <w:rsid w:val="004765F7"/>
    <w:rsid w:val="00476EA9"/>
    <w:rsid w:val="0048073E"/>
    <w:rsid w:val="004811F9"/>
    <w:rsid w:val="004817FE"/>
    <w:rsid w:val="00481F5E"/>
    <w:rsid w:val="0048217D"/>
    <w:rsid w:val="0048288A"/>
    <w:rsid w:val="00483448"/>
    <w:rsid w:val="004843A8"/>
    <w:rsid w:val="004847E0"/>
    <w:rsid w:val="00484EC5"/>
    <w:rsid w:val="00485DEE"/>
    <w:rsid w:val="0048698E"/>
    <w:rsid w:val="004879AD"/>
    <w:rsid w:val="0049042F"/>
    <w:rsid w:val="00491F81"/>
    <w:rsid w:val="00492DF1"/>
    <w:rsid w:val="004960A0"/>
    <w:rsid w:val="004969A9"/>
    <w:rsid w:val="00496A63"/>
    <w:rsid w:val="00497414"/>
    <w:rsid w:val="004977D4"/>
    <w:rsid w:val="00497C4D"/>
    <w:rsid w:val="004A0A96"/>
    <w:rsid w:val="004A0C80"/>
    <w:rsid w:val="004A1583"/>
    <w:rsid w:val="004A20F9"/>
    <w:rsid w:val="004A2480"/>
    <w:rsid w:val="004A3D92"/>
    <w:rsid w:val="004A3EB8"/>
    <w:rsid w:val="004A47C9"/>
    <w:rsid w:val="004A48B6"/>
    <w:rsid w:val="004A4E55"/>
    <w:rsid w:val="004A77EE"/>
    <w:rsid w:val="004B0340"/>
    <w:rsid w:val="004B035B"/>
    <w:rsid w:val="004B3D3D"/>
    <w:rsid w:val="004B423D"/>
    <w:rsid w:val="004C0096"/>
    <w:rsid w:val="004C1323"/>
    <w:rsid w:val="004C37E5"/>
    <w:rsid w:val="004C3BA4"/>
    <w:rsid w:val="004C4AB6"/>
    <w:rsid w:val="004C4BB2"/>
    <w:rsid w:val="004C4EA5"/>
    <w:rsid w:val="004C5B4B"/>
    <w:rsid w:val="004C7A25"/>
    <w:rsid w:val="004D285B"/>
    <w:rsid w:val="004D373D"/>
    <w:rsid w:val="004D3ECF"/>
    <w:rsid w:val="004D55A8"/>
    <w:rsid w:val="004D736F"/>
    <w:rsid w:val="004E1643"/>
    <w:rsid w:val="004E26E7"/>
    <w:rsid w:val="004E278D"/>
    <w:rsid w:val="004E3264"/>
    <w:rsid w:val="004E4F35"/>
    <w:rsid w:val="004E5AEA"/>
    <w:rsid w:val="004E5BCD"/>
    <w:rsid w:val="004E6992"/>
    <w:rsid w:val="004E7779"/>
    <w:rsid w:val="004F0AA4"/>
    <w:rsid w:val="004F0DC3"/>
    <w:rsid w:val="004F35ED"/>
    <w:rsid w:val="004F412A"/>
    <w:rsid w:val="004F4A7F"/>
    <w:rsid w:val="004F52A9"/>
    <w:rsid w:val="004F69E4"/>
    <w:rsid w:val="004F78A1"/>
    <w:rsid w:val="00500CA5"/>
    <w:rsid w:val="00500F0A"/>
    <w:rsid w:val="00503068"/>
    <w:rsid w:val="005037AD"/>
    <w:rsid w:val="005037FD"/>
    <w:rsid w:val="00503E6A"/>
    <w:rsid w:val="00504AF7"/>
    <w:rsid w:val="005060EE"/>
    <w:rsid w:val="0051217A"/>
    <w:rsid w:val="00512E3B"/>
    <w:rsid w:val="00514D57"/>
    <w:rsid w:val="00515953"/>
    <w:rsid w:val="00515CE3"/>
    <w:rsid w:val="00516300"/>
    <w:rsid w:val="00517512"/>
    <w:rsid w:val="00517898"/>
    <w:rsid w:val="00517C2D"/>
    <w:rsid w:val="0052055D"/>
    <w:rsid w:val="00520F81"/>
    <w:rsid w:val="00521F6F"/>
    <w:rsid w:val="00522850"/>
    <w:rsid w:val="00522B25"/>
    <w:rsid w:val="00522B40"/>
    <w:rsid w:val="00522FD0"/>
    <w:rsid w:val="005237B5"/>
    <w:rsid w:val="00523B32"/>
    <w:rsid w:val="0052510E"/>
    <w:rsid w:val="00527EC7"/>
    <w:rsid w:val="0053047D"/>
    <w:rsid w:val="00532439"/>
    <w:rsid w:val="0053286B"/>
    <w:rsid w:val="00533002"/>
    <w:rsid w:val="0053350D"/>
    <w:rsid w:val="0053562F"/>
    <w:rsid w:val="00535BEC"/>
    <w:rsid w:val="00536F61"/>
    <w:rsid w:val="005371E7"/>
    <w:rsid w:val="005405C8"/>
    <w:rsid w:val="00540BB6"/>
    <w:rsid w:val="00542728"/>
    <w:rsid w:val="005429C3"/>
    <w:rsid w:val="00543A8A"/>
    <w:rsid w:val="005446BF"/>
    <w:rsid w:val="005457A8"/>
    <w:rsid w:val="00545F36"/>
    <w:rsid w:val="00546FC7"/>
    <w:rsid w:val="005517D9"/>
    <w:rsid w:val="00552CB2"/>
    <w:rsid w:val="005535D0"/>
    <w:rsid w:val="00553F43"/>
    <w:rsid w:val="00556900"/>
    <w:rsid w:val="00556BCD"/>
    <w:rsid w:val="0055771A"/>
    <w:rsid w:val="00560261"/>
    <w:rsid w:val="00560F9B"/>
    <w:rsid w:val="00561DE9"/>
    <w:rsid w:val="00561E15"/>
    <w:rsid w:val="0056290B"/>
    <w:rsid w:val="00564998"/>
    <w:rsid w:val="005653EB"/>
    <w:rsid w:val="005657B0"/>
    <w:rsid w:val="005660F8"/>
    <w:rsid w:val="0056642F"/>
    <w:rsid w:val="005664AE"/>
    <w:rsid w:val="00566932"/>
    <w:rsid w:val="00566BDE"/>
    <w:rsid w:val="005679C5"/>
    <w:rsid w:val="00570862"/>
    <w:rsid w:val="00570FBB"/>
    <w:rsid w:val="005715BD"/>
    <w:rsid w:val="00572156"/>
    <w:rsid w:val="005727AC"/>
    <w:rsid w:val="005754E4"/>
    <w:rsid w:val="00575CC7"/>
    <w:rsid w:val="005763EB"/>
    <w:rsid w:val="005779CE"/>
    <w:rsid w:val="00580382"/>
    <w:rsid w:val="00581E72"/>
    <w:rsid w:val="00584E8B"/>
    <w:rsid w:val="00592581"/>
    <w:rsid w:val="00593195"/>
    <w:rsid w:val="00594132"/>
    <w:rsid w:val="00594696"/>
    <w:rsid w:val="00596085"/>
    <w:rsid w:val="005969F0"/>
    <w:rsid w:val="005A028A"/>
    <w:rsid w:val="005A0AED"/>
    <w:rsid w:val="005A31FC"/>
    <w:rsid w:val="005A4911"/>
    <w:rsid w:val="005A574F"/>
    <w:rsid w:val="005A7147"/>
    <w:rsid w:val="005A7605"/>
    <w:rsid w:val="005A7B58"/>
    <w:rsid w:val="005B0B20"/>
    <w:rsid w:val="005B3073"/>
    <w:rsid w:val="005B6C9B"/>
    <w:rsid w:val="005B762B"/>
    <w:rsid w:val="005C036A"/>
    <w:rsid w:val="005C1557"/>
    <w:rsid w:val="005C267B"/>
    <w:rsid w:val="005C280D"/>
    <w:rsid w:val="005C3C7A"/>
    <w:rsid w:val="005C3CBB"/>
    <w:rsid w:val="005C6B13"/>
    <w:rsid w:val="005C6B57"/>
    <w:rsid w:val="005C70DD"/>
    <w:rsid w:val="005D36AF"/>
    <w:rsid w:val="005D3AE9"/>
    <w:rsid w:val="005D52EE"/>
    <w:rsid w:val="005D6D0C"/>
    <w:rsid w:val="005D6E56"/>
    <w:rsid w:val="005E16BD"/>
    <w:rsid w:val="005E2B34"/>
    <w:rsid w:val="005E3CCA"/>
    <w:rsid w:val="005E60D2"/>
    <w:rsid w:val="005F03B5"/>
    <w:rsid w:val="005F10D8"/>
    <w:rsid w:val="005F13AD"/>
    <w:rsid w:val="005F45F4"/>
    <w:rsid w:val="005F4B96"/>
    <w:rsid w:val="005F5041"/>
    <w:rsid w:val="005F7119"/>
    <w:rsid w:val="005F746A"/>
    <w:rsid w:val="005F76E5"/>
    <w:rsid w:val="00600D16"/>
    <w:rsid w:val="00600EB0"/>
    <w:rsid w:val="00601BC7"/>
    <w:rsid w:val="00602514"/>
    <w:rsid w:val="00602D5E"/>
    <w:rsid w:val="0060374D"/>
    <w:rsid w:val="00603BAB"/>
    <w:rsid w:val="006050A1"/>
    <w:rsid w:val="00605875"/>
    <w:rsid w:val="0060754F"/>
    <w:rsid w:val="00607CB8"/>
    <w:rsid w:val="006153E2"/>
    <w:rsid w:val="00615C30"/>
    <w:rsid w:val="00616017"/>
    <w:rsid w:val="00616921"/>
    <w:rsid w:val="00616F48"/>
    <w:rsid w:val="00620236"/>
    <w:rsid w:val="00620C78"/>
    <w:rsid w:val="00620D71"/>
    <w:rsid w:val="006215CB"/>
    <w:rsid w:val="00622737"/>
    <w:rsid w:val="00623023"/>
    <w:rsid w:val="0062586E"/>
    <w:rsid w:val="0062630C"/>
    <w:rsid w:val="00626410"/>
    <w:rsid w:val="006302C4"/>
    <w:rsid w:val="00635517"/>
    <w:rsid w:val="006356EC"/>
    <w:rsid w:val="006359CD"/>
    <w:rsid w:val="00635A25"/>
    <w:rsid w:val="006374D4"/>
    <w:rsid w:val="0063764A"/>
    <w:rsid w:val="00637D23"/>
    <w:rsid w:val="00640F75"/>
    <w:rsid w:val="00641972"/>
    <w:rsid w:val="006419E5"/>
    <w:rsid w:val="006427FF"/>
    <w:rsid w:val="00643D2B"/>
    <w:rsid w:val="006457F0"/>
    <w:rsid w:val="00646210"/>
    <w:rsid w:val="00646702"/>
    <w:rsid w:val="006468C1"/>
    <w:rsid w:val="00646BD9"/>
    <w:rsid w:val="006502D3"/>
    <w:rsid w:val="00650949"/>
    <w:rsid w:val="00650B55"/>
    <w:rsid w:val="00650DFE"/>
    <w:rsid w:val="006512A2"/>
    <w:rsid w:val="00651593"/>
    <w:rsid w:val="0065195D"/>
    <w:rsid w:val="00652209"/>
    <w:rsid w:val="00652F6A"/>
    <w:rsid w:val="006546AB"/>
    <w:rsid w:val="00655433"/>
    <w:rsid w:val="006604C9"/>
    <w:rsid w:val="00660D89"/>
    <w:rsid w:val="00660F3C"/>
    <w:rsid w:val="00661BF7"/>
    <w:rsid w:val="00663520"/>
    <w:rsid w:val="006642E1"/>
    <w:rsid w:val="006663EE"/>
    <w:rsid w:val="0066740B"/>
    <w:rsid w:val="0067085C"/>
    <w:rsid w:val="00670B9A"/>
    <w:rsid w:val="00671DC0"/>
    <w:rsid w:val="00671FF2"/>
    <w:rsid w:val="00672950"/>
    <w:rsid w:val="00672AA3"/>
    <w:rsid w:val="006747B8"/>
    <w:rsid w:val="0067480C"/>
    <w:rsid w:val="00675BF3"/>
    <w:rsid w:val="0067615C"/>
    <w:rsid w:val="00680283"/>
    <w:rsid w:val="0068029F"/>
    <w:rsid w:val="00680E53"/>
    <w:rsid w:val="006825E3"/>
    <w:rsid w:val="00684743"/>
    <w:rsid w:val="0068607C"/>
    <w:rsid w:val="00687C24"/>
    <w:rsid w:val="006900A0"/>
    <w:rsid w:val="00690655"/>
    <w:rsid w:val="0069182B"/>
    <w:rsid w:val="00692E36"/>
    <w:rsid w:val="0069323E"/>
    <w:rsid w:val="006948BE"/>
    <w:rsid w:val="00694D76"/>
    <w:rsid w:val="00695F59"/>
    <w:rsid w:val="0069773F"/>
    <w:rsid w:val="006A0698"/>
    <w:rsid w:val="006A06C4"/>
    <w:rsid w:val="006A08D1"/>
    <w:rsid w:val="006A0DB6"/>
    <w:rsid w:val="006A0FB0"/>
    <w:rsid w:val="006B1538"/>
    <w:rsid w:val="006B34CE"/>
    <w:rsid w:val="006B3F4C"/>
    <w:rsid w:val="006B5630"/>
    <w:rsid w:val="006C0C0F"/>
    <w:rsid w:val="006C1373"/>
    <w:rsid w:val="006C28D6"/>
    <w:rsid w:val="006C2C0A"/>
    <w:rsid w:val="006C2F0C"/>
    <w:rsid w:val="006C4BED"/>
    <w:rsid w:val="006C521F"/>
    <w:rsid w:val="006C5A7C"/>
    <w:rsid w:val="006C5C15"/>
    <w:rsid w:val="006C6B57"/>
    <w:rsid w:val="006C6BB4"/>
    <w:rsid w:val="006C7BC2"/>
    <w:rsid w:val="006D1F6C"/>
    <w:rsid w:val="006D2AFB"/>
    <w:rsid w:val="006D3ADB"/>
    <w:rsid w:val="006D51D9"/>
    <w:rsid w:val="006D6288"/>
    <w:rsid w:val="006D62BB"/>
    <w:rsid w:val="006D6395"/>
    <w:rsid w:val="006D63F3"/>
    <w:rsid w:val="006D702F"/>
    <w:rsid w:val="006D70A6"/>
    <w:rsid w:val="006E0026"/>
    <w:rsid w:val="006E0BFD"/>
    <w:rsid w:val="006E0D17"/>
    <w:rsid w:val="006E151F"/>
    <w:rsid w:val="006E3D4A"/>
    <w:rsid w:val="006E4D93"/>
    <w:rsid w:val="006E555A"/>
    <w:rsid w:val="006E5A50"/>
    <w:rsid w:val="006E5D95"/>
    <w:rsid w:val="006E6649"/>
    <w:rsid w:val="006E6C23"/>
    <w:rsid w:val="006E74FF"/>
    <w:rsid w:val="006E7738"/>
    <w:rsid w:val="006E78C8"/>
    <w:rsid w:val="006E79F8"/>
    <w:rsid w:val="006F13CE"/>
    <w:rsid w:val="006F22B9"/>
    <w:rsid w:val="006F299F"/>
    <w:rsid w:val="006F2DC0"/>
    <w:rsid w:val="006F3054"/>
    <w:rsid w:val="006F41C2"/>
    <w:rsid w:val="006F43C2"/>
    <w:rsid w:val="006F6486"/>
    <w:rsid w:val="006F7D94"/>
    <w:rsid w:val="006F7E69"/>
    <w:rsid w:val="00701BE8"/>
    <w:rsid w:val="007027F4"/>
    <w:rsid w:val="00702EDA"/>
    <w:rsid w:val="007053E8"/>
    <w:rsid w:val="0070721D"/>
    <w:rsid w:val="00707D04"/>
    <w:rsid w:val="00710ABB"/>
    <w:rsid w:val="00712031"/>
    <w:rsid w:val="00714338"/>
    <w:rsid w:val="00714DC9"/>
    <w:rsid w:val="00714E0C"/>
    <w:rsid w:val="00714F82"/>
    <w:rsid w:val="00715D4D"/>
    <w:rsid w:val="00716796"/>
    <w:rsid w:val="00716C8D"/>
    <w:rsid w:val="00717725"/>
    <w:rsid w:val="0072123C"/>
    <w:rsid w:val="00723DB5"/>
    <w:rsid w:val="00724205"/>
    <w:rsid w:val="00730D49"/>
    <w:rsid w:val="0073174F"/>
    <w:rsid w:val="0073177B"/>
    <w:rsid w:val="00731E50"/>
    <w:rsid w:val="0073415D"/>
    <w:rsid w:val="007351E0"/>
    <w:rsid w:val="00735BA8"/>
    <w:rsid w:val="00735C8E"/>
    <w:rsid w:val="0073610B"/>
    <w:rsid w:val="00736DA5"/>
    <w:rsid w:val="00736FA6"/>
    <w:rsid w:val="007377B9"/>
    <w:rsid w:val="00740266"/>
    <w:rsid w:val="00740873"/>
    <w:rsid w:val="00740C7E"/>
    <w:rsid w:val="00740CB0"/>
    <w:rsid w:val="0074111D"/>
    <w:rsid w:val="0074161A"/>
    <w:rsid w:val="007442AC"/>
    <w:rsid w:val="00745C72"/>
    <w:rsid w:val="00747290"/>
    <w:rsid w:val="00747D9C"/>
    <w:rsid w:val="00752857"/>
    <w:rsid w:val="00752CD6"/>
    <w:rsid w:val="007534C8"/>
    <w:rsid w:val="00754A81"/>
    <w:rsid w:val="0075651A"/>
    <w:rsid w:val="00756531"/>
    <w:rsid w:val="007566B3"/>
    <w:rsid w:val="00757C80"/>
    <w:rsid w:val="00760DB8"/>
    <w:rsid w:val="007615EB"/>
    <w:rsid w:val="007618C4"/>
    <w:rsid w:val="007624BB"/>
    <w:rsid w:val="00763671"/>
    <w:rsid w:val="00763DCF"/>
    <w:rsid w:val="00764260"/>
    <w:rsid w:val="00764535"/>
    <w:rsid w:val="0076650B"/>
    <w:rsid w:val="00770B85"/>
    <w:rsid w:val="0077220D"/>
    <w:rsid w:val="00775AEC"/>
    <w:rsid w:val="0078225D"/>
    <w:rsid w:val="0078255A"/>
    <w:rsid w:val="00784B47"/>
    <w:rsid w:val="00785B16"/>
    <w:rsid w:val="007862D4"/>
    <w:rsid w:val="007864A1"/>
    <w:rsid w:val="00786BF2"/>
    <w:rsid w:val="007920CC"/>
    <w:rsid w:val="007921E1"/>
    <w:rsid w:val="00792E14"/>
    <w:rsid w:val="007938C6"/>
    <w:rsid w:val="00793A1D"/>
    <w:rsid w:val="00795DCE"/>
    <w:rsid w:val="00796F80"/>
    <w:rsid w:val="007A1CDD"/>
    <w:rsid w:val="007A2090"/>
    <w:rsid w:val="007A3718"/>
    <w:rsid w:val="007A4EC1"/>
    <w:rsid w:val="007A59CC"/>
    <w:rsid w:val="007A61BF"/>
    <w:rsid w:val="007A6763"/>
    <w:rsid w:val="007B0E97"/>
    <w:rsid w:val="007B2D9E"/>
    <w:rsid w:val="007B473F"/>
    <w:rsid w:val="007B52CF"/>
    <w:rsid w:val="007B570A"/>
    <w:rsid w:val="007B5F8E"/>
    <w:rsid w:val="007B6399"/>
    <w:rsid w:val="007B7055"/>
    <w:rsid w:val="007B755E"/>
    <w:rsid w:val="007B761D"/>
    <w:rsid w:val="007B793E"/>
    <w:rsid w:val="007B7E42"/>
    <w:rsid w:val="007C0A16"/>
    <w:rsid w:val="007C0BC3"/>
    <w:rsid w:val="007C22C8"/>
    <w:rsid w:val="007C3472"/>
    <w:rsid w:val="007C3E5C"/>
    <w:rsid w:val="007C49A4"/>
    <w:rsid w:val="007C5341"/>
    <w:rsid w:val="007C5EA6"/>
    <w:rsid w:val="007C7609"/>
    <w:rsid w:val="007D0845"/>
    <w:rsid w:val="007D2193"/>
    <w:rsid w:val="007D47F1"/>
    <w:rsid w:val="007D5229"/>
    <w:rsid w:val="007D6352"/>
    <w:rsid w:val="007D6FEB"/>
    <w:rsid w:val="007E099C"/>
    <w:rsid w:val="007E15D5"/>
    <w:rsid w:val="007E2687"/>
    <w:rsid w:val="007E2E09"/>
    <w:rsid w:val="007E37B8"/>
    <w:rsid w:val="007E436F"/>
    <w:rsid w:val="007E457E"/>
    <w:rsid w:val="007E4902"/>
    <w:rsid w:val="007E6E09"/>
    <w:rsid w:val="007F0C05"/>
    <w:rsid w:val="007F1671"/>
    <w:rsid w:val="007F21D9"/>
    <w:rsid w:val="007F487E"/>
    <w:rsid w:val="0080100A"/>
    <w:rsid w:val="00802CAE"/>
    <w:rsid w:val="00803650"/>
    <w:rsid w:val="008047BD"/>
    <w:rsid w:val="00804E69"/>
    <w:rsid w:val="00805F1F"/>
    <w:rsid w:val="0080656E"/>
    <w:rsid w:val="00806EB7"/>
    <w:rsid w:val="00810873"/>
    <w:rsid w:val="00810D87"/>
    <w:rsid w:val="00812070"/>
    <w:rsid w:val="00813AB1"/>
    <w:rsid w:val="00813E95"/>
    <w:rsid w:val="00821B9A"/>
    <w:rsid w:val="00823EAC"/>
    <w:rsid w:val="00825201"/>
    <w:rsid w:val="00827607"/>
    <w:rsid w:val="00827E25"/>
    <w:rsid w:val="008305DA"/>
    <w:rsid w:val="00831650"/>
    <w:rsid w:val="00831CAF"/>
    <w:rsid w:val="008330FC"/>
    <w:rsid w:val="00833B94"/>
    <w:rsid w:val="00834029"/>
    <w:rsid w:val="008341ED"/>
    <w:rsid w:val="008360DC"/>
    <w:rsid w:val="00836258"/>
    <w:rsid w:val="00837805"/>
    <w:rsid w:val="0084000A"/>
    <w:rsid w:val="008401C4"/>
    <w:rsid w:val="0084171E"/>
    <w:rsid w:val="008420AF"/>
    <w:rsid w:val="00842552"/>
    <w:rsid w:val="00842834"/>
    <w:rsid w:val="008444CC"/>
    <w:rsid w:val="00844DAD"/>
    <w:rsid w:val="0084682E"/>
    <w:rsid w:val="00846E44"/>
    <w:rsid w:val="00847117"/>
    <w:rsid w:val="00847121"/>
    <w:rsid w:val="00847FD2"/>
    <w:rsid w:val="00850A17"/>
    <w:rsid w:val="0085291D"/>
    <w:rsid w:val="00852EC2"/>
    <w:rsid w:val="008544E9"/>
    <w:rsid w:val="0085744A"/>
    <w:rsid w:val="00860685"/>
    <w:rsid w:val="0086258F"/>
    <w:rsid w:val="00862BD8"/>
    <w:rsid w:val="00863039"/>
    <w:rsid w:val="008634AD"/>
    <w:rsid w:val="00864259"/>
    <w:rsid w:val="00864FF4"/>
    <w:rsid w:val="0086562F"/>
    <w:rsid w:val="008673C2"/>
    <w:rsid w:val="008679B5"/>
    <w:rsid w:val="00867A60"/>
    <w:rsid w:val="00870497"/>
    <w:rsid w:val="00871953"/>
    <w:rsid w:val="00871F2D"/>
    <w:rsid w:val="008730AC"/>
    <w:rsid w:val="0087443A"/>
    <w:rsid w:val="00877609"/>
    <w:rsid w:val="00877CA9"/>
    <w:rsid w:val="0088099A"/>
    <w:rsid w:val="00880F55"/>
    <w:rsid w:val="0088165D"/>
    <w:rsid w:val="00883FC0"/>
    <w:rsid w:val="00884848"/>
    <w:rsid w:val="0088538D"/>
    <w:rsid w:val="008857CC"/>
    <w:rsid w:val="00885CCB"/>
    <w:rsid w:val="008907E9"/>
    <w:rsid w:val="008913DA"/>
    <w:rsid w:val="00891782"/>
    <w:rsid w:val="008928A4"/>
    <w:rsid w:val="00892975"/>
    <w:rsid w:val="00892F47"/>
    <w:rsid w:val="00893D2F"/>
    <w:rsid w:val="00895016"/>
    <w:rsid w:val="00895065"/>
    <w:rsid w:val="00895873"/>
    <w:rsid w:val="00895F19"/>
    <w:rsid w:val="008A229F"/>
    <w:rsid w:val="008A35C3"/>
    <w:rsid w:val="008A3BD2"/>
    <w:rsid w:val="008A3F57"/>
    <w:rsid w:val="008A4E1C"/>
    <w:rsid w:val="008A55D8"/>
    <w:rsid w:val="008A5653"/>
    <w:rsid w:val="008B018E"/>
    <w:rsid w:val="008B03F9"/>
    <w:rsid w:val="008B0C7D"/>
    <w:rsid w:val="008B264F"/>
    <w:rsid w:val="008B458E"/>
    <w:rsid w:val="008B4741"/>
    <w:rsid w:val="008B4A5B"/>
    <w:rsid w:val="008B5AC7"/>
    <w:rsid w:val="008B5BB8"/>
    <w:rsid w:val="008B6E6C"/>
    <w:rsid w:val="008C0BCB"/>
    <w:rsid w:val="008C13FC"/>
    <w:rsid w:val="008C1763"/>
    <w:rsid w:val="008C17A3"/>
    <w:rsid w:val="008C1E16"/>
    <w:rsid w:val="008C3346"/>
    <w:rsid w:val="008C3E0D"/>
    <w:rsid w:val="008C40CB"/>
    <w:rsid w:val="008C4F6A"/>
    <w:rsid w:val="008C7010"/>
    <w:rsid w:val="008D1006"/>
    <w:rsid w:val="008D2735"/>
    <w:rsid w:val="008D4355"/>
    <w:rsid w:val="008D63E5"/>
    <w:rsid w:val="008D6E39"/>
    <w:rsid w:val="008D7987"/>
    <w:rsid w:val="008D7F24"/>
    <w:rsid w:val="008E0F30"/>
    <w:rsid w:val="008E1425"/>
    <w:rsid w:val="008E2392"/>
    <w:rsid w:val="008E2F69"/>
    <w:rsid w:val="008E5F39"/>
    <w:rsid w:val="008E6089"/>
    <w:rsid w:val="008E6563"/>
    <w:rsid w:val="008E7A4A"/>
    <w:rsid w:val="008E7B2C"/>
    <w:rsid w:val="008F041C"/>
    <w:rsid w:val="008F0FC2"/>
    <w:rsid w:val="008F3407"/>
    <w:rsid w:val="008F535E"/>
    <w:rsid w:val="008F5C9C"/>
    <w:rsid w:val="008F6AD8"/>
    <w:rsid w:val="008F7694"/>
    <w:rsid w:val="008F7759"/>
    <w:rsid w:val="009003D3"/>
    <w:rsid w:val="009025E9"/>
    <w:rsid w:val="00903873"/>
    <w:rsid w:val="00903BA1"/>
    <w:rsid w:val="00904570"/>
    <w:rsid w:val="00910268"/>
    <w:rsid w:val="00910DCA"/>
    <w:rsid w:val="00911561"/>
    <w:rsid w:val="00911D0C"/>
    <w:rsid w:val="00912203"/>
    <w:rsid w:val="009134C1"/>
    <w:rsid w:val="00914C26"/>
    <w:rsid w:val="00914EEC"/>
    <w:rsid w:val="00915FD5"/>
    <w:rsid w:val="00916336"/>
    <w:rsid w:val="009179D4"/>
    <w:rsid w:val="0092011C"/>
    <w:rsid w:val="009213FE"/>
    <w:rsid w:val="009222C6"/>
    <w:rsid w:val="00923C36"/>
    <w:rsid w:val="00924E6D"/>
    <w:rsid w:val="009251EA"/>
    <w:rsid w:val="00926188"/>
    <w:rsid w:val="00926551"/>
    <w:rsid w:val="00930919"/>
    <w:rsid w:val="00930940"/>
    <w:rsid w:val="009312DA"/>
    <w:rsid w:val="00932F4E"/>
    <w:rsid w:val="00933369"/>
    <w:rsid w:val="009341C9"/>
    <w:rsid w:val="00934A7C"/>
    <w:rsid w:val="00936362"/>
    <w:rsid w:val="009400C6"/>
    <w:rsid w:val="00940683"/>
    <w:rsid w:val="00943196"/>
    <w:rsid w:val="00943D4B"/>
    <w:rsid w:val="00944E2D"/>
    <w:rsid w:val="009464D2"/>
    <w:rsid w:val="00946CA4"/>
    <w:rsid w:val="00946CE7"/>
    <w:rsid w:val="0094732B"/>
    <w:rsid w:val="00947A63"/>
    <w:rsid w:val="00947DB3"/>
    <w:rsid w:val="00952BE1"/>
    <w:rsid w:val="00952EA1"/>
    <w:rsid w:val="00953322"/>
    <w:rsid w:val="009608AE"/>
    <w:rsid w:val="00961DC3"/>
    <w:rsid w:val="009624DB"/>
    <w:rsid w:val="009648A0"/>
    <w:rsid w:val="00964AE1"/>
    <w:rsid w:val="009652F9"/>
    <w:rsid w:val="00965842"/>
    <w:rsid w:val="00965D65"/>
    <w:rsid w:val="009702C4"/>
    <w:rsid w:val="00970DA5"/>
    <w:rsid w:val="009714EC"/>
    <w:rsid w:val="00971B23"/>
    <w:rsid w:val="00971EEC"/>
    <w:rsid w:val="009734F9"/>
    <w:rsid w:val="00973C12"/>
    <w:rsid w:val="00973CB3"/>
    <w:rsid w:val="00973EB0"/>
    <w:rsid w:val="009745B1"/>
    <w:rsid w:val="00974C6C"/>
    <w:rsid w:val="0097717D"/>
    <w:rsid w:val="0097778D"/>
    <w:rsid w:val="009800FE"/>
    <w:rsid w:val="00980C50"/>
    <w:rsid w:val="00981E09"/>
    <w:rsid w:val="00984744"/>
    <w:rsid w:val="00985463"/>
    <w:rsid w:val="0098769E"/>
    <w:rsid w:val="00991698"/>
    <w:rsid w:val="00992495"/>
    <w:rsid w:val="00992B88"/>
    <w:rsid w:val="009948EE"/>
    <w:rsid w:val="00995228"/>
    <w:rsid w:val="0099599C"/>
    <w:rsid w:val="009962C3"/>
    <w:rsid w:val="00996312"/>
    <w:rsid w:val="009972F3"/>
    <w:rsid w:val="0099752F"/>
    <w:rsid w:val="009A07B5"/>
    <w:rsid w:val="009A3162"/>
    <w:rsid w:val="009A3367"/>
    <w:rsid w:val="009A3479"/>
    <w:rsid w:val="009A4523"/>
    <w:rsid w:val="009A5057"/>
    <w:rsid w:val="009A5825"/>
    <w:rsid w:val="009A5834"/>
    <w:rsid w:val="009A6D05"/>
    <w:rsid w:val="009A6E84"/>
    <w:rsid w:val="009B04FA"/>
    <w:rsid w:val="009B2230"/>
    <w:rsid w:val="009B32F5"/>
    <w:rsid w:val="009B348E"/>
    <w:rsid w:val="009B4FBD"/>
    <w:rsid w:val="009B5DB5"/>
    <w:rsid w:val="009B70C9"/>
    <w:rsid w:val="009B778C"/>
    <w:rsid w:val="009C00C3"/>
    <w:rsid w:val="009C0E32"/>
    <w:rsid w:val="009C1107"/>
    <w:rsid w:val="009C18AC"/>
    <w:rsid w:val="009C20BF"/>
    <w:rsid w:val="009C3121"/>
    <w:rsid w:val="009C34C0"/>
    <w:rsid w:val="009C58AF"/>
    <w:rsid w:val="009C63FB"/>
    <w:rsid w:val="009C660A"/>
    <w:rsid w:val="009D0D02"/>
    <w:rsid w:val="009D121D"/>
    <w:rsid w:val="009D257C"/>
    <w:rsid w:val="009D320C"/>
    <w:rsid w:val="009D339D"/>
    <w:rsid w:val="009D33F3"/>
    <w:rsid w:val="009D43FB"/>
    <w:rsid w:val="009D4746"/>
    <w:rsid w:val="009D5859"/>
    <w:rsid w:val="009D62F5"/>
    <w:rsid w:val="009E0995"/>
    <w:rsid w:val="009E0B5B"/>
    <w:rsid w:val="009E0EB8"/>
    <w:rsid w:val="009E0FBA"/>
    <w:rsid w:val="009E1459"/>
    <w:rsid w:val="009E3796"/>
    <w:rsid w:val="009E389E"/>
    <w:rsid w:val="009E3ADF"/>
    <w:rsid w:val="009E4BDC"/>
    <w:rsid w:val="009E4FEE"/>
    <w:rsid w:val="009E5435"/>
    <w:rsid w:val="009E5AF7"/>
    <w:rsid w:val="009E77F1"/>
    <w:rsid w:val="009E7E46"/>
    <w:rsid w:val="009F0467"/>
    <w:rsid w:val="009F055E"/>
    <w:rsid w:val="009F13B8"/>
    <w:rsid w:val="009F1CCC"/>
    <w:rsid w:val="009F1EE8"/>
    <w:rsid w:val="009F20F5"/>
    <w:rsid w:val="009F32B3"/>
    <w:rsid w:val="009F45CA"/>
    <w:rsid w:val="009F5175"/>
    <w:rsid w:val="009F7100"/>
    <w:rsid w:val="009F7D6A"/>
    <w:rsid w:val="00A01956"/>
    <w:rsid w:val="00A01CF3"/>
    <w:rsid w:val="00A05125"/>
    <w:rsid w:val="00A0517E"/>
    <w:rsid w:val="00A0733F"/>
    <w:rsid w:val="00A0765D"/>
    <w:rsid w:val="00A078E7"/>
    <w:rsid w:val="00A11208"/>
    <w:rsid w:val="00A1303D"/>
    <w:rsid w:val="00A13F06"/>
    <w:rsid w:val="00A148FF"/>
    <w:rsid w:val="00A14D2A"/>
    <w:rsid w:val="00A153FE"/>
    <w:rsid w:val="00A16B9E"/>
    <w:rsid w:val="00A1775D"/>
    <w:rsid w:val="00A20621"/>
    <w:rsid w:val="00A20902"/>
    <w:rsid w:val="00A21BEF"/>
    <w:rsid w:val="00A228E4"/>
    <w:rsid w:val="00A233CE"/>
    <w:rsid w:val="00A2374E"/>
    <w:rsid w:val="00A2434C"/>
    <w:rsid w:val="00A24C6A"/>
    <w:rsid w:val="00A26937"/>
    <w:rsid w:val="00A270E2"/>
    <w:rsid w:val="00A27513"/>
    <w:rsid w:val="00A30B23"/>
    <w:rsid w:val="00A30B25"/>
    <w:rsid w:val="00A338AA"/>
    <w:rsid w:val="00A36476"/>
    <w:rsid w:val="00A40538"/>
    <w:rsid w:val="00A40A9C"/>
    <w:rsid w:val="00A42450"/>
    <w:rsid w:val="00A4291B"/>
    <w:rsid w:val="00A44FD7"/>
    <w:rsid w:val="00A4600F"/>
    <w:rsid w:val="00A46A52"/>
    <w:rsid w:val="00A46D92"/>
    <w:rsid w:val="00A478FB"/>
    <w:rsid w:val="00A517F4"/>
    <w:rsid w:val="00A54275"/>
    <w:rsid w:val="00A54D18"/>
    <w:rsid w:val="00A54F73"/>
    <w:rsid w:val="00A5512E"/>
    <w:rsid w:val="00A600DE"/>
    <w:rsid w:val="00A61645"/>
    <w:rsid w:val="00A61705"/>
    <w:rsid w:val="00A625D2"/>
    <w:rsid w:val="00A63C82"/>
    <w:rsid w:val="00A63F8C"/>
    <w:rsid w:val="00A644B3"/>
    <w:rsid w:val="00A6580A"/>
    <w:rsid w:val="00A669D3"/>
    <w:rsid w:val="00A67C77"/>
    <w:rsid w:val="00A70B1F"/>
    <w:rsid w:val="00A723BC"/>
    <w:rsid w:val="00A73B9C"/>
    <w:rsid w:val="00A747BE"/>
    <w:rsid w:val="00A74F8C"/>
    <w:rsid w:val="00A771D2"/>
    <w:rsid w:val="00A7724A"/>
    <w:rsid w:val="00A81B79"/>
    <w:rsid w:val="00A82096"/>
    <w:rsid w:val="00A8281E"/>
    <w:rsid w:val="00A82ECF"/>
    <w:rsid w:val="00A830CC"/>
    <w:rsid w:val="00A8442F"/>
    <w:rsid w:val="00A848B8"/>
    <w:rsid w:val="00A84BAB"/>
    <w:rsid w:val="00A85291"/>
    <w:rsid w:val="00A87E2D"/>
    <w:rsid w:val="00A90587"/>
    <w:rsid w:val="00A91987"/>
    <w:rsid w:val="00A91CA0"/>
    <w:rsid w:val="00A92402"/>
    <w:rsid w:val="00A94884"/>
    <w:rsid w:val="00A94DB9"/>
    <w:rsid w:val="00A97F0A"/>
    <w:rsid w:val="00AA1B46"/>
    <w:rsid w:val="00AA1F2C"/>
    <w:rsid w:val="00AA2408"/>
    <w:rsid w:val="00AA380F"/>
    <w:rsid w:val="00AA4110"/>
    <w:rsid w:val="00AA439B"/>
    <w:rsid w:val="00AA4C0B"/>
    <w:rsid w:val="00AA7182"/>
    <w:rsid w:val="00AA74F8"/>
    <w:rsid w:val="00AB0AA8"/>
    <w:rsid w:val="00AB155D"/>
    <w:rsid w:val="00AB1EA2"/>
    <w:rsid w:val="00AB2CCF"/>
    <w:rsid w:val="00AB4D97"/>
    <w:rsid w:val="00AB57B0"/>
    <w:rsid w:val="00AB5CE5"/>
    <w:rsid w:val="00AC04B2"/>
    <w:rsid w:val="00AC0A0D"/>
    <w:rsid w:val="00AC487F"/>
    <w:rsid w:val="00AC4ABC"/>
    <w:rsid w:val="00AC50DD"/>
    <w:rsid w:val="00AC60B2"/>
    <w:rsid w:val="00AC7BB5"/>
    <w:rsid w:val="00AC7FBE"/>
    <w:rsid w:val="00AD0A16"/>
    <w:rsid w:val="00AD1AA7"/>
    <w:rsid w:val="00AD2CBF"/>
    <w:rsid w:val="00AD2DB8"/>
    <w:rsid w:val="00AD4301"/>
    <w:rsid w:val="00AD7AF3"/>
    <w:rsid w:val="00AE1B51"/>
    <w:rsid w:val="00AE2A27"/>
    <w:rsid w:val="00AE2E71"/>
    <w:rsid w:val="00AE32DB"/>
    <w:rsid w:val="00AE3A07"/>
    <w:rsid w:val="00AE440B"/>
    <w:rsid w:val="00AE4FE9"/>
    <w:rsid w:val="00AE585E"/>
    <w:rsid w:val="00AE6DF4"/>
    <w:rsid w:val="00AF08B8"/>
    <w:rsid w:val="00AF2FFB"/>
    <w:rsid w:val="00AF3752"/>
    <w:rsid w:val="00AF3CD5"/>
    <w:rsid w:val="00AF43F0"/>
    <w:rsid w:val="00AF5B78"/>
    <w:rsid w:val="00AF6A24"/>
    <w:rsid w:val="00AF7738"/>
    <w:rsid w:val="00AF7C40"/>
    <w:rsid w:val="00B0210A"/>
    <w:rsid w:val="00B031C5"/>
    <w:rsid w:val="00B046A5"/>
    <w:rsid w:val="00B05919"/>
    <w:rsid w:val="00B10E1E"/>
    <w:rsid w:val="00B128BC"/>
    <w:rsid w:val="00B12BC1"/>
    <w:rsid w:val="00B131BA"/>
    <w:rsid w:val="00B15DA3"/>
    <w:rsid w:val="00B166FE"/>
    <w:rsid w:val="00B170D0"/>
    <w:rsid w:val="00B20D46"/>
    <w:rsid w:val="00B23515"/>
    <w:rsid w:val="00B254A0"/>
    <w:rsid w:val="00B301D5"/>
    <w:rsid w:val="00B31D84"/>
    <w:rsid w:val="00B360EC"/>
    <w:rsid w:val="00B36109"/>
    <w:rsid w:val="00B40B10"/>
    <w:rsid w:val="00B40D27"/>
    <w:rsid w:val="00B41C3C"/>
    <w:rsid w:val="00B43309"/>
    <w:rsid w:val="00B439CB"/>
    <w:rsid w:val="00B44046"/>
    <w:rsid w:val="00B467AF"/>
    <w:rsid w:val="00B50380"/>
    <w:rsid w:val="00B50437"/>
    <w:rsid w:val="00B50CA6"/>
    <w:rsid w:val="00B521E2"/>
    <w:rsid w:val="00B52A7B"/>
    <w:rsid w:val="00B52E68"/>
    <w:rsid w:val="00B54936"/>
    <w:rsid w:val="00B553F7"/>
    <w:rsid w:val="00B55ACC"/>
    <w:rsid w:val="00B5638A"/>
    <w:rsid w:val="00B60074"/>
    <w:rsid w:val="00B62A0E"/>
    <w:rsid w:val="00B62B18"/>
    <w:rsid w:val="00B63703"/>
    <w:rsid w:val="00B64CC6"/>
    <w:rsid w:val="00B657B7"/>
    <w:rsid w:val="00B66595"/>
    <w:rsid w:val="00B66804"/>
    <w:rsid w:val="00B66B16"/>
    <w:rsid w:val="00B7005B"/>
    <w:rsid w:val="00B72C69"/>
    <w:rsid w:val="00B7474E"/>
    <w:rsid w:val="00B74D45"/>
    <w:rsid w:val="00B74ECC"/>
    <w:rsid w:val="00B7547D"/>
    <w:rsid w:val="00B77467"/>
    <w:rsid w:val="00B77714"/>
    <w:rsid w:val="00B77D5F"/>
    <w:rsid w:val="00B8070D"/>
    <w:rsid w:val="00B83218"/>
    <w:rsid w:val="00B83B16"/>
    <w:rsid w:val="00B842F4"/>
    <w:rsid w:val="00B86670"/>
    <w:rsid w:val="00B90935"/>
    <w:rsid w:val="00B9132D"/>
    <w:rsid w:val="00B91D38"/>
    <w:rsid w:val="00B930E9"/>
    <w:rsid w:val="00B93AC7"/>
    <w:rsid w:val="00B94789"/>
    <w:rsid w:val="00B94EA3"/>
    <w:rsid w:val="00B96F1D"/>
    <w:rsid w:val="00B971B5"/>
    <w:rsid w:val="00B97C3B"/>
    <w:rsid w:val="00B97EA0"/>
    <w:rsid w:val="00BA24C0"/>
    <w:rsid w:val="00BA2DF9"/>
    <w:rsid w:val="00BA2E56"/>
    <w:rsid w:val="00BA3927"/>
    <w:rsid w:val="00BA5122"/>
    <w:rsid w:val="00BA5838"/>
    <w:rsid w:val="00BA66E6"/>
    <w:rsid w:val="00BA6EE2"/>
    <w:rsid w:val="00BA72FA"/>
    <w:rsid w:val="00BA7684"/>
    <w:rsid w:val="00BB11C1"/>
    <w:rsid w:val="00BB291C"/>
    <w:rsid w:val="00BB2974"/>
    <w:rsid w:val="00BB2D65"/>
    <w:rsid w:val="00BB4DF4"/>
    <w:rsid w:val="00BC0B47"/>
    <w:rsid w:val="00BC4952"/>
    <w:rsid w:val="00BC5703"/>
    <w:rsid w:val="00BC5D03"/>
    <w:rsid w:val="00BC7997"/>
    <w:rsid w:val="00BD1910"/>
    <w:rsid w:val="00BD1CB6"/>
    <w:rsid w:val="00BD4280"/>
    <w:rsid w:val="00BD6229"/>
    <w:rsid w:val="00BD7DD6"/>
    <w:rsid w:val="00BE07A6"/>
    <w:rsid w:val="00BE1888"/>
    <w:rsid w:val="00BE3F94"/>
    <w:rsid w:val="00BE4100"/>
    <w:rsid w:val="00BE4951"/>
    <w:rsid w:val="00BE5D7C"/>
    <w:rsid w:val="00BE7A98"/>
    <w:rsid w:val="00BF0617"/>
    <w:rsid w:val="00BF12F3"/>
    <w:rsid w:val="00BF2648"/>
    <w:rsid w:val="00BF5271"/>
    <w:rsid w:val="00BF69A8"/>
    <w:rsid w:val="00BF7BC7"/>
    <w:rsid w:val="00BF7EF2"/>
    <w:rsid w:val="00C018CC"/>
    <w:rsid w:val="00C018E1"/>
    <w:rsid w:val="00C0356C"/>
    <w:rsid w:val="00C03F8E"/>
    <w:rsid w:val="00C060E7"/>
    <w:rsid w:val="00C06311"/>
    <w:rsid w:val="00C07862"/>
    <w:rsid w:val="00C101C2"/>
    <w:rsid w:val="00C103BB"/>
    <w:rsid w:val="00C1044E"/>
    <w:rsid w:val="00C10D15"/>
    <w:rsid w:val="00C10EE5"/>
    <w:rsid w:val="00C12BA1"/>
    <w:rsid w:val="00C135D2"/>
    <w:rsid w:val="00C138C4"/>
    <w:rsid w:val="00C13C61"/>
    <w:rsid w:val="00C149D6"/>
    <w:rsid w:val="00C1674F"/>
    <w:rsid w:val="00C175E5"/>
    <w:rsid w:val="00C175EC"/>
    <w:rsid w:val="00C2286E"/>
    <w:rsid w:val="00C22E00"/>
    <w:rsid w:val="00C27E3D"/>
    <w:rsid w:val="00C3006B"/>
    <w:rsid w:val="00C3022B"/>
    <w:rsid w:val="00C3141B"/>
    <w:rsid w:val="00C3165B"/>
    <w:rsid w:val="00C31848"/>
    <w:rsid w:val="00C3186D"/>
    <w:rsid w:val="00C31B37"/>
    <w:rsid w:val="00C322F6"/>
    <w:rsid w:val="00C3255F"/>
    <w:rsid w:val="00C334E6"/>
    <w:rsid w:val="00C341E4"/>
    <w:rsid w:val="00C34931"/>
    <w:rsid w:val="00C3497C"/>
    <w:rsid w:val="00C35F14"/>
    <w:rsid w:val="00C3687A"/>
    <w:rsid w:val="00C37366"/>
    <w:rsid w:val="00C42512"/>
    <w:rsid w:val="00C429AE"/>
    <w:rsid w:val="00C43BCD"/>
    <w:rsid w:val="00C445E5"/>
    <w:rsid w:val="00C45FEE"/>
    <w:rsid w:val="00C47771"/>
    <w:rsid w:val="00C507FE"/>
    <w:rsid w:val="00C509E8"/>
    <w:rsid w:val="00C51095"/>
    <w:rsid w:val="00C516AC"/>
    <w:rsid w:val="00C519CE"/>
    <w:rsid w:val="00C53897"/>
    <w:rsid w:val="00C53DD4"/>
    <w:rsid w:val="00C54671"/>
    <w:rsid w:val="00C54A43"/>
    <w:rsid w:val="00C54E0C"/>
    <w:rsid w:val="00C5535D"/>
    <w:rsid w:val="00C5535F"/>
    <w:rsid w:val="00C56E06"/>
    <w:rsid w:val="00C576DA"/>
    <w:rsid w:val="00C60A9E"/>
    <w:rsid w:val="00C626B7"/>
    <w:rsid w:val="00C65EE8"/>
    <w:rsid w:val="00C66792"/>
    <w:rsid w:val="00C67E1A"/>
    <w:rsid w:val="00C67E76"/>
    <w:rsid w:val="00C71DD8"/>
    <w:rsid w:val="00C72C60"/>
    <w:rsid w:val="00C74B88"/>
    <w:rsid w:val="00C74C79"/>
    <w:rsid w:val="00C75290"/>
    <w:rsid w:val="00C8033E"/>
    <w:rsid w:val="00C8077A"/>
    <w:rsid w:val="00C80BF3"/>
    <w:rsid w:val="00C80DD7"/>
    <w:rsid w:val="00C80E89"/>
    <w:rsid w:val="00C8119C"/>
    <w:rsid w:val="00C82CB6"/>
    <w:rsid w:val="00C853B5"/>
    <w:rsid w:val="00C86001"/>
    <w:rsid w:val="00C86832"/>
    <w:rsid w:val="00C873F7"/>
    <w:rsid w:val="00C87516"/>
    <w:rsid w:val="00C9085D"/>
    <w:rsid w:val="00C90ED2"/>
    <w:rsid w:val="00C9203C"/>
    <w:rsid w:val="00C9291B"/>
    <w:rsid w:val="00C95505"/>
    <w:rsid w:val="00C95955"/>
    <w:rsid w:val="00C95F5D"/>
    <w:rsid w:val="00C965A6"/>
    <w:rsid w:val="00C96DC9"/>
    <w:rsid w:val="00C97053"/>
    <w:rsid w:val="00CA274E"/>
    <w:rsid w:val="00CA403A"/>
    <w:rsid w:val="00CA423D"/>
    <w:rsid w:val="00CA446B"/>
    <w:rsid w:val="00CA50E1"/>
    <w:rsid w:val="00CA5859"/>
    <w:rsid w:val="00CA638E"/>
    <w:rsid w:val="00CA6697"/>
    <w:rsid w:val="00CB3631"/>
    <w:rsid w:val="00CB387A"/>
    <w:rsid w:val="00CB4410"/>
    <w:rsid w:val="00CB4849"/>
    <w:rsid w:val="00CB4ED7"/>
    <w:rsid w:val="00CB6E1A"/>
    <w:rsid w:val="00CB7EBF"/>
    <w:rsid w:val="00CC101B"/>
    <w:rsid w:val="00CC1B93"/>
    <w:rsid w:val="00CC1D63"/>
    <w:rsid w:val="00CC2685"/>
    <w:rsid w:val="00CC444A"/>
    <w:rsid w:val="00CC4703"/>
    <w:rsid w:val="00CC559E"/>
    <w:rsid w:val="00CC67BF"/>
    <w:rsid w:val="00CC77FC"/>
    <w:rsid w:val="00CC7EBE"/>
    <w:rsid w:val="00CD1D5D"/>
    <w:rsid w:val="00CD20E2"/>
    <w:rsid w:val="00CD2A80"/>
    <w:rsid w:val="00CD2B30"/>
    <w:rsid w:val="00CD38C3"/>
    <w:rsid w:val="00CD4E16"/>
    <w:rsid w:val="00CD4E19"/>
    <w:rsid w:val="00CD782A"/>
    <w:rsid w:val="00CE19A7"/>
    <w:rsid w:val="00CE2CA0"/>
    <w:rsid w:val="00CE33FC"/>
    <w:rsid w:val="00CE3571"/>
    <w:rsid w:val="00CE4BB6"/>
    <w:rsid w:val="00CE5BE2"/>
    <w:rsid w:val="00CE6672"/>
    <w:rsid w:val="00CE7F9C"/>
    <w:rsid w:val="00CF1717"/>
    <w:rsid w:val="00CF1AC3"/>
    <w:rsid w:val="00CF26CD"/>
    <w:rsid w:val="00CF2B54"/>
    <w:rsid w:val="00CF2C40"/>
    <w:rsid w:val="00CF3DC0"/>
    <w:rsid w:val="00CF74DD"/>
    <w:rsid w:val="00D0191E"/>
    <w:rsid w:val="00D03185"/>
    <w:rsid w:val="00D032E3"/>
    <w:rsid w:val="00D06A59"/>
    <w:rsid w:val="00D07D5F"/>
    <w:rsid w:val="00D11111"/>
    <w:rsid w:val="00D13B25"/>
    <w:rsid w:val="00D14A8B"/>
    <w:rsid w:val="00D20051"/>
    <w:rsid w:val="00D20868"/>
    <w:rsid w:val="00D20FAF"/>
    <w:rsid w:val="00D22BE9"/>
    <w:rsid w:val="00D22D97"/>
    <w:rsid w:val="00D2322A"/>
    <w:rsid w:val="00D233F2"/>
    <w:rsid w:val="00D2360F"/>
    <w:rsid w:val="00D25F9B"/>
    <w:rsid w:val="00D2661E"/>
    <w:rsid w:val="00D27F46"/>
    <w:rsid w:val="00D30BD6"/>
    <w:rsid w:val="00D30DB6"/>
    <w:rsid w:val="00D32534"/>
    <w:rsid w:val="00D33018"/>
    <w:rsid w:val="00D362FC"/>
    <w:rsid w:val="00D36764"/>
    <w:rsid w:val="00D371B7"/>
    <w:rsid w:val="00D404FB"/>
    <w:rsid w:val="00D41285"/>
    <w:rsid w:val="00D413BA"/>
    <w:rsid w:val="00D41A02"/>
    <w:rsid w:val="00D42A0A"/>
    <w:rsid w:val="00D4392F"/>
    <w:rsid w:val="00D4508A"/>
    <w:rsid w:val="00D46658"/>
    <w:rsid w:val="00D47BA9"/>
    <w:rsid w:val="00D47FDB"/>
    <w:rsid w:val="00D505A3"/>
    <w:rsid w:val="00D50E02"/>
    <w:rsid w:val="00D516AB"/>
    <w:rsid w:val="00D54315"/>
    <w:rsid w:val="00D54639"/>
    <w:rsid w:val="00D5527E"/>
    <w:rsid w:val="00D55E48"/>
    <w:rsid w:val="00D56B7E"/>
    <w:rsid w:val="00D5743C"/>
    <w:rsid w:val="00D57586"/>
    <w:rsid w:val="00D63ABF"/>
    <w:rsid w:val="00D645C2"/>
    <w:rsid w:val="00D657ED"/>
    <w:rsid w:val="00D66568"/>
    <w:rsid w:val="00D66C02"/>
    <w:rsid w:val="00D66C72"/>
    <w:rsid w:val="00D66FFA"/>
    <w:rsid w:val="00D6753D"/>
    <w:rsid w:val="00D678BF"/>
    <w:rsid w:val="00D70783"/>
    <w:rsid w:val="00D724BE"/>
    <w:rsid w:val="00D72712"/>
    <w:rsid w:val="00D72AF2"/>
    <w:rsid w:val="00D739D2"/>
    <w:rsid w:val="00D76C0E"/>
    <w:rsid w:val="00D8039D"/>
    <w:rsid w:val="00D80509"/>
    <w:rsid w:val="00D814CE"/>
    <w:rsid w:val="00D81C7A"/>
    <w:rsid w:val="00D81D47"/>
    <w:rsid w:val="00D81D6E"/>
    <w:rsid w:val="00D82CA7"/>
    <w:rsid w:val="00D82E1F"/>
    <w:rsid w:val="00D83249"/>
    <w:rsid w:val="00D8363A"/>
    <w:rsid w:val="00D83F2E"/>
    <w:rsid w:val="00D840DA"/>
    <w:rsid w:val="00D84849"/>
    <w:rsid w:val="00D84C8B"/>
    <w:rsid w:val="00D84DF6"/>
    <w:rsid w:val="00D87465"/>
    <w:rsid w:val="00D87776"/>
    <w:rsid w:val="00D90776"/>
    <w:rsid w:val="00D9136B"/>
    <w:rsid w:val="00D923F8"/>
    <w:rsid w:val="00D93CAD"/>
    <w:rsid w:val="00D95602"/>
    <w:rsid w:val="00D97981"/>
    <w:rsid w:val="00DA02DF"/>
    <w:rsid w:val="00DA3AB2"/>
    <w:rsid w:val="00DA3EFA"/>
    <w:rsid w:val="00DA477F"/>
    <w:rsid w:val="00DA5434"/>
    <w:rsid w:val="00DA6152"/>
    <w:rsid w:val="00DA61D6"/>
    <w:rsid w:val="00DB190D"/>
    <w:rsid w:val="00DB1BC6"/>
    <w:rsid w:val="00DB2F21"/>
    <w:rsid w:val="00DB3613"/>
    <w:rsid w:val="00DB53E0"/>
    <w:rsid w:val="00DB70EB"/>
    <w:rsid w:val="00DC236A"/>
    <w:rsid w:val="00DC25BE"/>
    <w:rsid w:val="00DC28B6"/>
    <w:rsid w:val="00DC32AF"/>
    <w:rsid w:val="00DC3439"/>
    <w:rsid w:val="00DC4D26"/>
    <w:rsid w:val="00DC4D2F"/>
    <w:rsid w:val="00DC5603"/>
    <w:rsid w:val="00DC6841"/>
    <w:rsid w:val="00DC72B3"/>
    <w:rsid w:val="00DC786A"/>
    <w:rsid w:val="00DD0178"/>
    <w:rsid w:val="00DD02DE"/>
    <w:rsid w:val="00DD13D8"/>
    <w:rsid w:val="00DD1ACB"/>
    <w:rsid w:val="00DD1DA6"/>
    <w:rsid w:val="00DD3E41"/>
    <w:rsid w:val="00DD43CC"/>
    <w:rsid w:val="00DD56FD"/>
    <w:rsid w:val="00DD7EAC"/>
    <w:rsid w:val="00DE09A3"/>
    <w:rsid w:val="00DE11FB"/>
    <w:rsid w:val="00DE3E8B"/>
    <w:rsid w:val="00DF304E"/>
    <w:rsid w:val="00DF5217"/>
    <w:rsid w:val="00DF56DB"/>
    <w:rsid w:val="00DF5760"/>
    <w:rsid w:val="00DF7E3E"/>
    <w:rsid w:val="00E020A4"/>
    <w:rsid w:val="00E025F0"/>
    <w:rsid w:val="00E02A4B"/>
    <w:rsid w:val="00E0353A"/>
    <w:rsid w:val="00E03D45"/>
    <w:rsid w:val="00E0544B"/>
    <w:rsid w:val="00E05CC1"/>
    <w:rsid w:val="00E0662D"/>
    <w:rsid w:val="00E06B68"/>
    <w:rsid w:val="00E106F6"/>
    <w:rsid w:val="00E12443"/>
    <w:rsid w:val="00E1300F"/>
    <w:rsid w:val="00E13A2E"/>
    <w:rsid w:val="00E13AC0"/>
    <w:rsid w:val="00E15C87"/>
    <w:rsid w:val="00E15E67"/>
    <w:rsid w:val="00E1765E"/>
    <w:rsid w:val="00E17EB5"/>
    <w:rsid w:val="00E207A8"/>
    <w:rsid w:val="00E20EBF"/>
    <w:rsid w:val="00E236AF"/>
    <w:rsid w:val="00E2409C"/>
    <w:rsid w:val="00E261D1"/>
    <w:rsid w:val="00E3163D"/>
    <w:rsid w:val="00E31DCE"/>
    <w:rsid w:val="00E33852"/>
    <w:rsid w:val="00E363ED"/>
    <w:rsid w:val="00E3712A"/>
    <w:rsid w:val="00E42666"/>
    <w:rsid w:val="00E42FD3"/>
    <w:rsid w:val="00E4362B"/>
    <w:rsid w:val="00E43C41"/>
    <w:rsid w:val="00E44880"/>
    <w:rsid w:val="00E44BE8"/>
    <w:rsid w:val="00E45DB0"/>
    <w:rsid w:val="00E4689E"/>
    <w:rsid w:val="00E46E68"/>
    <w:rsid w:val="00E50247"/>
    <w:rsid w:val="00E50EAC"/>
    <w:rsid w:val="00E5167E"/>
    <w:rsid w:val="00E518C1"/>
    <w:rsid w:val="00E520FC"/>
    <w:rsid w:val="00E53889"/>
    <w:rsid w:val="00E54BC0"/>
    <w:rsid w:val="00E57837"/>
    <w:rsid w:val="00E60432"/>
    <w:rsid w:val="00E60888"/>
    <w:rsid w:val="00E62EA3"/>
    <w:rsid w:val="00E62F70"/>
    <w:rsid w:val="00E63571"/>
    <w:rsid w:val="00E64EE8"/>
    <w:rsid w:val="00E65C9B"/>
    <w:rsid w:val="00E65E07"/>
    <w:rsid w:val="00E65F2D"/>
    <w:rsid w:val="00E7022C"/>
    <w:rsid w:val="00E7083B"/>
    <w:rsid w:val="00E713A7"/>
    <w:rsid w:val="00E730DB"/>
    <w:rsid w:val="00E73DA9"/>
    <w:rsid w:val="00E75791"/>
    <w:rsid w:val="00E8286D"/>
    <w:rsid w:val="00E83C14"/>
    <w:rsid w:val="00E84812"/>
    <w:rsid w:val="00E858FE"/>
    <w:rsid w:val="00E901B0"/>
    <w:rsid w:val="00E92CD4"/>
    <w:rsid w:val="00E952C5"/>
    <w:rsid w:val="00E95572"/>
    <w:rsid w:val="00E973E3"/>
    <w:rsid w:val="00E97BDA"/>
    <w:rsid w:val="00EA0ACC"/>
    <w:rsid w:val="00EA0B19"/>
    <w:rsid w:val="00EA0F9F"/>
    <w:rsid w:val="00EA2373"/>
    <w:rsid w:val="00EA2B3D"/>
    <w:rsid w:val="00EA2E94"/>
    <w:rsid w:val="00EA3815"/>
    <w:rsid w:val="00EA4C72"/>
    <w:rsid w:val="00EB062D"/>
    <w:rsid w:val="00EB1829"/>
    <w:rsid w:val="00EB1AE1"/>
    <w:rsid w:val="00EB1B88"/>
    <w:rsid w:val="00EB2987"/>
    <w:rsid w:val="00EB338C"/>
    <w:rsid w:val="00EB3AD1"/>
    <w:rsid w:val="00EB41FA"/>
    <w:rsid w:val="00EB4D3F"/>
    <w:rsid w:val="00EB537E"/>
    <w:rsid w:val="00EB6813"/>
    <w:rsid w:val="00EB71B1"/>
    <w:rsid w:val="00EB73F1"/>
    <w:rsid w:val="00EC162E"/>
    <w:rsid w:val="00EC30C4"/>
    <w:rsid w:val="00EC3698"/>
    <w:rsid w:val="00EC4485"/>
    <w:rsid w:val="00EC463D"/>
    <w:rsid w:val="00EC67C8"/>
    <w:rsid w:val="00ED3543"/>
    <w:rsid w:val="00ED3916"/>
    <w:rsid w:val="00ED49A8"/>
    <w:rsid w:val="00ED6BCD"/>
    <w:rsid w:val="00EE0F29"/>
    <w:rsid w:val="00EE1DC6"/>
    <w:rsid w:val="00EE21D0"/>
    <w:rsid w:val="00EE3C04"/>
    <w:rsid w:val="00EE3C1B"/>
    <w:rsid w:val="00EE4B81"/>
    <w:rsid w:val="00EE4F57"/>
    <w:rsid w:val="00EE5FA1"/>
    <w:rsid w:val="00EE6431"/>
    <w:rsid w:val="00EE7062"/>
    <w:rsid w:val="00EE70C4"/>
    <w:rsid w:val="00EE7E75"/>
    <w:rsid w:val="00EE7EA5"/>
    <w:rsid w:val="00EF114A"/>
    <w:rsid w:val="00EF2478"/>
    <w:rsid w:val="00EF330D"/>
    <w:rsid w:val="00EF46CB"/>
    <w:rsid w:val="00EF5544"/>
    <w:rsid w:val="00EF5B60"/>
    <w:rsid w:val="00EF6D3F"/>
    <w:rsid w:val="00EF6E41"/>
    <w:rsid w:val="00EF74BA"/>
    <w:rsid w:val="00EF7CAF"/>
    <w:rsid w:val="00F00B2E"/>
    <w:rsid w:val="00F01448"/>
    <w:rsid w:val="00F0160F"/>
    <w:rsid w:val="00F0238D"/>
    <w:rsid w:val="00F02A43"/>
    <w:rsid w:val="00F03494"/>
    <w:rsid w:val="00F03C15"/>
    <w:rsid w:val="00F043F7"/>
    <w:rsid w:val="00F0483F"/>
    <w:rsid w:val="00F04C69"/>
    <w:rsid w:val="00F054B3"/>
    <w:rsid w:val="00F07BA3"/>
    <w:rsid w:val="00F10D13"/>
    <w:rsid w:val="00F112A9"/>
    <w:rsid w:val="00F1269B"/>
    <w:rsid w:val="00F13F18"/>
    <w:rsid w:val="00F1445C"/>
    <w:rsid w:val="00F14A53"/>
    <w:rsid w:val="00F15478"/>
    <w:rsid w:val="00F15721"/>
    <w:rsid w:val="00F17363"/>
    <w:rsid w:val="00F20E7A"/>
    <w:rsid w:val="00F20FE7"/>
    <w:rsid w:val="00F210BC"/>
    <w:rsid w:val="00F21E44"/>
    <w:rsid w:val="00F228B8"/>
    <w:rsid w:val="00F23DAF"/>
    <w:rsid w:val="00F24A08"/>
    <w:rsid w:val="00F271D6"/>
    <w:rsid w:val="00F274A8"/>
    <w:rsid w:val="00F300B5"/>
    <w:rsid w:val="00F3062B"/>
    <w:rsid w:val="00F30871"/>
    <w:rsid w:val="00F309CA"/>
    <w:rsid w:val="00F31F2D"/>
    <w:rsid w:val="00F32254"/>
    <w:rsid w:val="00F32AA8"/>
    <w:rsid w:val="00F32E71"/>
    <w:rsid w:val="00F33ADC"/>
    <w:rsid w:val="00F35605"/>
    <w:rsid w:val="00F35705"/>
    <w:rsid w:val="00F35CA6"/>
    <w:rsid w:val="00F35EF3"/>
    <w:rsid w:val="00F36D6F"/>
    <w:rsid w:val="00F374FF"/>
    <w:rsid w:val="00F41B59"/>
    <w:rsid w:val="00F42EC8"/>
    <w:rsid w:val="00F43CBD"/>
    <w:rsid w:val="00F44BA1"/>
    <w:rsid w:val="00F44FC6"/>
    <w:rsid w:val="00F45AD0"/>
    <w:rsid w:val="00F46F7A"/>
    <w:rsid w:val="00F46FED"/>
    <w:rsid w:val="00F53D2D"/>
    <w:rsid w:val="00F55330"/>
    <w:rsid w:val="00F56B58"/>
    <w:rsid w:val="00F61086"/>
    <w:rsid w:val="00F6180B"/>
    <w:rsid w:val="00F63398"/>
    <w:rsid w:val="00F63C8C"/>
    <w:rsid w:val="00F63CF3"/>
    <w:rsid w:val="00F64AC9"/>
    <w:rsid w:val="00F64B38"/>
    <w:rsid w:val="00F6556A"/>
    <w:rsid w:val="00F6781D"/>
    <w:rsid w:val="00F716E8"/>
    <w:rsid w:val="00F717B9"/>
    <w:rsid w:val="00F72CF7"/>
    <w:rsid w:val="00F73AE1"/>
    <w:rsid w:val="00F75207"/>
    <w:rsid w:val="00F754F3"/>
    <w:rsid w:val="00F75A93"/>
    <w:rsid w:val="00F76F7F"/>
    <w:rsid w:val="00F770D5"/>
    <w:rsid w:val="00F77E28"/>
    <w:rsid w:val="00F80468"/>
    <w:rsid w:val="00F80B85"/>
    <w:rsid w:val="00F80D7B"/>
    <w:rsid w:val="00F8280D"/>
    <w:rsid w:val="00F84879"/>
    <w:rsid w:val="00F8731D"/>
    <w:rsid w:val="00F9021B"/>
    <w:rsid w:val="00F9097B"/>
    <w:rsid w:val="00F91E73"/>
    <w:rsid w:val="00F94A04"/>
    <w:rsid w:val="00F9564C"/>
    <w:rsid w:val="00FA07EC"/>
    <w:rsid w:val="00FA13F8"/>
    <w:rsid w:val="00FA1676"/>
    <w:rsid w:val="00FA2374"/>
    <w:rsid w:val="00FA268F"/>
    <w:rsid w:val="00FA30A8"/>
    <w:rsid w:val="00FA3D1A"/>
    <w:rsid w:val="00FA5478"/>
    <w:rsid w:val="00FB1E50"/>
    <w:rsid w:val="00FB32A9"/>
    <w:rsid w:val="00FB529C"/>
    <w:rsid w:val="00FB59DA"/>
    <w:rsid w:val="00FB7D7A"/>
    <w:rsid w:val="00FC2003"/>
    <w:rsid w:val="00FC4313"/>
    <w:rsid w:val="00FC7660"/>
    <w:rsid w:val="00FD00D7"/>
    <w:rsid w:val="00FD2FAE"/>
    <w:rsid w:val="00FD44E7"/>
    <w:rsid w:val="00FD673E"/>
    <w:rsid w:val="00FD6CA6"/>
    <w:rsid w:val="00FD7C93"/>
    <w:rsid w:val="00FE1E3C"/>
    <w:rsid w:val="00FE2594"/>
    <w:rsid w:val="00FE4C00"/>
    <w:rsid w:val="00FE522B"/>
    <w:rsid w:val="00FE5E00"/>
    <w:rsid w:val="00FE5F67"/>
    <w:rsid w:val="00FE76DC"/>
    <w:rsid w:val="00FF07E7"/>
    <w:rsid w:val="00FF1AEE"/>
    <w:rsid w:val="00FF300E"/>
    <w:rsid w:val="00FF4468"/>
    <w:rsid w:val="00FF4783"/>
    <w:rsid w:val="00FF4B5B"/>
    <w:rsid w:val="00FF61E1"/>
    <w:rsid w:val="00FF627F"/>
    <w:rsid w:val="00FF6818"/>
    <w:rsid w:val="00FF6D36"/>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F8"/>
  </w:style>
  <w:style w:type="paragraph" w:styleId="1">
    <w:name w:val="heading 1"/>
    <w:basedOn w:val="a"/>
    <w:next w:val="a"/>
    <w:link w:val="10"/>
    <w:qFormat/>
    <w:rsid w:val="00680E53"/>
    <w:pPr>
      <w:keepNext/>
      <w:spacing w:after="0" w:line="240" w:lineRule="auto"/>
      <w:ind w:left="240"/>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80E5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680E53"/>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680E53"/>
    <w:pPr>
      <w:keepNext/>
      <w:spacing w:after="0" w:line="240" w:lineRule="auto"/>
      <w:ind w:right="-1050" w:firstLine="1985"/>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79"/>
    <w:pPr>
      <w:ind w:left="720"/>
      <w:contextualSpacing/>
    </w:pPr>
    <w:rPr>
      <w:rFonts w:eastAsiaTheme="minorEastAsia"/>
    </w:rPr>
  </w:style>
  <w:style w:type="paragraph" w:customStyle="1" w:styleId="ConsPlusNonformat">
    <w:name w:val="ConsPlusNonformat"/>
    <w:uiPriority w:val="99"/>
    <w:rsid w:val="00C553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C175E5"/>
    <w:rPr>
      <w:color w:val="0000FF" w:themeColor="hyperlink"/>
      <w:u w:val="single"/>
    </w:rPr>
  </w:style>
  <w:style w:type="character" w:customStyle="1" w:styleId="10">
    <w:name w:val="Заголовок 1 Знак"/>
    <w:basedOn w:val="a0"/>
    <w:link w:val="1"/>
    <w:rsid w:val="00680E5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0E5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80E5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80E53"/>
    <w:rPr>
      <w:rFonts w:ascii="Times New Roman" w:eastAsia="Times New Roman" w:hAnsi="Times New Roman" w:cs="Times New Roman"/>
      <w:b/>
      <w:sz w:val="24"/>
      <w:szCs w:val="20"/>
      <w:lang w:eastAsia="ru-RU"/>
    </w:rPr>
  </w:style>
  <w:style w:type="paragraph" w:styleId="a5">
    <w:name w:val="Block Text"/>
    <w:basedOn w:val="a"/>
    <w:rsid w:val="00680E53"/>
    <w:pPr>
      <w:spacing w:after="0" w:line="240" w:lineRule="auto"/>
      <w:ind w:left="-284" w:right="-1050"/>
    </w:pPr>
    <w:rPr>
      <w:rFonts w:ascii="Times New Roman" w:eastAsia="Times New Roman" w:hAnsi="Times New Roman" w:cs="Times New Roman"/>
      <w:sz w:val="24"/>
      <w:szCs w:val="20"/>
      <w:lang w:eastAsia="ru-RU"/>
    </w:rPr>
  </w:style>
  <w:style w:type="paragraph" w:customStyle="1" w:styleId="ConsPlusTitle">
    <w:name w:val="ConsPlusTitle"/>
    <w:uiPriority w:val="99"/>
    <w:rsid w:val="00E952C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8F0F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FC2"/>
    <w:rPr>
      <w:rFonts w:ascii="Tahoma" w:hAnsi="Tahoma" w:cs="Tahoma"/>
      <w:sz w:val="16"/>
      <w:szCs w:val="16"/>
    </w:rPr>
  </w:style>
  <w:style w:type="table" w:styleId="a8">
    <w:name w:val="Table Grid"/>
    <w:basedOn w:val="a1"/>
    <w:rsid w:val="009C0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basedOn w:val="a"/>
    <w:rsid w:val="00DC5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E2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2445B"/>
    <w:rPr>
      <w:b/>
      <w:bCs/>
    </w:rPr>
  </w:style>
  <w:style w:type="paragraph" w:styleId="ab">
    <w:name w:val="header"/>
    <w:basedOn w:val="a"/>
    <w:link w:val="ac"/>
    <w:uiPriority w:val="99"/>
    <w:unhideWhenUsed/>
    <w:rsid w:val="009734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34F9"/>
  </w:style>
  <w:style w:type="paragraph" w:styleId="ad">
    <w:name w:val="footer"/>
    <w:basedOn w:val="a"/>
    <w:link w:val="ae"/>
    <w:uiPriority w:val="99"/>
    <w:unhideWhenUsed/>
    <w:rsid w:val="009734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34F9"/>
  </w:style>
  <w:style w:type="paragraph" w:customStyle="1" w:styleId="ConsPlusNormal0">
    <w:name w:val="ConsPlusNormal"/>
    <w:rsid w:val="00CA446B"/>
    <w:pPr>
      <w:autoSpaceDE w:val="0"/>
      <w:autoSpaceDN w:val="0"/>
      <w:adjustRightInd w:val="0"/>
      <w:spacing w:after="0" w:line="240" w:lineRule="auto"/>
    </w:pPr>
    <w:rPr>
      <w:rFonts w:ascii="Times New Roman" w:hAnsi="Times New Roman" w:cs="Times New Roman"/>
      <w:sz w:val="28"/>
      <w:szCs w:val="28"/>
    </w:rPr>
  </w:style>
  <w:style w:type="character" w:styleId="af">
    <w:name w:val="annotation reference"/>
    <w:basedOn w:val="a0"/>
    <w:uiPriority w:val="99"/>
    <w:semiHidden/>
    <w:unhideWhenUsed/>
    <w:rsid w:val="0043566D"/>
    <w:rPr>
      <w:sz w:val="16"/>
      <w:szCs w:val="16"/>
    </w:rPr>
  </w:style>
  <w:style w:type="paragraph" w:styleId="af0">
    <w:name w:val="annotation text"/>
    <w:basedOn w:val="a"/>
    <w:link w:val="af1"/>
    <w:uiPriority w:val="99"/>
    <w:semiHidden/>
    <w:unhideWhenUsed/>
    <w:rsid w:val="0043566D"/>
    <w:pPr>
      <w:spacing w:line="240" w:lineRule="auto"/>
    </w:pPr>
    <w:rPr>
      <w:sz w:val="20"/>
      <w:szCs w:val="20"/>
    </w:rPr>
  </w:style>
  <w:style w:type="character" w:customStyle="1" w:styleId="af1">
    <w:name w:val="Текст примечания Знак"/>
    <w:basedOn w:val="a0"/>
    <w:link w:val="af0"/>
    <w:uiPriority w:val="99"/>
    <w:semiHidden/>
    <w:rsid w:val="0043566D"/>
    <w:rPr>
      <w:sz w:val="20"/>
      <w:szCs w:val="20"/>
    </w:rPr>
  </w:style>
  <w:style w:type="paragraph" w:styleId="af2">
    <w:name w:val="annotation subject"/>
    <w:basedOn w:val="af0"/>
    <w:next w:val="af0"/>
    <w:link w:val="af3"/>
    <w:uiPriority w:val="99"/>
    <w:semiHidden/>
    <w:unhideWhenUsed/>
    <w:rsid w:val="0043566D"/>
    <w:rPr>
      <w:b/>
      <w:bCs/>
    </w:rPr>
  </w:style>
  <w:style w:type="character" w:customStyle="1" w:styleId="af3">
    <w:name w:val="Тема примечания Знак"/>
    <w:basedOn w:val="af1"/>
    <w:link w:val="af2"/>
    <w:uiPriority w:val="99"/>
    <w:semiHidden/>
    <w:rsid w:val="0043566D"/>
    <w:rPr>
      <w:b/>
      <w:bCs/>
      <w:sz w:val="20"/>
      <w:szCs w:val="20"/>
    </w:rPr>
  </w:style>
  <w:style w:type="numbering" w:customStyle="1" w:styleId="11">
    <w:name w:val="Нет списка1"/>
    <w:next w:val="a2"/>
    <w:uiPriority w:val="99"/>
    <w:semiHidden/>
    <w:unhideWhenUsed/>
    <w:rsid w:val="008B4A5B"/>
  </w:style>
  <w:style w:type="table" w:customStyle="1" w:styleId="12">
    <w:name w:val="Сетка таблицы1"/>
    <w:basedOn w:val="a1"/>
    <w:next w:val="a8"/>
    <w:rsid w:val="008B4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74">
      <w:bodyDiv w:val="1"/>
      <w:marLeft w:val="0"/>
      <w:marRight w:val="0"/>
      <w:marTop w:val="0"/>
      <w:marBottom w:val="0"/>
      <w:divBdr>
        <w:top w:val="none" w:sz="0" w:space="0" w:color="auto"/>
        <w:left w:val="none" w:sz="0" w:space="0" w:color="auto"/>
        <w:bottom w:val="none" w:sz="0" w:space="0" w:color="auto"/>
        <w:right w:val="none" w:sz="0" w:space="0" w:color="auto"/>
      </w:divBdr>
      <w:divsChild>
        <w:div w:id="1368719512">
          <w:marLeft w:val="0"/>
          <w:marRight w:val="0"/>
          <w:marTop w:val="0"/>
          <w:marBottom w:val="0"/>
          <w:divBdr>
            <w:top w:val="none" w:sz="0" w:space="0" w:color="auto"/>
            <w:left w:val="none" w:sz="0" w:space="0" w:color="auto"/>
            <w:bottom w:val="none" w:sz="0" w:space="0" w:color="auto"/>
            <w:right w:val="none" w:sz="0" w:space="0" w:color="auto"/>
          </w:divBdr>
        </w:div>
        <w:div w:id="1306934659">
          <w:marLeft w:val="0"/>
          <w:marRight w:val="0"/>
          <w:marTop w:val="0"/>
          <w:marBottom w:val="0"/>
          <w:divBdr>
            <w:top w:val="none" w:sz="0" w:space="0" w:color="auto"/>
            <w:left w:val="none" w:sz="0" w:space="0" w:color="auto"/>
            <w:bottom w:val="none" w:sz="0" w:space="0" w:color="auto"/>
            <w:right w:val="none" w:sz="0" w:space="0" w:color="auto"/>
          </w:divBdr>
        </w:div>
        <w:div w:id="1420833519">
          <w:marLeft w:val="0"/>
          <w:marRight w:val="0"/>
          <w:marTop w:val="0"/>
          <w:marBottom w:val="0"/>
          <w:divBdr>
            <w:top w:val="none" w:sz="0" w:space="0" w:color="auto"/>
            <w:left w:val="none" w:sz="0" w:space="0" w:color="auto"/>
            <w:bottom w:val="none" w:sz="0" w:space="0" w:color="auto"/>
            <w:right w:val="none" w:sz="0" w:space="0" w:color="auto"/>
          </w:divBdr>
        </w:div>
        <w:div w:id="267548449">
          <w:marLeft w:val="0"/>
          <w:marRight w:val="0"/>
          <w:marTop w:val="0"/>
          <w:marBottom w:val="0"/>
          <w:divBdr>
            <w:top w:val="none" w:sz="0" w:space="0" w:color="auto"/>
            <w:left w:val="none" w:sz="0" w:space="0" w:color="auto"/>
            <w:bottom w:val="none" w:sz="0" w:space="0" w:color="auto"/>
            <w:right w:val="none" w:sz="0" w:space="0" w:color="auto"/>
          </w:divBdr>
        </w:div>
        <w:div w:id="1531449621">
          <w:marLeft w:val="0"/>
          <w:marRight w:val="0"/>
          <w:marTop w:val="0"/>
          <w:marBottom w:val="0"/>
          <w:divBdr>
            <w:top w:val="none" w:sz="0" w:space="0" w:color="auto"/>
            <w:left w:val="none" w:sz="0" w:space="0" w:color="auto"/>
            <w:bottom w:val="none" w:sz="0" w:space="0" w:color="auto"/>
            <w:right w:val="none" w:sz="0" w:space="0" w:color="auto"/>
          </w:divBdr>
        </w:div>
        <w:div w:id="1396778447">
          <w:marLeft w:val="0"/>
          <w:marRight w:val="0"/>
          <w:marTop w:val="0"/>
          <w:marBottom w:val="0"/>
          <w:divBdr>
            <w:top w:val="none" w:sz="0" w:space="0" w:color="auto"/>
            <w:left w:val="none" w:sz="0" w:space="0" w:color="auto"/>
            <w:bottom w:val="none" w:sz="0" w:space="0" w:color="auto"/>
            <w:right w:val="none" w:sz="0" w:space="0" w:color="auto"/>
          </w:divBdr>
        </w:div>
      </w:divsChild>
    </w:div>
    <w:div w:id="98645292">
      <w:bodyDiv w:val="1"/>
      <w:marLeft w:val="0"/>
      <w:marRight w:val="0"/>
      <w:marTop w:val="0"/>
      <w:marBottom w:val="0"/>
      <w:divBdr>
        <w:top w:val="none" w:sz="0" w:space="0" w:color="auto"/>
        <w:left w:val="none" w:sz="0" w:space="0" w:color="auto"/>
        <w:bottom w:val="none" w:sz="0" w:space="0" w:color="auto"/>
        <w:right w:val="none" w:sz="0" w:space="0" w:color="auto"/>
      </w:divBdr>
    </w:div>
    <w:div w:id="162671614">
      <w:bodyDiv w:val="1"/>
      <w:marLeft w:val="0"/>
      <w:marRight w:val="0"/>
      <w:marTop w:val="0"/>
      <w:marBottom w:val="0"/>
      <w:divBdr>
        <w:top w:val="none" w:sz="0" w:space="0" w:color="auto"/>
        <w:left w:val="none" w:sz="0" w:space="0" w:color="auto"/>
        <w:bottom w:val="none" w:sz="0" w:space="0" w:color="auto"/>
        <w:right w:val="none" w:sz="0" w:space="0" w:color="auto"/>
      </w:divBdr>
    </w:div>
    <w:div w:id="172375889">
      <w:bodyDiv w:val="1"/>
      <w:marLeft w:val="0"/>
      <w:marRight w:val="0"/>
      <w:marTop w:val="0"/>
      <w:marBottom w:val="0"/>
      <w:divBdr>
        <w:top w:val="none" w:sz="0" w:space="0" w:color="auto"/>
        <w:left w:val="none" w:sz="0" w:space="0" w:color="auto"/>
        <w:bottom w:val="none" w:sz="0" w:space="0" w:color="auto"/>
        <w:right w:val="none" w:sz="0" w:space="0" w:color="auto"/>
      </w:divBdr>
      <w:divsChild>
        <w:div w:id="604922929">
          <w:marLeft w:val="0"/>
          <w:marRight w:val="0"/>
          <w:marTop w:val="0"/>
          <w:marBottom w:val="0"/>
          <w:divBdr>
            <w:top w:val="none" w:sz="0" w:space="0" w:color="auto"/>
            <w:left w:val="none" w:sz="0" w:space="0" w:color="auto"/>
            <w:bottom w:val="none" w:sz="0" w:space="0" w:color="auto"/>
            <w:right w:val="none" w:sz="0" w:space="0" w:color="auto"/>
          </w:divBdr>
        </w:div>
        <w:div w:id="1490629355">
          <w:marLeft w:val="0"/>
          <w:marRight w:val="0"/>
          <w:marTop w:val="0"/>
          <w:marBottom w:val="0"/>
          <w:divBdr>
            <w:top w:val="none" w:sz="0" w:space="0" w:color="auto"/>
            <w:left w:val="none" w:sz="0" w:space="0" w:color="auto"/>
            <w:bottom w:val="none" w:sz="0" w:space="0" w:color="auto"/>
            <w:right w:val="none" w:sz="0" w:space="0" w:color="auto"/>
          </w:divBdr>
        </w:div>
      </w:divsChild>
    </w:div>
    <w:div w:id="315112367">
      <w:bodyDiv w:val="1"/>
      <w:marLeft w:val="0"/>
      <w:marRight w:val="0"/>
      <w:marTop w:val="0"/>
      <w:marBottom w:val="0"/>
      <w:divBdr>
        <w:top w:val="none" w:sz="0" w:space="0" w:color="auto"/>
        <w:left w:val="none" w:sz="0" w:space="0" w:color="auto"/>
        <w:bottom w:val="none" w:sz="0" w:space="0" w:color="auto"/>
        <w:right w:val="none" w:sz="0" w:space="0" w:color="auto"/>
      </w:divBdr>
    </w:div>
    <w:div w:id="405224650">
      <w:bodyDiv w:val="1"/>
      <w:marLeft w:val="0"/>
      <w:marRight w:val="0"/>
      <w:marTop w:val="0"/>
      <w:marBottom w:val="0"/>
      <w:divBdr>
        <w:top w:val="none" w:sz="0" w:space="0" w:color="auto"/>
        <w:left w:val="none" w:sz="0" w:space="0" w:color="auto"/>
        <w:bottom w:val="none" w:sz="0" w:space="0" w:color="auto"/>
        <w:right w:val="none" w:sz="0" w:space="0" w:color="auto"/>
      </w:divBdr>
    </w:div>
    <w:div w:id="445776793">
      <w:bodyDiv w:val="1"/>
      <w:marLeft w:val="0"/>
      <w:marRight w:val="0"/>
      <w:marTop w:val="0"/>
      <w:marBottom w:val="0"/>
      <w:divBdr>
        <w:top w:val="none" w:sz="0" w:space="0" w:color="auto"/>
        <w:left w:val="none" w:sz="0" w:space="0" w:color="auto"/>
        <w:bottom w:val="none" w:sz="0" w:space="0" w:color="auto"/>
        <w:right w:val="none" w:sz="0" w:space="0" w:color="auto"/>
      </w:divBdr>
    </w:div>
    <w:div w:id="457794682">
      <w:bodyDiv w:val="1"/>
      <w:marLeft w:val="0"/>
      <w:marRight w:val="0"/>
      <w:marTop w:val="0"/>
      <w:marBottom w:val="0"/>
      <w:divBdr>
        <w:top w:val="none" w:sz="0" w:space="0" w:color="auto"/>
        <w:left w:val="none" w:sz="0" w:space="0" w:color="auto"/>
        <w:bottom w:val="none" w:sz="0" w:space="0" w:color="auto"/>
        <w:right w:val="none" w:sz="0" w:space="0" w:color="auto"/>
      </w:divBdr>
      <w:divsChild>
        <w:div w:id="1278953756">
          <w:marLeft w:val="0"/>
          <w:marRight w:val="0"/>
          <w:marTop w:val="0"/>
          <w:marBottom w:val="0"/>
          <w:divBdr>
            <w:top w:val="none" w:sz="0" w:space="0" w:color="auto"/>
            <w:left w:val="none" w:sz="0" w:space="0" w:color="auto"/>
            <w:bottom w:val="none" w:sz="0" w:space="0" w:color="auto"/>
            <w:right w:val="none" w:sz="0" w:space="0" w:color="auto"/>
          </w:divBdr>
        </w:div>
        <w:div w:id="1727485365">
          <w:marLeft w:val="0"/>
          <w:marRight w:val="0"/>
          <w:marTop w:val="0"/>
          <w:marBottom w:val="0"/>
          <w:divBdr>
            <w:top w:val="none" w:sz="0" w:space="0" w:color="auto"/>
            <w:left w:val="none" w:sz="0" w:space="0" w:color="auto"/>
            <w:bottom w:val="none" w:sz="0" w:space="0" w:color="auto"/>
            <w:right w:val="none" w:sz="0" w:space="0" w:color="auto"/>
          </w:divBdr>
        </w:div>
      </w:divsChild>
    </w:div>
    <w:div w:id="613680864">
      <w:bodyDiv w:val="1"/>
      <w:marLeft w:val="0"/>
      <w:marRight w:val="0"/>
      <w:marTop w:val="0"/>
      <w:marBottom w:val="0"/>
      <w:divBdr>
        <w:top w:val="none" w:sz="0" w:space="0" w:color="auto"/>
        <w:left w:val="none" w:sz="0" w:space="0" w:color="auto"/>
        <w:bottom w:val="none" w:sz="0" w:space="0" w:color="auto"/>
        <w:right w:val="none" w:sz="0" w:space="0" w:color="auto"/>
      </w:divBdr>
    </w:div>
    <w:div w:id="694617068">
      <w:bodyDiv w:val="1"/>
      <w:marLeft w:val="0"/>
      <w:marRight w:val="0"/>
      <w:marTop w:val="0"/>
      <w:marBottom w:val="0"/>
      <w:divBdr>
        <w:top w:val="none" w:sz="0" w:space="0" w:color="auto"/>
        <w:left w:val="none" w:sz="0" w:space="0" w:color="auto"/>
        <w:bottom w:val="none" w:sz="0" w:space="0" w:color="auto"/>
        <w:right w:val="none" w:sz="0" w:space="0" w:color="auto"/>
      </w:divBdr>
    </w:div>
    <w:div w:id="703942284">
      <w:bodyDiv w:val="1"/>
      <w:marLeft w:val="0"/>
      <w:marRight w:val="0"/>
      <w:marTop w:val="0"/>
      <w:marBottom w:val="0"/>
      <w:divBdr>
        <w:top w:val="none" w:sz="0" w:space="0" w:color="auto"/>
        <w:left w:val="none" w:sz="0" w:space="0" w:color="auto"/>
        <w:bottom w:val="none" w:sz="0" w:space="0" w:color="auto"/>
        <w:right w:val="none" w:sz="0" w:space="0" w:color="auto"/>
      </w:divBdr>
      <w:divsChild>
        <w:div w:id="953681420">
          <w:marLeft w:val="0"/>
          <w:marRight w:val="0"/>
          <w:marTop w:val="0"/>
          <w:marBottom w:val="0"/>
          <w:divBdr>
            <w:top w:val="none" w:sz="0" w:space="0" w:color="auto"/>
            <w:left w:val="none" w:sz="0" w:space="0" w:color="auto"/>
            <w:bottom w:val="none" w:sz="0" w:space="0" w:color="auto"/>
            <w:right w:val="none" w:sz="0" w:space="0" w:color="auto"/>
          </w:divBdr>
        </w:div>
        <w:div w:id="1924996670">
          <w:marLeft w:val="0"/>
          <w:marRight w:val="0"/>
          <w:marTop w:val="0"/>
          <w:marBottom w:val="0"/>
          <w:divBdr>
            <w:top w:val="none" w:sz="0" w:space="0" w:color="auto"/>
            <w:left w:val="none" w:sz="0" w:space="0" w:color="auto"/>
            <w:bottom w:val="none" w:sz="0" w:space="0" w:color="auto"/>
            <w:right w:val="none" w:sz="0" w:space="0" w:color="auto"/>
          </w:divBdr>
        </w:div>
        <w:div w:id="1025978855">
          <w:marLeft w:val="0"/>
          <w:marRight w:val="0"/>
          <w:marTop w:val="0"/>
          <w:marBottom w:val="0"/>
          <w:divBdr>
            <w:top w:val="none" w:sz="0" w:space="0" w:color="auto"/>
            <w:left w:val="none" w:sz="0" w:space="0" w:color="auto"/>
            <w:bottom w:val="none" w:sz="0" w:space="0" w:color="auto"/>
            <w:right w:val="none" w:sz="0" w:space="0" w:color="auto"/>
          </w:divBdr>
        </w:div>
        <w:div w:id="107892055">
          <w:marLeft w:val="0"/>
          <w:marRight w:val="0"/>
          <w:marTop w:val="0"/>
          <w:marBottom w:val="0"/>
          <w:divBdr>
            <w:top w:val="none" w:sz="0" w:space="0" w:color="auto"/>
            <w:left w:val="none" w:sz="0" w:space="0" w:color="auto"/>
            <w:bottom w:val="none" w:sz="0" w:space="0" w:color="auto"/>
            <w:right w:val="none" w:sz="0" w:space="0" w:color="auto"/>
          </w:divBdr>
        </w:div>
      </w:divsChild>
    </w:div>
    <w:div w:id="717125327">
      <w:bodyDiv w:val="1"/>
      <w:marLeft w:val="0"/>
      <w:marRight w:val="0"/>
      <w:marTop w:val="0"/>
      <w:marBottom w:val="0"/>
      <w:divBdr>
        <w:top w:val="none" w:sz="0" w:space="0" w:color="auto"/>
        <w:left w:val="none" w:sz="0" w:space="0" w:color="auto"/>
        <w:bottom w:val="none" w:sz="0" w:space="0" w:color="auto"/>
        <w:right w:val="none" w:sz="0" w:space="0" w:color="auto"/>
      </w:divBdr>
      <w:divsChild>
        <w:div w:id="681858544">
          <w:marLeft w:val="0"/>
          <w:marRight w:val="0"/>
          <w:marTop w:val="0"/>
          <w:marBottom w:val="0"/>
          <w:divBdr>
            <w:top w:val="none" w:sz="0" w:space="0" w:color="auto"/>
            <w:left w:val="none" w:sz="0" w:space="0" w:color="auto"/>
            <w:bottom w:val="none" w:sz="0" w:space="0" w:color="auto"/>
            <w:right w:val="none" w:sz="0" w:space="0" w:color="auto"/>
          </w:divBdr>
        </w:div>
        <w:div w:id="1999767379">
          <w:marLeft w:val="0"/>
          <w:marRight w:val="0"/>
          <w:marTop w:val="0"/>
          <w:marBottom w:val="0"/>
          <w:divBdr>
            <w:top w:val="none" w:sz="0" w:space="0" w:color="auto"/>
            <w:left w:val="none" w:sz="0" w:space="0" w:color="auto"/>
            <w:bottom w:val="none" w:sz="0" w:space="0" w:color="auto"/>
            <w:right w:val="none" w:sz="0" w:space="0" w:color="auto"/>
          </w:divBdr>
        </w:div>
        <w:div w:id="2040621351">
          <w:marLeft w:val="0"/>
          <w:marRight w:val="0"/>
          <w:marTop w:val="0"/>
          <w:marBottom w:val="0"/>
          <w:divBdr>
            <w:top w:val="none" w:sz="0" w:space="0" w:color="auto"/>
            <w:left w:val="none" w:sz="0" w:space="0" w:color="auto"/>
            <w:bottom w:val="none" w:sz="0" w:space="0" w:color="auto"/>
            <w:right w:val="none" w:sz="0" w:space="0" w:color="auto"/>
          </w:divBdr>
        </w:div>
        <w:div w:id="870611132">
          <w:marLeft w:val="0"/>
          <w:marRight w:val="0"/>
          <w:marTop w:val="0"/>
          <w:marBottom w:val="0"/>
          <w:divBdr>
            <w:top w:val="none" w:sz="0" w:space="0" w:color="auto"/>
            <w:left w:val="none" w:sz="0" w:space="0" w:color="auto"/>
            <w:bottom w:val="none" w:sz="0" w:space="0" w:color="auto"/>
            <w:right w:val="none" w:sz="0" w:space="0" w:color="auto"/>
          </w:divBdr>
        </w:div>
        <w:div w:id="1721174446">
          <w:marLeft w:val="0"/>
          <w:marRight w:val="0"/>
          <w:marTop w:val="0"/>
          <w:marBottom w:val="0"/>
          <w:divBdr>
            <w:top w:val="none" w:sz="0" w:space="0" w:color="auto"/>
            <w:left w:val="none" w:sz="0" w:space="0" w:color="auto"/>
            <w:bottom w:val="none" w:sz="0" w:space="0" w:color="auto"/>
            <w:right w:val="none" w:sz="0" w:space="0" w:color="auto"/>
          </w:divBdr>
        </w:div>
        <w:div w:id="1932816557">
          <w:marLeft w:val="0"/>
          <w:marRight w:val="0"/>
          <w:marTop w:val="0"/>
          <w:marBottom w:val="0"/>
          <w:divBdr>
            <w:top w:val="none" w:sz="0" w:space="0" w:color="auto"/>
            <w:left w:val="none" w:sz="0" w:space="0" w:color="auto"/>
            <w:bottom w:val="none" w:sz="0" w:space="0" w:color="auto"/>
            <w:right w:val="none" w:sz="0" w:space="0" w:color="auto"/>
          </w:divBdr>
        </w:div>
        <w:div w:id="1472166089">
          <w:marLeft w:val="0"/>
          <w:marRight w:val="0"/>
          <w:marTop w:val="0"/>
          <w:marBottom w:val="0"/>
          <w:divBdr>
            <w:top w:val="none" w:sz="0" w:space="0" w:color="auto"/>
            <w:left w:val="none" w:sz="0" w:space="0" w:color="auto"/>
            <w:bottom w:val="none" w:sz="0" w:space="0" w:color="auto"/>
            <w:right w:val="none" w:sz="0" w:space="0" w:color="auto"/>
          </w:divBdr>
        </w:div>
        <w:div w:id="1365911640">
          <w:marLeft w:val="0"/>
          <w:marRight w:val="0"/>
          <w:marTop w:val="0"/>
          <w:marBottom w:val="0"/>
          <w:divBdr>
            <w:top w:val="none" w:sz="0" w:space="0" w:color="auto"/>
            <w:left w:val="none" w:sz="0" w:space="0" w:color="auto"/>
            <w:bottom w:val="none" w:sz="0" w:space="0" w:color="auto"/>
            <w:right w:val="none" w:sz="0" w:space="0" w:color="auto"/>
          </w:divBdr>
        </w:div>
        <w:div w:id="1345127222">
          <w:marLeft w:val="0"/>
          <w:marRight w:val="0"/>
          <w:marTop w:val="0"/>
          <w:marBottom w:val="0"/>
          <w:divBdr>
            <w:top w:val="none" w:sz="0" w:space="0" w:color="auto"/>
            <w:left w:val="none" w:sz="0" w:space="0" w:color="auto"/>
            <w:bottom w:val="none" w:sz="0" w:space="0" w:color="auto"/>
            <w:right w:val="none" w:sz="0" w:space="0" w:color="auto"/>
          </w:divBdr>
        </w:div>
        <w:div w:id="979262735">
          <w:marLeft w:val="0"/>
          <w:marRight w:val="0"/>
          <w:marTop w:val="0"/>
          <w:marBottom w:val="0"/>
          <w:divBdr>
            <w:top w:val="none" w:sz="0" w:space="0" w:color="auto"/>
            <w:left w:val="none" w:sz="0" w:space="0" w:color="auto"/>
            <w:bottom w:val="none" w:sz="0" w:space="0" w:color="auto"/>
            <w:right w:val="none" w:sz="0" w:space="0" w:color="auto"/>
          </w:divBdr>
        </w:div>
        <w:div w:id="948244012">
          <w:marLeft w:val="0"/>
          <w:marRight w:val="0"/>
          <w:marTop w:val="0"/>
          <w:marBottom w:val="0"/>
          <w:divBdr>
            <w:top w:val="none" w:sz="0" w:space="0" w:color="auto"/>
            <w:left w:val="none" w:sz="0" w:space="0" w:color="auto"/>
            <w:bottom w:val="none" w:sz="0" w:space="0" w:color="auto"/>
            <w:right w:val="none" w:sz="0" w:space="0" w:color="auto"/>
          </w:divBdr>
        </w:div>
        <w:div w:id="1074861624">
          <w:marLeft w:val="0"/>
          <w:marRight w:val="0"/>
          <w:marTop w:val="0"/>
          <w:marBottom w:val="0"/>
          <w:divBdr>
            <w:top w:val="none" w:sz="0" w:space="0" w:color="auto"/>
            <w:left w:val="none" w:sz="0" w:space="0" w:color="auto"/>
            <w:bottom w:val="none" w:sz="0" w:space="0" w:color="auto"/>
            <w:right w:val="none" w:sz="0" w:space="0" w:color="auto"/>
          </w:divBdr>
        </w:div>
        <w:div w:id="2029017301">
          <w:marLeft w:val="0"/>
          <w:marRight w:val="0"/>
          <w:marTop w:val="0"/>
          <w:marBottom w:val="0"/>
          <w:divBdr>
            <w:top w:val="none" w:sz="0" w:space="0" w:color="auto"/>
            <w:left w:val="none" w:sz="0" w:space="0" w:color="auto"/>
            <w:bottom w:val="none" w:sz="0" w:space="0" w:color="auto"/>
            <w:right w:val="none" w:sz="0" w:space="0" w:color="auto"/>
          </w:divBdr>
        </w:div>
        <w:div w:id="55517087">
          <w:marLeft w:val="0"/>
          <w:marRight w:val="0"/>
          <w:marTop w:val="0"/>
          <w:marBottom w:val="0"/>
          <w:divBdr>
            <w:top w:val="none" w:sz="0" w:space="0" w:color="auto"/>
            <w:left w:val="none" w:sz="0" w:space="0" w:color="auto"/>
            <w:bottom w:val="none" w:sz="0" w:space="0" w:color="auto"/>
            <w:right w:val="none" w:sz="0" w:space="0" w:color="auto"/>
          </w:divBdr>
        </w:div>
      </w:divsChild>
    </w:div>
    <w:div w:id="951518644">
      <w:bodyDiv w:val="1"/>
      <w:marLeft w:val="0"/>
      <w:marRight w:val="0"/>
      <w:marTop w:val="0"/>
      <w:marBottom w:val="0"/>
      <w:divBdr>
        <w:top w:val="none" w:sz="0" w:space="0" w:color="auto"/>
        <w:left w:val="none" w:sz="0" w:space="0" w:color="auto"/>
        <w:bottom w:val="none" w:sz="0" w:space="0" w:color="auto"/>
        <w:right w:val="none" w:sz="0" w:space="0" w:color="auto"/>
      </w:divBdr>
      <w:divsChild>
        <w:div w:id="640044125">
          <w:marLeft w:val="0"/>
          <w:marRight w:val="0"/>
          <w:marTop w:val="0"/>
          <w:marBottom w:val="0"/>
          <w:divBdr>
            <w:top w:val="none" w:sz="0" w:space="0" w:color="auto"/>
            <w:left w:val="none" w:sz="0" w:space="0" w:color="auto"/>
            <w:bottom w:val="none" w:sz="0" w:space="0" w:color="auto"/>
            <w:right w:val="none" w:sz="0" w:space="0" w:color="auto"/>
          </w:divBdr>
        </w:div>
        <w:div w:id="723065832">
          <w:marLeft w:val="0"/>
          <w:marRight w:val="0"/>
          <w:marTop w:val="0"/>
          <w:marBottom w:val="0"/>
          <w:divBdr>
            <w:top w:val="none" w:sz="0" w:space="0" w:color="auto"/>
            <w:left w:val="none" w:sz="0" w:space="0" w:color="auto"/>
            <w:bottom w:val="none" w:sz="0" w:space="0" w:color="auto"/>
            <w:right w:val="none" w:sz="0" w:space="0" w:color="auto"/>
          </w:divBdr>
        </w:div>
        <w:div w:id="367067965">
          <w:marLeft w:val="0"/>
          <w:marRight w:val="0"/>
          <w:marTop w:val="0"/>
          <w:marBottom w:val="0"/>
          <w:divBdr>
            <w:top w:val="none" w:sz="0" w:space="0" w:color="auto"/>
            <w:left w:val="none" w:sz="0" w:space="0" w:color="auto"/>
            <w:bottom w:val="none" w:sz="0" w:space="0" w:color="auto"/>
            <w:right w:val="none" w:sz="0" w:space="0" w:color="auto"/>
          </w:divBdr>
        </w:div>
        <w:div w:id="1300571780">
          <w:marLeft w:val="0"/>
          <w:marRight w:val="0"/>
          <w:marTop w:val="0"/>
          <w:marBottom w:val="0"/>
          <w:divBdr>
            <w:top w:val="none" w:sz="0" w:space="0" w:color="auto"/>
            <w:left w:val="none" w:sz="0" w:space="0" w:color="auto"/>
            <w:bottom w:val="none" w:sz="0" w:space="0" w:color="auto"/>
            <w:right w:val="none" w:sz="0" w:space="0" w:color="auto"/>
          </w:divBdr>
        </w:div>
      </w:divsChild>
    </w:div>
    <w:div w:id="1055395125">
      <w:bodyDiv w:val="1"/>
      <w:marLeft w:val="0"/>
      <w:marRight w:val="0"/>
      <w:marTop w:val="0"/>
      <w:marBottom w:val="0"/>
      <w:divBdr>
        <w:top w:val="none" w:sz="0" w:space="0" w:color="auto"/>
        <w:left w:val="none" w:sz="0" w:space="0" w:color="auto"/>
        <w:bottom w:val="none" w:sz="0" w:space="0" w:color="auto"/>
        <w:right w:val="none" w:sz="0" w:space="0" w:color="auto"/>
      </w:divBdr>
    </w:div>
    <w:div w:id="1127822303">
      <w:bodyDiv w:val="1"/>
      <w:marLeft w:val="0"/>
      <w:marRight w:val="0"/>
      <w:marTop w:val="0"/>
      <w:marBottom w:val="0"/>
      <w:divBdr>
        <w:top w:val="none" w:sz="0" w:space="0" w:color="auto"/>
        <w:left w:val="none" w:sz="0" w:space="0" w:color="auto"/>
        <w:bottom w:val="none" w:sz="0" w:space="0" w:color="auto"/>
        <w:right w:val="none" w:sz="0" w:space="0" w:color="auto"/>
      </w:divBdr>
      <w:divsChild>
        <w:div w:id="236478903">
          <w:marLeft w:val="0"/>
          <w:marRight w:val="0"/>
          <w:marTop w:val="0"/>
          <w:marBottom w:val="0"/>
          <w:divBdr>
            <w:top w:val="none" w:sz="0" w:space="0" w:color="auto"/>
            <w:left w:val="none" w:sz="0" w:space="0" w:color="auto"/>
            <w:bottom w:val="none" w:sz="0" w:space="0" w:color="auto"/>
            <w:right w:val="none" w:sz="0" w:space="0" w:color="auto"/>
          </w:divBdr>
          <w:divsChild>
            <w:div w:id="1667854227">
              <w:marLeft w:val="0"/>
              <w:marRight w:val="0"/>
              <w:marTop w:val="0"/>
              <w:marBottom w:val="0"/>
              <w:divBdr>
                <w:top w:val="none" w:sz="0" w:space="0" w:color="auto"/>
                <w:left w:val="none" w:sz="0" w:space="0" w:color="auto"/>
                <w:bottom w:val="none" w:sz="0" w:space="0" w:color="auto"/>
                <w:right w:val="none" w:sz="0" w:space="0" w:color="auto"/>
              </w:divBdr>
              <w:divsChild>
                <w:div w:id="984894312">
                  <w:marLeft w:val="0"/>
                  <w:marRight w:val="0"/>
                  <w:marTop w:val="0"/>
                  <w:marBottom w:val="0"/>
                  <w:divBdr>
                    <w:top w:val="none" w:sz="0" w:space="0" w:color="auto"/>
                    <w:left w:val="none" w:sz="0" w:space="0" w:color="auto"/>
                    <w:bottom w:val="none" w:sz="0" w:space="0" w:color="auto"/>
                    <w:right w:val="none" w:sz="0" w:space="0" w:color="auto"/>
                  </w:divBdr>
                </w:div>
                <w:div w:id="1664702876">
                  <w:marLeft w:val="0"/>
                  <w:marRight w:val="0"/>
                  <w:marTop w:val="0"/>
                  <w:marBottom w:val="0"/>
                  <w:divBdr>
                    <w:top w:val="none" w:sz="0" w:space="0" w:color="auto"/>
                    <w:left w:val="none" w:sz="0" w:space="0" w:color="auto"/>
                    <w:bottom w:val="none" w:sz="0" w:space="0" w:color="auto"/>
                    <w:right w:val="none" w:sz="0" w:space="0" w:color="auto"/>
                  </w:divBdr>
                </w:div>
                <w:div w:id="16843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145">
          <w:marLeft w:val="0"/>
          <w:marRight w:val="0"/>
          <w:marTop w:val="0"/>
          <w:marBottom w:val="0"/>
          <w:divBdr>
            <w:top w:val="none" w:sz="0" w:space="0" w:color="auto"/>
            <w:left w:val="none" w:sz="0" w:space="0" w:color="auto"/>
            <w:bottom w:val="none" w:sz="0" w:space="0" w:color="auto"/>
            <w:right w:val="none" w:sz="0" w:space="0" w:color="auto"/>
          </w:divBdr>
        </w:div>
        <w:div w:id="2099667409">
          <w:marLeft w:val="0"/>
          <w:marRight w:val="0"/>
          <w:marTop w:val="0"/>
          <w:marBottom w:val="0"/>
          <w:divBdr>
            <w:top w:val="none" w:sz="0" w:space="0" w:color="auto"/>
            <w:left w:val="none" w:sz="0" w:space="0" w:color="auto"/>
            <w:bottom w:val="none" w:sz="0" w:space="0" w:color="auto"/>
            <w:right w:val="none" w:sz="0" w:space="0" w:color="auto"/>
          </w:divBdr>
        </w:div>
        <w:div w:id="562254411">
          <w:marLeft w:val="0"/>
          <w:marRight w:val="0"/>
          <w:marTop w:val="0"/>
          <w:marBottom w:val="0"/>
          <w:divBdr>
            <w:top w:val="none" w:sz="0" w:space="0" w:color="auto"/>
            <w:left w:val="none" w:sz="0" w:space="0" w:color="auto"/>
            <w:bottom w:val="none" w:sz="0" w:space="0" w:color="auto"/>
            <w:right w:val="none" w:sz="0" w:space="0" w:color="auto"/>
          </w:divBdr>
        </w:div>
        <w:div w:id="726994172">
          <w:marLeft w:val="0"/>
          <w:marRight w:val="0"/>
          <w:marTop w:val="0"/>
          <w:marBottom w:val="0"/>
          <w:divBdr>
            <w:top w:val="none" w:sz="0" w:space="0" w:color="auto"/>
            <w:left w:val="none" w:sz="0" w:space="0" w:color="auto"/>
            <w:bottom w:val="none" w:sz="0" w:space="0" w:color="auto"/>
            <w:right w:val="none" w:sz="0" w:space="0" w:color="auto"/>
          </w:divBdr>
        </w:div>
        <w:div w:id="753629673">
          <w:marLeft w:val="0"/>
          <w:marRight w:val="0"/>
          <w:marTop w:val="0"/>
          <w:marBottom w:val="0"/>
          <w:divBdr>
            <w:top w:val="none" w:sz="0" w:space="0" w:color="auto"/>
            <w:left w:val="none" w:sz="0" w:space="0" w:color="auto"/>
            <w:bottom w:val="none" w:sz="0" w:space="0" w:color="auto"/>
            <w:right w:val="none" w:sz="0" w:space="0" w:color="auto"/>
          </w:divBdr>
        </w:div>
        <w:div w:id="2117557092">
          <w:marLeft w:val="0"/>
          <w:marRight w:val="0"/>
          <w:marTop w:val="0"/>
          <w:marBottom w:val="0"/>
          <w:divBdr>
            <w:top w:val="none" w:sz="0" w:space="0" w:color="auto"/>
            <w:left w:val="none" w:sz="0" w:space="0" w:color="auto"/>
            <w:bottom w:val="none" w:sz="0" w:space="0" w:color="auto"/>
            <w:right w:val="none" w:sz="0" w:space="0" w:color="auto"/>
          </w:divBdr>
        </w:div>
        <w:div w:id="982197033">
          <w:marLeft w:val="0"/>
          <w:marRight w:val="0"/>
          <w:marTop w:val="0"/>
          <w:marBottom w:val="0"/>
          <w:divBdr>
            <w:top w:val="none" w:sz="0" w:space="0" w:color="auto"/>
            <w:left w:val="none" w:sz="0" w:space="0" w:color="auto"/>
            <w:bottom w:val="none" w:sz="0" w:space="0" w:color="auto"/>
            <w:right w:val="none" w:sz="0" w:space="0" w:color="auto"/>
          </w:divBdr>
        </w:div>
        <w:div w:id="17197940">
          <w:marLeft w:val="0"/>
          <w:marRight w:val="0"/>
          <w:marTop w:val="0"/>
          <w:marBottom w:val="0"/>
          <w:divBdr>
            <w:top w:val="none" w:sz="0" w:space="0" w:color="auto"/>
            <w:left w:val="none" w:sz="0" w:space="0" w:color="auto"/>
            <w:bottom w:val="none" w:sz="0" w:space="0" w:color="auto"/>
            <w:right w:val="none" w:sz="0" w:space="0" w:color="auto"/>
          </w:divBdr>
        </w:div>
        <w:div w:id="1836263452">
          <w:marLeft w:val="0"/>
          <w:marRight w:val="0"/>
          <w:marTop w:val="0"/>
          <w:marBottom w:val="0"/>
          <w:divBdr>
            <w:top w:val="none" w:sz="0" w:space="0" w:color="auto"/>
            <w:left w:val="none" w:sz="0" w:space="0" w:color="auto"/>
            <w:bottom w:val="none" w:sz="0" w:space="0" w:color="auto"/>
            <w:right w:val="none" w:sz="0" w:space="0" w:color="auto"/>
          </w:divBdr>
        </w:div>
        <w:div w:id="1383942781">
          <w:marLeft w:val="0"/>
          <w:marRight w:val="0"/>
          <w:marTop w:val="0"/>
          <w:marBottom w:val="0"/>
          <w:divBdr>
            <w:top w:val="none" w:sz="0" w:space="0" w:color="auto"/>
            <w:left w:val="none" w:sz="0" w:space="0" w:color="auto"/>
            <w:bottom w:val="none" w:sz="0" w:space="0" w:color="auto"/>
            <w:right w:val="none" w:sz="0" w:space="0" w:color="auto"/>
          </w:divBdr>
        </w:div>
        <w:div w:id="894901031">
          <w:marLeft w:val="0"/>
          <w:marRight w:val="0"/>
          <w:marTop w:val="0"/>
          <w:marBottom w:val="0"/>
          <w:divBdr>
            <w:top w:val="none" w:sz="0" w:space="0" w:color="auto"/>
            <w:left w:val="none" w:sz="0" w:space="0" w:color="auto"/>
            <w:bottom w:val="none" w:sz="0" w:space="0" w:color="auto"/>
            <w:right w:val="none" w:sz="0" w:space="0" w:color="auto"/>
          </w:divBdr>
        </w:div>
      </w:divsChild>
    </w:div>
    <w:div w:id="1150026425">
      <w:bodyDiv w:val="1"/>
      <w:marLeft w:val="0"/>
      <w:marRight w:val="0"/>
      <w:marTop w:val="0"/>
      <w:marBottom w:val="0"/>
      <w:divBdr>
        <w:top w:val="none" w:sz="0" w:space="0" w:color="auto"/>
        <w:left w:val="none" w:sz="0" w:space="0" w:color="auto"/>
        <w:bottom w:val="none" w:sz="0" w:space="0" w:color="auto"/>
        <w:right w:val="none" w:sz="0" w:space="0" w:color="auto"/>
      </w:divBdr>
      <w:divsChild>
        <w:div w:id="689184313">
          <w:marLeft w:val="0"/>
          <w:marRight w:val="0"/>
          <w:marTop w:val="0"/>
          <w:marBottom w:val="0"/>
          <w:divBdr>
            <w:top w:val="none" w:sz="0" w:space="0" w:color="auto"/>
            <w:left w:val="none" w:sz="0" w:space="0" w:color="auto"/>
            <w:bottom w:val="none" w:sz="0" w:space="0" w:color="auto"/>
            <w:right w:val="none" w:sz="0" w:space="0" w:color="auto"/>
          </w:divBdr>
          <w:divsChild>
            <w:div w:id="272133085">
              <w:marLeft w:val="0"/>
              <w:marRight w:val="0"/>
              <w:marTop w:val="0"/>
              <w:marBottom w:val="0"/>
              <w:divBdr>
                <w:top w:val="none" w:sz="0" w:space="0" w:color="auto"/>
                <w:left w:val="none" w:sz="0" w:space="0" w:color="auto"/>
                <w:bottom w:val="none" w:sz="0" w:space="0" w:color="auto"/>
                <w:right w:val="none" w:sz="0" w:space="0" w:color="auto"/>
              </w:divBdr>
              <w:divsChild>
                <w:div w:id="492645905">
                  <w:marLeft w:val="0"/>
                  <w:marRight w:val="0"/>
                  <w:marTop w:val="0"/>
                  <w:marBottom w:val="0"/>
                  <w:divBdr>
                    <w:top w:val="none" w:sz="0" w:space="0" w:color="auto"/>
                    <w:left w:val="none" w:sz="0" w:space="0" w:color="auto"/>
                    <w:bottom w:val="none" w:sz="0" w:space="0" w:color="auto"/>
                    <w:right w:val="none" w:sz="0" w:space="0" w:color="auto"/>
                  </w:divBdr>
                </w:div>
                <w:div w:id="1384400478">
                  <w:marLeft w:val="0"/>
                  <w:marRight w:val="0"/>
                  <w:marTop w:val="0"/>
                  <w:marBottom w:val="0"/>
                  <w:divBdr>
                    <w:top w:val="none" w:sz="0" w:space="0" w:color="auto"/>
                    <w:left w:val="none" w:sz="0" w:space="0" w:color="auto"/>
                    <w:bottom w:val="none" w:sz="0" w:space="0" w:color="auto"/>
                    <w:right w:val="none" w:sz="0" w:space="0" w:color="auto"/>
                  </w:divBdr>
                </w:div>
                <w:div w:id="459685251">
                  <w:marLeft w:val="0"/>
                  <w:marRight w:val="0"/>
                  <w:marTop w:val="0"/>
                  <w:marBottom w:val="0"/>
                  <w:divBdr>
                    <w:top w:val="none" w:sz="0" w:space="0" w:color="auto"/>
                    <w:left w:val="none" w:sz="0" w:space="0" w:color="auto"/>
                    <w:bottom w:val="none" w:sz="0" w:space="0" w:color="auto"/>
                    <w:right w:val="none" w:sz="0" w:space="0" w:color="auto"/>
                  </w:divBdr>
                </w:div>
                <w:div w:id="1729692494">
                  <w:marLeft w:val="0"/>
                  <w:marRight w:val="0"/>
                  <w:marTop w:val="0"/>
                  <w:marBottom w:val="0"/>
                  <w:divBdr>
                    <w:top w:val="none" w:sz="0" w:space="0" w:color="auto"/>
                    <w:left w:val="none" w:sz="0" w:space="0" w:color="auto"/>
                    <w:bottom w:val="none" w:sz="0" w:space="0" w:color="auto"/>
                    <w:right w:val="none" w:sz="0" w:space="0" w:color="auto"/>
                  </w:divBdr>
                </w:div>
                <w:div w:id="1180506061">
                  <w:marLeft w:val="0"/>
                  <w:marRight w:val="0"/>
                  <w:marTop w:val="0"/>
                  <w:marBottom w:val="0"/>
                  <w:divBdr>
                    <w:top w:val="none" w:sz="0" w:space="0" w:color="auto"/>
                    <w:left w:val="none" w:sz="0" w:space="0" w:color="auto"/>
                    <w:bottom w:val="none" w:sz="0" w:space="0" w:color="auto"/>
                    <w:right w:val="none" w:sz="0" w:space="0" w:color="auto"/>
                  </w:divBdr>
                </w:div>
                <w:div w:id="465247830">
                  <w:marLeft w:val="0"/>
                  <w:marRight w:val="0"/>
                  <w:marTop w:val="0"/>
                  <w:marBottom w:val="0"/>
                  <w:divBdr>
                    <w:top w:val="none" w:sz="0" w:space="0" w:color="auto"/>
                    <w:left w:val="none" w:sz="0" w:space="0" w:color="auto"/>
                    <w:bottom w:val="none" w:sz="0" w:space="0" w:color="auto"/>
                    <w:right w:val="none" w:sz="0" w:space="0" w:color="auto"/>
                  </w:divBdr>
                </w:div>
                <w:div w:id="1467622872">
                  <w:marLeft w:val="0"/>
                  <w:marRight w:val="0"/>
                  <w:marTop w:val="0"/>
                  <w:marBottom w:val="0"/>
                  <w:divBdr>
                    <w:top w:val="none" w:sz="0" w:space="0" w:color="auto"/>
                    <w:left w:val="none" w:sz="0" w:space="0" w:color="auto"/>
                    <w:bottom w:val="none" w:sz="0" w:space="0" w:color="auto"/>
                    <w:right w:val="none" w:sz="0" w:space="0" w:color="auto"/>
                  </w:divBdr>
                </w:div>
                <w:div w:id="1756517199">
                  <w:marLeft w:val="0"/>
                  <w:marRight w:val="0"/>
                  <w:marTop w:val="0"/>
                  <w:marBottom w:val="0"/>
                  <w:divBdr>
                    <w:top w:val="none" w:sz="0" w:space="0" w:color="auto"/>
                    <w:left w:val="none" w:sz="0" w:space="0" w:color="auto"/>
                    <w:bottom w:val="none" w:sz="0" w:space="0" w:color="auto"/>
                    <w:right w:val="none" w:sz="0" w:space="0" w:color="auto"/>
                  </w:divBdr>
                </w:div>
                <w:div w:id="728310354">
                  <w:marLeft w:val="0"/>
                  <w:marRight w:val="0"/>
                  <w:marTop w:val="0"/>
                  <w:marBottom w:val="0"/>
                  <w:divBdr>
                    <w:top w:val="none" w:sz="0" w:space="0" w:color="auto"/>
                    <w:left w:val="none" w:sz="0" w:space="0" w:color="auto"/>
                    <w:bottom w:val="none" w:sz="0" w:space="0" w:color="auto"/>
                    <w:right w:val="none" w:sz="0" w:space="0" w:color="auto"/>
                  </w:divBdr>
                </w:div>
                <w:div w:id="1165589723">
                  <w:marLeft w:val="0"/>
                  <w:marRight w:val="0"/>
                  <w:marTop w:val="0"/>
                  <w:marBottom w:val="0"/>
                  <w:divBdr>
                    <w:top w:val="none" w:sz="0" w:space="0" w:color="auto"/>
                    <w:left w:val="none" w:sz="0" w:space="0" w:color="auto"/>
                    <w:bottom w:val="none" w:sz="0" w:space="0" w:color="auto"/>
                    <w:right w:val="none" w:sz="0" w:space="0" w:color="auto"/>
                  </w:divBdr>
                </w:div>
                <w:div w:id="2113619956">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797865497">
                  <w:marLeft w:val="0"/>
                  <w:marRight w:val="0"/>
                  <w:marTop w:val="0"/>
                  <w:marBottom w:val="0"/>
                  <w:divBdr>
                    <w:top w:val="none" w:sz="0" w:space="0" w:color="auto"/>
                    <w:left w:val="none" w:sz="0" w:space="0" w:color="auto"/>
                    <w:bottom w:val="none" w:sz="0" w:space="0" w:color="auto"/>
                    <w:right w:val="none" w:sz="0" w:space="0" w:color="auto"/>
                  </w:divBdr>
                </w:div>
                <w:div w:id="240942873">
                  <w:marLeft w:val="0"/>
                  <w:marRight w:val="0"/>
                  <w:marTop w:val="0"/>
                  <w:marBottom w:val="0"/>
                  <w:divBdr>
                    <w:top w:val="none" w:sz="0" w:space="0" w:color="auto"/>
                    <w:left w:val="none" w:sz="0" w:space="0" w:color="auto"/>
                    <w:bottom w:val="none" w:sz="0" w:space="0" w:color="auto"/>
                    <w:right w:val="none" w:sz="0" w:space="0" w:color="auto"/>
                  </w:divBdr>
                </w:div>
                <w:div w:id="308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722">
          <w:marLeft w:val="0"/>
          <w:marRight w:val="0"/>
          <w:marTop w:val="0"/>
          <w:marBottom w:val="0"/>
          <w:divBdr>
            <w:top w:val="none" w:sz="0" w:space="0" w:color="auto"/>
            <w:left w:val="none" w:sz="0" w:space="0" w:color="auto"/>
            <w:bottom w:val="none" w:sz="0" w:space="0" w:color="auto"/>
            <w:right w:val="none" w:sz="0" w:space="0" w:color="auto"/>
          </w:divBdr>
        </w:div>
        <w:div w:id="1447650574">
          <w:marLeft w:val="0"/>
          <w:marRight w:val="0"/>
          <w:marTop w:val="0"/>
          <w:marBottom w:val="0"/>
          <w:divBdr>
            <w:top w:val="none" w:sz="0" w:space="0" w:color="auto"/>
            <w:left w:val="none" w:sz="0" w:space="0" w:color="auto"/>
            <w:bottom w:val="none" w:sz="0" w:space="0" w:color="auto"/>
            <w:right w:val="none" w:sz="0" w:space="0" w:color="auto"/>
          </w:divBdr>
        </w:div>
        <w:div w:id="1927768955">
          <w:marLeft w:val="0"/>
          <w:marRight w:val="0"/>
          <w:marTop w:val="0"/>
          <w:marBottom w:val="0"/>
          <w:divBdr>
            <w:top w:val="none" w:sz="0" w:space="0" w:color="auto"/>
            <w:left w:val="none" w:sz="0" w:space="0" w:color="auto"/>
            <w:bottom w:val="none" w:sz="0" w:space="0" w:color="auto"/>
            <w:right w:val="none" w:sz="0" w:space="0" w:color="auto"/>
          </w:divBdr>
        </w:div>
        <w:div w:id="2122607473">
          <w:marLeft w:val="0"/>
          <w:marRight w:val="0"/>
          <w:marTop w:val="0"/>
          <w:marBottom w:val="0"/>
          <w:divBdr>
            <w:top w:val="none" w:sz="0" w:space="0" w:color="auto"/>
            <w:left w:val="none" w:sz="0" w:space="0" w:color="auto"/>
            <w:bottom w:val="none" w:sz="0" w:space="0" w:color="auto"/>
            <w:right w:val="none" w:sz="0" w:space="0" w:color="auto"/>
          </w:divBdr>
        </w:div>
        <w:div w:id="81876367">
          <w:marLeft w:val="0"/>
          <w:marRight w:val="0"/>
          <w:marTop w:val="0"/>
          <w:marBottom w:val="0"/>
          <w:divBdr>
            <w:top w:val="none" w:sz="0" w:space="0" w:color="auto"/>
            <w:left w:val="none" w:sz="0" w:space="0" w:color="auto"/>
            <w:bottom w:val="none" w:sz="0" w:space="0" w:color="auto"/>
            <w:right w:val="none" w:sz="0" w:space="0" w:color="auto"/>
          </w:divBdr>
        </w:div>
        <w:div w:id="46608720">
          <w:marLeft w:val="0"/>
          <w:marRight w:val="0"/>
          <w:marTop w:val="0"/>
          <w:marBottom w:val="0"/>
          <w:divBdr>
            <w:top w:val="none" w:sz="0" w:space="0" w:color="auto"/>
            <w:left w:val="none" w:sz="0" w:space="0" w:color="auto"/>
            <w:bottom w:val="none" w:sz="0" w:space="0" w:color="auto"/>
            <w:right w:val="none" w:sz="0" w:space="0" w:color="auto"/>
          </w:divBdr>
        </w:div>
        <w:div w:id="1407457511">
          <w:marLeft w:val="0"/>
          <w:marRight w:val="0"/>
          <w:marTop w:val="0"/>
          <w:marBottom w:val="0"/>
          <w:divBdr>
            <w:top w:val="none" w:sz="0" w:space="0" w:color="auto"/>
            <w:left w:val="none" w:sz="0" w:space="0" w:color="auto"/>
            <w:bottom w:val="none" w:sz="0" w:space="0" w:color="auto"/>
            <w:right w:val="none" w:sz="0" w:space="0" w:color="auto"/>
          </w:divBdr>
        </w:div>
        <w:div w:id="1741126701">
          <w:marLeft w:val="0"/>
          <w:marRight w:val="0"/>
          <w:marTop w:val="0"/>
          <w:marBottom w:val="0"/>
          <w:divBdr>
            <w:top w:val="none" w:sz="0" w:space="0" w:color="auto"/>
            <w:left w:val="none" w:sz="0" w:space="0" w:color="auto"/>
            <w:bottom w:val="none" w:sz="0" w:space="0" w:color="auto"/>
            <w:right w:val="none" w:sz="0" w:space="0" w:color="auto"/>
          </w:divBdr>
        </w:div>
        <w:div w:id="1873417893">
          <w:marLeft w:val="0"/>
          <w:marRight w:val="0"/>
          <w:marTop w:val="0"/>
          <w:marBottom w:val="0"/>
          <w:divBdr>
            <w:top w:val="none" w:sz="0" w:space="0" w:color="auto"/>
            <w:left w:val="none" w:sz="0" w:space="0" w:color="auto"/>
            <w:bottom w:val="none" w:sz="0" w:space="0" w:color="auto"/>
            <w:right w:val="none" w:sz="0" w:space="0" w:color="auto"/>
          </w:divBdr>
        </w:div>
        <w:div w:id="967785518">
          <w:marLeft w:val="0"/>
          <w:marRight w:val="0"/>
          <w:marTop w:val="0"/>
          <w:marBottom w:val="0"/>
          <w:divBdr>
            <w:top w:val="none" w:sz="0" w:space="0" w:color="auto"/>
            <w:left w:val="none" w:sz="0" w:space="0" w:color="auto"/>
            <w:bottom w:val="none" w:sz="0" w:space="0" w:color="auto"/>
            <w:right w:val="none" w:sz="0" w:space="0" w:color="auto"/>
          </w:divBdr>
        </w:div>
      </w:divsChild>
    </w:div>
    <w:div w:id="1256325533">
      <w:bodyDiv w:val="1"/>
      <w:marLeft w:val="0"/>
      <w:marRight w:val="0"/>
      <w:marTop w:val="0"/>
      <w:marBottom w:val="0"/>
      <w:divBdr>
        <w:top w:val="none" w:sz="0" w:space="0" w:color="auto"/>
        <w:left w:val="none" w:sz="0" w:space="0" w:color="auto"/>
        <w:bottom w:val="none" w:sz="0" w:space="0" w:color="auto"/>
        <w:right w:val="none" w:sz="0" w:space="0" w:color="auto"/>
      </w:divBdr>
      <w:divsChild>
        <w:div w:id="2138137083">
          <w:marLeft w:val="0"/>
          <w:marRight w:val="0"/>
          <w:marTop w:val="0"/>
          <w:marBottom w:val="0"/>
          <w:divBdr>
            <w:top w:val="none" w:sz="0" w:space="0" w:color="auto"/>
            <w:left w:val="none" w:sz="0" w:space="0" w:color="auto"/>
            <w:bottom w:val="none" w:sz="0" w:space="0" w:color="auto"/>
            <w:right w:val="none" w:sz="0" w:space="0" w:color="auto"/>
          </w:divBdr>
        </w:div>
        <w:div w:id="2135295934">
          <w:marLeft w:val="0"/>
          <w:marRight w:val="0"/>
          <w:marTop w:val="0"/>
          <w:marBottom w:val="0"/>
          <w:divBdr>
            <w:top w:val="none" w:sz="0" w:space="0" w:color="auto"/>
            <w:left w:val="none" w:sz="0" w:space="0" w:color="auto"/>
            <w:bottom w:val="none" w:sz="0" w:space="0" w:color="auto"/>
            <w:right w:val="none" w:sz="0" w:space="0" w:color="auto"/>
          </w:divBdr>
        </w:div>
        <w:div w:id="440145987">
          <w:marLeft w:val="0"/>
          <w:marRight w:val="0"/>
          <w:marTop w:val="0"/>
          <w:marBottom w:val="0"/>
          <w:divBdr>
            <w:top w:val="none" w:sz="0" w:space="0" w:color="auto"/>
            <w:left w:val="none" w:sz="0" w:space="0" w:color="auto"/>
            <w:bottom w:val="none" w:sz="0" w:space="0" w:color="auto"/>
            <w:right w:val="none" w:sz="0" w:space="0" w:color="auto"/>
          </w:divBdr>
        </w:div>
      </w:divsChild>
    </w:div>
    <w:div w:id="1388264983">
      <w:bodyDiv w:val="1"/>
      <w:marLeft w:val="0"/>
      <w:marRight w:val="0"/>
      <w:marTop w:val="0"/>
      <w:marBottom w:val="0"/>
      <w:divBdr>
        <w:top w:val="none" w:sz="0" w:space="0" w:color="auto"/>
        <w:left w:val="none" w:sz="0" w:space="0" w:color="auto"/>
        <w:bottom w:val="none" w:sz="0" w:space="0" w:color="auto"/>
        <w:right w:val="none" w:sz="0" w:space="0" w:color="auto"/>
      </w:divBdr>
    </w:div>
    <w:div w:id="1561595658">
      <w:bodyDiv w:val="1"/>
      <w:marLeft w:val="0"/>
      <w:marRight w:val="0"/>
      <w:marTop w:val="0"/>
      <w:marBottom w:val="0"/>
      <w:divBdr>
        <w:top w:val="none" w:sz="0" w:space="0" w:color="auto"/>
        <w:left w:val="none" w:sz="0" w:space="0" w:color="auto"/>
        <w:bottom w:val="none" w:sz="0" w:space="0" w:color="auto"/>
        <w:right w:val="none" w:sz="0" w:space="0" w:color="auto"/>
      </w:divBdr>
      <w:divsChild>
        <w:div w:id="1035160568">
          <w:marLeft w:val="0"/>
          <w:marRight w:val="0"/>
          <w:marTop w:val="0"/>
          <w:marBottom w:val="0"/>
          <w:divBdr>
            <w:top w:val="none" w:sz="0" w:space="0" w:color="auto"/>
            <w:left w:val="none" w:sz="0" w:space="0" w:color="auto"/>
            <w:bottom w:val="none" w:sz="0" w:space="0" w:color="auto"/>
            <w:right w:val="none" w:sz="0" w:space="0" w:color="auto"/>
          </w:divBdr>
        </w:div>
        <w:div w:id="416292481">
          <w:marLeft w:val="0"/>
          <w:marRight w:val="0"/>
          <w:marTop w:val="0"/>
          <w:marBottom w:val="0"/>
          <w:divBdr>
            <w:top w:val="none" w:sz="0" w:space="0" w:color="auto"/>
            <w:left w:val="none" w:sz="0" w:space="0" w:color="auto"/>
            <w:bottom w:val="none" w:sz="0" w:space="0" w:color="auto"/>
            <w:right w:val="none" w:sz="0" w:space="0" w:color="auto"/>
          </w:divBdr>
        </w:div>
      </w:divsChild>
    </w:div>
    <w:div w:id="1830705779">
      <w:bodyDiv w:val="1"/>
      <w:marLeft w:val="0"/>
      <w:marRight w:val="0"/>
      <w:marTop w:val="0"/>
      <w:marBottom w:val="0"/>
      <w:divBdr>
        <w:top w:val="none" w:sz="0" w:space="0" w:color="auto"/>
        <w:left w:val="none" w:sz="0" w:space="0" w:color="auto"/>
        <w:bottom w:val="none" w:sz="0" w:space="0" w:color="auto"/>
        <w:right w:val="none" w:sz="0" w:space="0" w:color="auto"/>
      </w:divBdr>
      <w:divsChild>
        <w:div w:id="1375733257">
          <w:marLeft w:val="0"/>
          <w:marRight w:val="0"/>
          <w:marTop w:val="0"/>
          <w:marBottom w:val="0"/>
          <w:divBdr>
            <w:top w:val="none" w:sz="0" w:space="0" w:color="auto"/>
            <w:left w:val="none" w:sz="0" w:space="0" w:color="auto"/>
            <w:bottom w:val="none" w:sz="0" w:space="0" w:color="auto"/>
            <w:right w:val="none" w:sz="0" w:space="0" w:color="auto"/>
          </w:divBdr>
        </w:div>
        <w:div w:id="389377623">
          <w:marLeft w:val="0"/>
          <w:marRight w:val="0"/>
          <w:marTop w:val="0"/>
          <w:marBottom w:val="0"/>
          <w:divBdr>
            <w:top w:val="none" w:sz="0" w:space="0" w:color="auto"/>
            <w:left w:val="none" w:sz="0" w:space="0" w:color="auto"/>
            <w:bottom w:val="none" w:sz="0" w:space="0" w:color="auto"/>
            <w:right w:val="none" w:sz="0" w:space="0" w:color="auto"/>
          </w:divBdr>
        </w:div>
        <w:div w:id="610014857">
          <w:marLeft w:val="0"/>
          <w:marRight w:val="0"/>
          <w:marTop w:val="0"/>
          <w:marBottom w:val="0"/>
          <w:divBdr>
            <w:top w:val="none" w:sz="0" w:space="0" w:color="auto"/>
            <w:left w:val="none" w:sz="0" w:space="0" w:color="auto"/>
            <w:bottom w:val="none" w:sz="0" w:space="0" w:color="auto"/>
            <w:right w:val="none" w:sz="0" w:space="0" w:color="auto"/>
          </w:divBdr>
        </w:div>
        <w:div w:id="639577976">
          <w:marLeft w:val="0"/>
          <w:marRight w:val="0"/>
          <w:marTop w:val="0"/>
          <w:marBottom w:val="0"/>
          <w:divBdr>
            <w:top w:val="none" w:sz="0" w:space="0" w:color="auto"/>
            <w:left w:val="none" w:sz="0" w:space="0" w:color="auto"/>
            <w:bottom w:val="none" w:sz="0" w:space="0" w:color="auto"/>
            <w:right w:val="none" w:sz="0" w:space="0" w:color="auto"/>
          </w:divBdr>
        </w:div>
        <w:div w:id="904879920">
          <w:marLeft w:val="0"/>
          <w:marRight w:val="0"/>
          <w:marTop w:val="0"/>
          <w:marBottom w:val="0"/>
          <w:divBdr>
            <w:top w:val="none" w:sz="0" w:space="0" w:color="auto"/>
            <w:left w:val="none" w:sz="0" w:space="0" w:color="auto"/>
            <w:bottom w:val="none" w:sz="0" w:space="0" w:color="auto"/>
            <w:right w:val="none" w:sz="0" w:space="0" w:color="auto"/>
          </w:divBdr>
        </w:div>
        <w:div w:id="1650787709">
          <w:marLeft w:val="0"/>
          <w:marRight w:val="0"/>
          <w:marTop w:val="0"/>
          <w:marBottom w:val="0"/>
          <w:divBdr>
            <w:top w:val="none" w:sz="0" w:space="0" w:color="auto"/>
            <w:left w:val="none" w:sz="0" w:space="0" w:color="auto"/>
            <w:bottom w:val="none" w:sz="0" w:space="0" w:color="auto"/>
            <w:right w:val="none" w:sz="0" w:space="0" w:color="auto"/>
          </w:divBdr>
        </w:div>
        <w:div w:id="412557324">
          <w:marLeft w:val="0"/>
          <w:marRight w:val="0"/>
          <w:marTop w:val="0"/>
          <w:marBottom w:val="0"/>
          <w:divBdr>
            <w:top w:val="none" w:sz="0" w:space="0" w:color="auto"/>
            <w:left w:val="none" w:sz="0" w:space="0" w:color="auto"/>
            <w:bottom w:val="none" w:sz="0" w:space="0" w:color="auto"/>
            <w:right w:val="none" w:sz="0" w:space="0" w:color="auto"/>
          </w:divBdr>
        </w:div>
        <w:div w:id="199051334">
          <w:marLeft w:val="0"/>
          <w:marRight w:val="0"/>
          <w:marTop w:val="0"/>
          <w:marBottom w:val="0"/>
          <w:divBdr>
            <w:top w:val="none" w:sz="0" w:space="0" w:color="auto"/>
            <w:left w:val="none" w:sz="0" w:space="0" w:color="auto"/>
            <w:bottom w:val="none" w:sz="0" w:space="0" w:color="auto"/>
            <w:right w:val="none" w:sz="0" w:space="0" w:color="auto"/>
          </w:divBdr>
        </w:div>
        <w:div w:id="847672271">
          <w:marLeft w:val="0"/>
          <w:marRight w:val="0"/>
          <w:marTop w:val="0"/>
          <w:marBottom w:val="0"/>
          <w:divBdr>
            <w:top w:val="none" w:sz="0" w:space="0" w:color="auto"/>
            <w:left w:val="none" w:sz="0" w:space="0" w:color="auto"/>
            <w:bottom w:val="none" w:sz="0" w:space="0" w:color="auto"/>
            <w:right w:val="none" w:sz="0" w:space="0" w:color="auto"/>
          </w:divBdr>
        </w:div>
        <w:div w:id="2083479359">
          <w:marLeft w:val="0"/>
          <w:marRight w:val="0"/>
          <w:marTop w:val="0"/>
          <w:marBottom w:val="0"/>
          <w:divBdr>
            <w:top w:val="none" w:sz="0" w:space="0" w:color="auto"/>
            <w:left w:val="none" w:sz="0" w:space="0" w:color="auto"/>
            <w:bottom w:val="none" w:sz="0" w:space="0" w:color="auto"/>
            <w:right w:val="none" w:sz="0" w:space="0" w:color="auto"/>
          </w:divBdr>
        </w:div>
        <w:div w:id="153380795">
          <w:marLeft w:val="0"/>
          <w:marRight w:val="0"/>
          <w:marTop w:val="0"/>
          <w:marBottom w:val="0"/>
          <w:divBdr>
            <w:top w:val="none" w:sz="0" w:space="0" w:color="auto"/>
            <w:left w:val="none" w:sz="0" w:space="0" w:color="auto"/>
            <w:bottom w:val="none" w:sz="0" w:space="0" w:color="auto"/>
            <w:right w:val="none" w:sz="0" w:space="0" w:color="auto"/>
          </w:divBdr>
        </w:div>
        <w:div w:id="158011079">
          <w:marLeft w:val="0"/>
          <w:marRight w:val="0"/>
          <w:marTop w:val="0"/>
          <w:marBottom w:val="0"/>
          <w:divBdr>
            <w:top w:val="none" w:sz="0" w:space="0" w:color="auto"/>
            <w:left w:val="none" w:sz="0" w:space="0" w:color="auto"/>
            <w:bottom w:val="none" w:sz="0" w:space="0" w:color="auto"/>
            <w:right w:val="none" w:sz="0" w:space="0" w:color="auto"/>
          </w:divBdr>
        </w:div>
        <w:div w:id="1649242868">
          <w:marLeft w:val="0"/>
          <w:marRight w:val="0"/>
          <w:marTop w:val="0"/>
          <w:marBottom w:val="0"/>
          <w:divBdr>
            <w:top w:val="none" w:sz="0" w:space="0" w:color="auto"/>
            <w:left w:val="none" w:sz="0" w:space="0" w:color="auto"/>
            <w:bottom w:val="none" w:sz="0" w:space="0" w:color="auto"/>
            <w:right w:val="none" w:sz="0" w:space="0" w:color="auto"/>
          </w:divBdr>
        </w:div>
        <w:div w:id="666907605">
          <w:marLeft w:val="0"/>
          <w:marRight w:val="0"/>
          <w:marTop w:val="0"/>
          <w:marBottom w:val="0"/>
          <w:divBdr>
            <w:top w:val="none" w:sz="0" w:space="0" w:color="auto"/>
            <w:left w:val="none" w:sz="0" w:space="0" w:color="auto"/>
            <w:bottom w:val="none" w:sz="0" w:space="0" w:color="auto"/>
            <w:right w:val="none" w:sz="0" w:space="0" w:color="auto"/>
          </w:divBdr>
        </w:div>
        <w:div w:id="409230735">
          <w:marLeft w:val="0"/>
          <w:marRight w:val="0"/>
          <w:marTop w:val="0"/>
          <w:marBottom w:val="0"/>
          <w:divBdr>
            <w:top w:val="none" w:sz="0" w:space="0" w:color="auto"/>
            <w:left w:val="none" w:sz="0" w:space="0" w:color="auto"/>
            <w:bottom w:val="none" w:sz="0" w:space="0" w:color="auto"/>
            <w:right w:val="none" w:sz="0" w:space="0" w:color="auto"/>
          </w:divBdr>
        </w:div>
      </w:divsChild>
    </w:div>
    <w:div w:id="1937210592">
      <w:bodyDiv w:val="1"/>
      <w:marLeft w:val="0"/>
      <w:marRight w:val="0"/>
      <w:marTop w:val="0"/>
      <w:marBottom w:val="0"/>
      <w:divBdr>
        <w:top w:val="none" w:sz="0" w:space="0" w:color="auto"/>
        <w:left w:val="none" w:sz="0" w:space="0" w:color="auto"/>
        <w:bottom w:val="none" w:sz="0" w:space="0" w:color="auto"/>
        <w:right w:val="none" w:sz="0" w:space="0" w:color="auto"/>
      </w:divBdr>
      <w:divsChild>
        <w:div w:id="1698894511">
          <w:marLeft w:val="0"/>
          <w:marRight w:val="0"/>
          <w:marTop w:val="0"/>
          <w:marBottom w:val="0"/>
          <w:divBdr>
            <w:top w:val="none" w:sz="0" w:space="0" w:color="auto"/>
            <w:left w:val="none" w:sz="0" w:space="0" w:color="auto"/>
            <w:bottom w:val="none" w:sz="0" w:space="0" w:color="auto"/>
            <w:right w:val="none" w:sz="0" w:space="0" w:color="auto"/>
          </w:divBdr>
        </w:div>
        <w:div w:id="1652296541">
          <w:marLeft w:val="0"/>
          <w:marRight w:val="0"/>
          <w:marTop w:val="0"/>
          <w:marBottom w:val="0"/>
          <w:divBdr>
            <w:top w:val="none" w:sz="0" w:space="0" w:color="auto"/>
            <w:left w:val="none" w:sz="0" w:space="0" w:color="auto"/>
            <w:bottom w:val="none" w:sz="0" w:space="0" w:color="auto"/>
            <w:right w:val="none" w:sz="0" w:space="0" w:color="auto"/>
          </w:divBdr>
        </w:div>
        <w:div w:id="176696799">
          <w:marLeft w:val="0"/>
          <w:marRight w:val="0"/>
          <w:marTop w:val="0"/>
          <w:marBottom w:val="0"/>
          <w:divBdr>
            <w:top w:val="none" w:sz="0" w:space="0" w:color="auto"/>
            <w:left w:val="none" w:sz="0" w:space="0" w:color="auto"/>
            <w:bottom w:val="none" w:sz="0" w:space="0" w:color="auto"/>
            <w:right w:val="none" w:sz="0" w:space="0" w:color="auto"/>
          </w:divBdr>
        </w:div>
        <w:div w:id="1638102027">
          <w:marLeft w:val="0"/>
          <w:marRight w:val="0"/>
          <w:marTop w:val="0"/>
          <w:marBottom w:val="0"/>
          <w:divBdr>
            <w:top w:val="none" w:sz="0" w:space="0" w:color="auto"/>
            <w:left w:val="none" w:sz="0" w:space="0" w:color="auto"/>
            <w:bottom w:val="none" w:sz="0" w:space="0" w:color="auto"/>
            <w:right w:val="none" w:sz="0" w:space="0" w:color="auto"/>
          </w:divBdr>
        </w:div>
        <w:div w:id="1825470427">
          <w:marLeft w:val="0"/>
          <w:marRight w:val="0"/>
          <w:marTop w:val="0"/>
          <w:marBottom w:val="0"/>
          <w:divBdr>
            <w:top w:val="none" w:sz="0" w:space="0" w:color="auto"/>
            <w:left w:val="none" w:sz="0" w:space="0" w:color="auto"/>
            <w:bottom w:val="none" w:sz="0" w:space="0" w:color="auto"/>
            <w:right w:val="none" w:sz="0" w:space="0" w:color="auto"/>
          </w:divBdr>
        </w:div>
        <w:div w:id="11105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0CA36B7776A5366C76774EE75501FE07A4B18EAE2900859B0331219D2C77C5AD19548FF2C87FBD082D5F68673F7B24AC97D80B5E8y6K9H" TargetMode="External"/><Relationship Id="rId18" Type="http://schemas.openxmlformats.org/officeDocument/2006/relationships/hyperlink" Target="consultantplus://offline/ref=6CF0CA36B7776A5366C76774EE75501FE079491BE9E9900859B0331219D2C77C48D1CD40FC2B9EF186CD93A389y7K2H" TargetMode="External"/><Relationship Id="rId26" Type="http://schemas.openxmlformats.org/officeDocument/2006/relationships/hyperlink" Target="consultantplus://offline/ref=97F9F435E441E8B678B1669B408C3F2A15980F60F8E903CC1B71BF23DA45E424EDC303B9D9255EA3F920BA826Fh8sF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ussuriisk.ru" TargetMode="External"/><Relationship Id="rId34" Type="http://schemas.openxmlformats.org/officeDocument/2006/relationships/hyperlink" Target="consultantplus://offline/ref=DD62E5D71B64DB9A365B0167CF111DAE9677C4DE2C11D854C2B3976C02CAEFDB3E75CC17E7089131CD4D326A02B9zBB" TargetMode="External"/><Relationship Id="rId7" Type="http://schemas.openxmlformats.org/officeDocument/2006/relationships/footnotes" Target="footnotes.xml"/><Relationship Id="rId12" Type="http://schemas.openxmlformats.org/officeDocument/2006/relationships/hyperlink" Target="consultantplus://offline/ref=6CF0CA36B7776A5366C76774EE75501FE07A4B18EAE2900859B0331219D2C77C5AD1954AF42387FBD082D5F68673F7B24AC97D80B5E8y6K9H" TargetMode="External"/><Relationship Id="rId17" Type="http://schemas.openxmlformats.org/officeDocument/2006/relationships/hyperlink" Target="consultantplus://offline/ref=6CF0CA36B7776A5366C76774EE75501FE079491BE9E9900859B0331219D2C77C5AD1954EF82C8BA4D597C4AE8A73E8AD49D56182B7yEKAH" TargetMode="External"/><Relationship Id="rId25" Type="http://schemas.openxmlformats.org/officeDocument/2006/relationships/hyperlink" Target="consultantplus://offline/ref=210DD76F71B33CDEB5B552F7270B9F27E1D0008105D5C71073C6E4EAE4E97FAA29C06A6D73456BCCA8C2BD7A6958537C2605DA0DDB58D0ABC8lAC" TargetMode="External"/><Relationship Id="rId33" Type="http://schemas.openxmlformats.org/officeDocument/2006/relationships/hyperlink" Target="consultantplus://offline/ref=56F2D68C1812A48C196EA41D084F5F37F2FBD354378B67789BDA0559A10CFC72B287081A219DED9B6BB1E084AC73204E6039F7ED4Ff2zC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CF0CA36B7776A5366C76774EE75501FE079491BE9E9900859B0331219D2C77C5AD1954CFD2A82F081D8C5F2CF27FBAD4AD56280ABE869DDy8K2H" TargetMode="External"/><Relationship Id="rId20" Type="http://schemas.openxmlformats.org/officeDocument/2006/relationships/hyperlink" Target="http://www.adm-ussuriisk.ru" TargetMode="External"/><Relationship Id="rId29" Type="http://schemas.openxmlformats.org/officeDocument/2006/relationships/hyperlink" Target="consultantplus://offline/ref=EB0729E58E84A99D1BF615983D4172679E7300D0B5877BA6EE0829464A46E56825F9841E415D5486D0C20EE16C20EAADAFD15C68BAeCz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0CA36B7776A5366C76774EE75501FE07A4B18EAE2900859B0331219D2C77C5AD1954AF42385FBD082D5F68673F7B24AC97D80B5E8y6K9H" TargetMode="External"/><Relationship Id="rId24" Type="http://schemas.openxmlformats.org/officeDocument/2006/relationships/hyperlink" Target="consultantplus://offline/ref=DD62E5D71B64DB9A365B0167CF111DAE9772CAD52B14D854C2B3976C02CAEFDB2C75941BE70984649E176567009874981A0BF85AC8B3zDB" TargetMode="External"/><Relationship Id="rId32" Type="http://schemas.openxmlformats.org/officeDocument/2006/relationships/hyperlink" Target="consultantplus://offline/ref=56F2D68C1812A48C196EA41D084F5F37F2FBD354378B67789BDA0559A10CFC72B287081A219CED9B6BB1E084AC73204E6039F7ED4Ff2zCE" TargetMode="External"/><Relationship Id="rId37" Type="http://schemas.openxmlformats.org/officeDocument/2006/relationships/hyperlink" Target="consultantplus://offline/ref=DD62E5D71B64DB9A365B0167CF111DAE9674C9D42E1FD854C2B3976C02CAEFDB2C759419E409883B9B02743F0D9B69871917E458CA3FB2z2B"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CF0CA36B7776A5366C76774EE75501FE07A461CECEC900859B0331219D2C77C5AD1954FF42C8BA4D597C4AE8A73E8AD49D56182B7yEK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1E7F9BD705801A16BFCBBF6B7305ACAA9F7EE9E549FCEF88DCFD3D56170A058AB26F7E78DB8A4B8C2FAA9D0092AACD03730FE5254E00q7E" TargetMode="External"/><Relationship Id="rId36" Type="http://schemas.openxmlformats.org/officeDocument/2006/relationships/hyperlink" Target="http://www.adm-ussuriisk.ru" TargetMode="External"/><Relationship Id="rId10" Type="http://schemas.openxmlformats.org/officeDocument/2006/relationships/hyperlink" Target="consultantplus://offline/ref=0BA0D676E220481F37FA6EDBFB3608AED906B3AEFDD6E6E34F7967B953B0A8B773A871A2152E32E3DEF581D7EBg4N3G" TargetMode="External"/><Relationship Id="rId19" Type="http://schemas.openxmlformats.org/officeDocument/2006/relationships/hyperlink" Target="consultantplus://offline/ref=8A4AC76E7EFC511F44364678EDB787AFF07E887F0BF734C8BADB6B7DF3BA9051EA421A6152E2DB630B2C09604CUAVEF" TargetMode="External"/><Relationship Id="rId31" Type="http://schemas.openxmlformats.org/officeDocument/2006/relationships/hyperlink" Target="consultantplus://offline/ref=56F2D68C1812A48C196EA41D084F5F37F2FBD354378B67789BDA0559A10CFC72B287081A219FED9B6BB1E084AC73204E6039F7ED4Ff2zCE" TargetMode="External"/><Relationship Id="rId4" Type="http://schemas.microsoft.com/office/2007/relationships/stylesWithEffects" Target="stylesWithEffects.xml"/><Relationship Id="rId9" Type="http://schemas.openxmlformats.org/officeDocument/2006/relationships/hyperlink" Target="consultantplus://offline/ref=3474F2830D5627B426C4745EF302820EDB5EC24A371549546B572B7BFCG5Q7A" TargetMode="External"/><Relationship Id="rId14" Type="http://schemas.openxmlformats.org/officeDocument/2006/relationships/hyperlink" Target="consultantplus://offline/ref=6CF0CA36B7776A5366C76774EE75501FE07A4B18EAE2900859B0331219D2C77C5AD1954CFD2B86F280D8C5F2CF27FBAD4AD56280ABE869DDy8K2H" TargetMode="External"/><Relationship Id="rId22" Type="http://schemas.openxmlformats.org/officeDocument/2006/relationships/hyperlink" Target="mailto:grad@adm-ussuriisk.ru" TargetMode="External"/><Relationship Id="rId27" Type="http://schemas.openxmlformats.org/officeDocument/2006/relationships/hyperlink" Target="consultantplus://offline/ref=1E7F9BD705801A16BFCBBF6B7305ACAA9F7EE9E549FCEF88DCFD3D56170A058AB26F7E78DB884B8C2FAA9D0092AACD03730FE5254E00q7E" TargetMode="External"/><Relationship Id="rId30" Type="http://schemas.openxmlformats.org/officeDocument/2006/relationships/hyperlink" Target="consultantplus://offline/ref=56F2D68C1812A48C196EA41D084F5F37F2FBD354378B67789BDA0559A10CFC72B287081A2996ED9B6BB1E084AC73204E6039F7ED4Ff2zCE" TargetMode="External"/><Relationship Id="rId35" Type="http://schemas.openxmlformats.org/officeDocument/2006/relationships/hyperlink" Target="mailto:grad@adm-ussuri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D151-873C-48C1-B888-6436C911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10812</Words>
  <Characters>61632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филюк</dc:creator>
  <cp:lastModifiedBy>karasenko</cp:lastModifiedBy>
  <cp:revision>52</cp:revision>
  <cp:lastPrinted>2016-12-20T01:13:00Z</cp:lastPrinted>
  <dcterms:created xsi:type="dcterms:W3CDTF">2020-12-02T04:28:00Z</dcterms:created>
  <dcterms:modified xsi:type="dcterms:W3CDTF">2020-12-15T02:48:00Z</dcterms:modified>
</cp:coreProperties>
</file>