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5F" w:rsidRDefault="0060455F" w:rsidP="0060455F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spacing w:line="360" w:lineRule="auto"/>
        <w:ind w:right="4960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ind w:right="4961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tabs>
          <w:tab w:val="left" w:pos="4253"/>
        </w:tabs>
        <w:ind w:left="142" w:right="4961"/>
      </w:pPr>
    </w:p>
    <w:p w:rsidR="0060455F" w:rsidRDefault="0060455F" w:rsidP="0060455F">
      <w:pPr>
        <w:shd w:val="clear" w:color="auto" w:fill="FFFFFF"/>
        <w:tabs>
          <w:tab w:val="left" w:pos="4253"/>
        </w:tabs>
        <w:ind w:left="142" w:right="4961"/>
      </w:pPr>
    </w:p>
    <w:p w:rsidR="0060455F" w:rsidRPr="000244C1" w:rsidRDefault="0060455F" w:rsidP="0060455F">
      <w:pPr>
        <w:shd w:val="clear" w:color="auto" w:fill="FFFFFF"/>
        <w:tabs>
          <w:tab w:val="left" w:pos="4253"/>
        </w:tabs>
        <w:ind w:right="4961"/>
        <w:rPr>
          <w:sz w:val="24"/>
          <w:szCs w:val="24"/>
        </w:rPr>
      </w:pPr>
    </w:p>
    <w:p w:rsidR="006F7647" w:rsidRP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6F7647">
        <w:rPr>
          <w:sz w:val="28"/>
          <w:szCs w:val="28"/>
        </w:rPr>
        <w:t xml:space="preserve">О внесении изменений </w:t>
      </w:r>
    </w:p>
    <w:p w:rsid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6F7647">
        <w:rPr>
          <w:sz w:val="28"/>
          <w:szCs w:val="28"/>
        </w:rPr>
        <w:t>в постановление администрации</w:t>
      </w:r>
    </w:p>
    <w:p w:rsid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6F7647">
        <w:rPr>
          <w:sz w:val="28"/>
          <w:szCs w:val="28"/>
        </w:rPr>
        <w:t xml:space="preserve">Уссурийского городского округа </w:t>
      </w:r>
    </w:p>
    <w:p w:rsid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6F7647">
        <w:rPr>
          <w:sz w:val="28"/>
          <w:szCs w:val="28"/>
        </w:rPr>
        <w:t>от 15 июня 2017 года № 1824-НПА</w:t>
      </w:r>
    </w:p>
    <w:p w:rsidR="006F7647" w:rsidRP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6F7647">
        <w:rPr>
          <w:sz w:val="28"/>
          <w:szCs w:val="28"/>
        </w:rPr>
        <w:t xml:space="preserve">«Об утверждении Положения  </w:t>
      </w:r>
    </w:p>
    <w:p w:rsidR="006F7647" w:rsidRP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6F7647">
        <w:rPr>
          <w:sz w:val="28"/>
          <w:szCs w:val="28"/>
        </w:rPr>
        <w:t xml:space="preserve">о предоставлении субсидии  </w:t>
      </w:r>
    </w:p>
    <w:p w:rsid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6F7647">
        <w:rPr>
          <w:sz w:val="28"/>
          <w:szCs w:val="28"/>
        </w:rPr>
        <w:t>на реализацию социально</w:t>
      </w:r>
    </w:p>
    <w:p w:rsid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6F7647">
        <w:rPr>
          <w:sz w:val="28"/>
          <w:szCs w:val="28"/>
        </w:rPr>
        <w:t>значимых проектов социально</w:t>
      </w:r>
    </w:p>
    <w:p w:rsid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6F7647">
        <w:rPr>
          <w:sz w:val="28"/>
          <w:szCs w:val="28"/>
        </w:rPr>
        <w:t>ориентированных некоммерческих</w:t>
      </w:r>
    </w:p>
    <w:p w:rsid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6F7647">
        <w:rPr>
          <w:sz w:val="28"/>
          <w:szCs w:val="28"/>
        </w:rPr>
        <w:t xml:space="preserve">организаций </w:t>
      </w:r>
      <w:proofErr w:type="gramStart"/>
      <w:r w:rsidRPr="006F7647">
        <w:rPr>
          <w:sz w:val="28"/>
          <w:szCs w:val="28"/>
        </w:rPr>
        <w:t>Уссурийского</w:t>
      </w:r>
      <w:proofErr w:type="gramEnd"/>
    </w:p>
    <w:p w:rsidR="006F7647" w:rsidRPr="006F7647" w:rsidRDefault="006F7647" w:rsidP="006F7647">
      <w:pPr>
        <w:shd w:val="clear" w:color="auto" w:fill="FFFFFF"/>
        <w:tabs>
          <w:tab w:val="left" w:pos="4253"/>
        </w:tabs>
        <w:rPr>
          <w:sz w:val="28"/>
          <w:szCs w:val="28"/>
        </w:rPr>
      </w:pPr>
      <w:r w:rsidRPr="006F7647">
        <w:rPr>
          <w:sz w:val="28"/>
          <w:szCs w:val="28"/>
        </w:rPr>
        <w:t xml:space="preserve">городского округа  </w:t>
      </w:r>
    </w:p>
    <w:p w:rsidR="0060455F" w:rsidRDefault="006F7647" w:rsidP="006F7647">
      <w:pPr>
        <w:shd w:val="clear" w:color="auto" w:fill="FFFFFF"/>
        <w:tabs>
          <w:tab w:val="left" w:pos="4253"/>
        </w:tabs>
        <w:rPr>
          <w:spacing w:val="-1"/>
          <w:sz w:val="28"/>
          <w:szCs w:val="28"/>
        </w:rPr>
      </w:pPr>
      <w:r>
        <w:rPr>
          <w:sz w:val="28"/>
          <w:szCs w:val="28"/>
        </w:rPr>
        <w:t>на 2017-2024</w:t>
      </w:r>
      <w:r w:rsidRPr="006F7647">
        <w:rPr>
          <w:sz w:val="28"/>
          <w:szCs w:val="28"/>
        </w:rPr>
        <w:t xml:space="preserve"> годы»</w:t>
      </w:r>
    </w:p>
    <w:p w:rsidR="0060455F" w:rsidRDefault="0060455F" w:rsidP="0060455F">
      <w:pPr>
        <w:shd w:val="clear" w:color="auto" w:fill="FFFFFF"/>
        <w:tabs>
          <w:tab w:val="left" w:pos="4253"/>
        </w:tabs>
        <w:jc w:val="both"/>
        <w:rPr>
          <w:sz w:val="28"/>
          <w:szCs w:val="28"/>
        </w:rPr>
      </w:pPr>
    </w:p>
    <w:p w:rsidR="006F7647" w:rsidRPr="00514DF2" w:rsidRDefault="006F7647" w:rsidP="0060455F">
      <w:pPr>
        <w:shd w:val="clear" w:color="auto" w:fill="FFFFFF"/>
        <w:tabs>
          <w:tab w:val="left" w:pos="4253"/>
        </w:tabs>
        <w:jc w:val="both"/>
        <w:rPr>
          <w:sz w:val="28"/>
          <w:szCs w:val="28"/>
        </w:rPr>
      </w:pPr>
    </w:p>
    <w:p w:rsidR="0060455F" w:rsidRDefault="006F7647" w:rsidP="006F7647">
      <w:pPr>
        <w:shd w:val="clear" w:color="auto" w:fill="FFFFFF"/>
        <w:spacing w:line="360" w:lineRule="auto"/>
        <w:ind w:firstLine="708"/>
        <w:jc w:val="both"/>
        <w:rPr>
          <w:spacing w:val="-2"/>
          <w:sz w:val="28"/>
          <w:szCs w:val="28"/>
        </w:rPr>
      </w:pPr>
      <w:r w:rsidRPr="006F7647">
        <w:rPr>
          <w:sz w:val="28"/>
          <w:szCs w:val="28"/>
        </w:rPr>
        <w:t xml:space="preserve">В соответствии со статьей 78.1 Бюджетного кодекса Российской Федерации, Федеральным законом от 12   января 1996 года № 7-ФЗ </w:t>
      </w:r>
      <w:r>
        <w:rPr>
          <w:sz w:val="28"/>
          <w:szCs w:val="28"/>
        </w:rPr>
        <w:t xml:space="preserve">                      </w:t>
      </w:r>
      <w:proofErr w:type="gramStart"/>
      <w:r w:rsidRPr="006F7647">
        <w:rPr>
          <w:sz w:val="28"/>
          <w:szCs w:val="28"/>
        </w:rPr>
        <w:t>«О некоммерческих организациях»,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 2020 года 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6F7647">
        <w:rPr>
          <w:sz w:val="28"/>
          <w:szCs w:val="28"/>
        </w:rPr>
        <w:t xml:space="preserve">, </w:t>
      </w:r>
      <w:proofErr w:type="gramStart"/>
      <w:r w:rsidRPr="006F7647">
        <w:rPr>
          <w:sz w:val="28"/>
          <w:szCs w:val="28"/>
        </w:rPr>
        <w:t>работ, услуг, и о признании утратившими  силу  некоторых  актов  Правительства Российской Федерации и отдельных положений некоторых актов Правительства Российской Федерации», Законом Приморского края от 05 апреля 2013 года  № 183-КЗ «О поддержке социально ориентированных некоммерческих</w:t>
      </w:r>
      <w:r w:rsidRPr="006F7647">
        <w:t xml:space="preserve"> </w:t>
      </w:r>
      <w:r w:rsidRPr="006F7647">
        <w:rPr>
          <w:sz w:val="28"/>
          <w:szCs w:val="28"/>
        </w:rPr>
        <w:lastRenderedPageBreak/>
        <w:t>организаций в Приморском крае», статьей 56 Устава Уссурийского городского округа, постановлением администрации Уссурийского городского округа от 5 ноября 2015 года № 2935-НПА «Об утверждении муниципальной программы «Поддержка</w:t>
      </w:r>
      <w:proofErr w:type="gramEnd"/>
      <w:r w:rsidRPr="006F7647">
        <w:rPr>
          <w:sz w:val="28"/>
          <w:szCs w:val="28"/>
        </w:rPr>
        <w:t xml:space="preserve"> социально ориентированных некоммерческих организаций на территории Уссурийского городского округа на 2016 - 2024 годы», с целью </w:t>
      </w:r>
      <w:r w:rsidR="00F047D7">
        <w:rPr>
          <w:sz w:val="28"/>
          <w:szCs w:val="28"/>
        </w:rPr>
        <w:t>уточнения порядка и условий предоставления субсидии.</w:t>
      </w:r>
    </w:p>
    <w:p w:rsidR="004E054B" w:rsidRDefault="004E054B" w:rsidP="004E054B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60455F" w:rsidRPr="00094BB7" w:rsidRDefault="0060455F" w:rsidP="0060455F">
      <w:pPr>
        <w:shd w:val="clear" w:color="auto" w:fill="FFFFFF"/>
        <w:spacing w:line="336" w:lineRule="auto"/>
        <w:jc w:val="both"/>
        <w:rPr>
          <w:spacing w:val="-2"/>
          <w:sz w:val="28"/>
          <w:szCs w:val="28"/>
        </w:rPr>
      </w:pPr>
      <w:r w:rsidRPr="00094BB7">
        <w:rPr>
          <w:spacing w:val="-2"/>
          <w:sz w:val="28"/>
          <w:szCs w:val="28"/>
        </w:rPr>
        <w:t>ПОСТАНОВЛЯЕТ:</w:t>
      </w:r>
    </w:p>
    <w:p w:rsidR="004E054B" w:rsidRPr="0009791F" w:rsidRDefault="004E054B" w:rsidP="006F7647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055759" w:rsidRDefault="0060455F" w:rsidP="00870A3C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0A3C" w:rsidRPr="00870A3C">
        <w:rPr>
          <w:sz w:val="28"/>
          <w:szCs w:val="28"/>
        </w:rPr>
        <w:t>Внести в постановление администрации Уссурийского городского округа от 15 июня 2017 года №  1824-НПА  «Об  утверждении  Положения о предоставлении субсидии на реализацию социально значимых проектов социально ориентированных некоммерческих организаций Уссурийског</w:t>
      </w:r>
      <w:r w:rsidR="00870A3C">
        <w:rPr>
          <w:sz w:val="28"/>
          <w:szCs w:val="28"/>
        </w:rPr>
        <w:t>о городского округа на 2017-2024</w:t>
      </w:r>
      <w:r w:rsidR="00870A3C" w:rsidRPr="00870A3C">
        <w:rPr>
          <w:sz w:val="28"/>
          <w:szCs w:val="28"/>
        </w:rPr>
        <w:t xml:space="preserve"> годы» (далее - постановление) следующие изменения:</w:t>
      </w:r>
    </w:p>
    <w:p w:rsidR="00870A3C" w:rsidRDefault="00870A3C" w:rsidP="00870A3C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870A3C">
        <w:rPr>
          <w:sz w:val="28"/>
          <w:szCs w:val="28"/>
        </w:rPr>
        <w:t>в Положении о предоставлении субсидии на реализацию социально значимых проектов социально ориентированных некоммерческих организаций Уссурийского городского округа, утвержденном</w:t>
      </w:r>
      <w:r>
        <w:rPr>
          <w:sz w:val="28"/>
          <w:szCs w:val="28"/>
        </w:rPr>
        <w:t xml:space="preserve"> </w:t>
      </w:r>
      <w:r w:rsidRPr="00870A3C">
        <w:rPr>
          <w:sz w:val="28"/>
          <w:szCs w:val="28"/>
        </w:rPr>
        <w:t>постановлением (далее - Положение)</w:t>
      </w:r>
      <w:r>
        <w:rPr>
          <w:sz w:val="28"/>
          <w:szCs w:val="28"/>
        </w:rPr>
        <w:t>:</w:t>
      </w:r>
    </w:p>
    <w:p w:rsidR="00870A3C" w:rsidRDefault="00870A3C" w:rsidP="00870A3C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870A3C">
        <w:rPr>
          <w:sz w:val="28"/>
          <w:szCs w:val="28"/>
        </w:rPr>
        <w:t>III. Условия и порядок предоставления субсидий</w:t>
      </w:r>
      <w:r>
        <w:rPr>
          <w:sz w:val="28"/>
          <w:szCs w:val="28"/>
        </w:rPr>
        <w:t>:</w:t>
      </w:r>
    </w:p>
    <w:p w:rsidR="00824911" w:rsidRDefault="00C62B6A" w:rsidP="0082491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36</w:t>
      </w:r>
      <w:r w:rsidR="00824911">
        <w:rPr>
          <w:sz w:val="28"/>
          <w:szCs w:val="28"/>
        </w:rPr>
        <w:t xml:space="preserve"> </w:t>
      </w:r>
      <w:r w:rsidR="005C0EF6">
        <w:rPr>
          <w:sz w:val="28"/>
          <w:szCs w:val="28"/>
        </w:rPr>
        <w:t>дополнить абзацами</w:t>
      </w:r>
      <w:r w:rsidR="00824911" w:rsidRPr="00824911">
        <w:rPr>
          <w:sz w:val="28"/>
          <w:szCs w:val="28"/>
        </w:rPr>
        <w:t xml:space="preserve"> следующего содержания:   </w:t>
      </w:r>
    </w:p>
    <w:p w:rsidR="005C0EF6" w:rsidRPr="005C0EF6" w:rsidRDefault="00082659" w:rsidP="005C0EF6">
      <w:pPr>
        <w:shd w:val="clear" w:color="auto" w:fill="FFFFFF"/>
        <w:spacing w:line="360" w:lineRule="auto"/>
        <w:ind w:firstLine="62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F3F3E">
        <w:rPr>
          <w:sz w:val="28"/>
          <w:szCs w:val="28"/>
        </w:rPr>
        <w:t>В случае</w:t>
      </w:r>
      <w:r w:rsidR="005C0EF6" w:rsidRPr="005C0EF6">
        <w:rPr>
          <w:sz w:val="28"/>
          <w:szCs w:val="28"/>
        </w:rPr>
        <w:t xml:space="preserve"> внесения изменений в смету расходов, СО НКО направляет в Уполномоченный орган письменное обоснование необходимости изменений в показатели сметы на рассмотрение экспертной комиссией. </w:t>
      </w:r>
    </w:p>
    <w:p w:rsidR="005C0EF6" w:rsidRPr="005C0EF6" w:rsidRDefault="005C0EF6" w:rsidP="005C0EF6">
      <w:pPr>
        <w:shd w:val="clear" w:color="auto" w:fill="FFFFFF"/>
        <w:spacing w:line="360" w:lineRule="auto"/>
        <w:ind w:firstLine="622"/>
        <w:jc w:val="both"/>
        <w:rPr>
          <w:sz w:val="28"/>
          <w:szCs w:val="28"/>
        </w:rPr>
      </w:pPr>
      <w:r w:rsidRPr="005C0EF6">
        <w:rPr>
          <w:sz w:val="28"/>
          <w:szCs w:val="28"/>
        </w:rPr>
        <w:t xml:space="preserve">В течение 1 рабочего дня Уполномоченный орган регистрирует факт получения документов, и передает документы секретарю экспертной комиссии. </w:t>
      </w:r>
    </w:p>
    <w:p w:rsidR="005C0EF6" w:rsidRDefault="005C0EF6" w:rsidP="005C0EF6">
      <w:pPr>
        <w:shd w:val="clear" w:color="auto" w:fill="FFFFFF"/>
        <w:spacing w:line="360" w:lineRule="auto"/>
        <w:ind w:firstLine="622"/>
        <w:jc w:val="both"/>
        <w:rPr>
          <w:sz w:val="28"/>
          <w:szCs w:val="28"/>
        </w:rPr>
      </w:pPr>
      <w:r w:rsidRPr="005C0EF6">
        <w:rPr>
          <w:sz w:val="28"/>
          <w:szCs w:val="28"/>
        </w:rPr>
        <w:t>В течение 3 рабочих дней, следующим за днем передачи Уполномоченным органом документов секретарю экспертной комиссии, председатель назначает дату заседания.</w:t>
      </w:r>
    </w:p>
    <w:p w:rsidR="00AF506B" w:rsidRDefault="00AF506B" w:rsidP="005C0EF6">
      <w:pPr>
        <w:shd w:val="clear" w:color="auto" w:fill="FFFFFF"/>
        <w:spacing w:line="360" w:lineRule="auto"/>
        <w:ind w:firstLine="622"/>
        <w:jc w:val="both"/>
        <w:rPr>
          <w:sz w:val="28"/>
          <w:szCs w:val="28"/>
        </w:rPr>
      </w:pPr>
    </w:p>
    <w:p w:rsidR="00AF506B" w:rsidRDefault="00AF506B" w:rsidP="00AF506B">
      <w:pPr>
        <w:shd w:val="clear" w:color="auto" w:fill="FFFFFF"/>
        <w:spacing w:line="360" w:lineRule="auto"/>
        <w:ind w:firstLine="622"/>
        <w:jc w:val="both"/>
        <w:rPr>
          <w:sz w:val="28"/>
          <w:szCs w:val="28"/>
        </w:rPr>
      </w:pPr>
      <w:r>
        <w:rPr>
          <w:sz w:val="28"/>
          <w:szCs w:val="28"/>
        </w:rPr>
        <w:t>Решение э</w:t>
      </w:r>
      <w:r w:rsidRPr="00AF506B">
        <w:rPr>
          <w:sz w:val="28"/>
          <w:szCs w:val="28"/>
        </w:rPr>
        <w:t>кспертной комиссии принимается б</w:t>
      </w:r>
      <w:r>
        <w:rPr>
          <w:sz w:val="28"/>
          <w:szCs w:val="28"/>
        </w:rPr>
        <w:t xml:space="preserve">ольшинством голосов от </w:t>
      </w:r>
      <w:r w:rsidRPr="00AF506B">
        <w:rPr>
          <w:sz w:val="28"/>
          <w:szCs w:val="28"/>
        </w:rPr>
        <w:t>числа прис</w:t>
      </w:r>
      <w:r>
        <w:rPr>
          <w:sz w:val="28"/>
          <w:szCs w:val="28"/>
        </w:rPr>
        <w:t>утствующих на заседании членов э</w:t>
      </w:r>
      <w:r w:rsidRPr="00AF506B">
        <w:rPr>
          <w:sz w:val="28"/>
          <w:szCs w:val="28"/>
        </w:rPr>
        <w:t>кспертной комиссии открытым</w:t>
      </w:r>
      <w:r>
        <w:rPr>
          <w:sz w:val="28"/>
          <w:szCs w:val="28"/>
        </w:rPr>
        <w:t xml:space="preserve"> голосованием. В случае равенства голосов «за» и «против»</w:t>
      </w:r>
      <w:r w:rsidR="00446EE9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голос председательствующего на заседании экспертной комиссии является </w:t>
      </w:r>
      <w:r w:rsidRPr="00AF506B">
        <w:rPr>
          <w:sz w:val="28"/>
          <w:szCs w:val="28"/>
        </w:rPr>
        <w:t>решающим.</w:t>
      </w:r>
    </w:p>
    <w:p w:rsidR="00870A3C" w:rsidRDefault="005C0EF6" w:rsidP="00AF506B">
      <w:pPr>
        <w:shd w:val="clear" w:color="auto" w:fill="FFFFFF"/>
        <w:spacing w:line="360" w:lineRule="auto"/>
        <w:ind w:firstLine="622"/>
        <w:jc w:val="both"/>
        <w:rPr>
          <w:sz w:val="28"/>
          <w:szCs w:val="28"/>
        </w:rPr>
      </w:pPr>
      <w:r w:rsidRPr="005C0EF6">
        <w:rPr>
          <w:sz w:val="28"/>
          <w:szCs w:val="28"/>
        </w:rPr>
        <w:t>В срок не позднее 3 рабочих дней, следующих за днем проведения заседания, секретарь экспертной комиссии оформляет решение экспертной комиссии протоколом, организует его подписание всеми членами экспертной комиссии и направляет в Уполномоченный орган, после чего Уполномоченный орган в течение 3 рабочих дней на</w:t>
      </w:r>
      <w:r w:rsidR="00DC0D6B">
        <w:rPr>
          <w:sz w:val="28"/>
          <w:szCs w:val="28"/>
        </w:rPr>
        <w:t xml:space="preserve">правляет </w:t>
      </w:r>
      <w:r w:rsidR="00CA525E" w:rsidRPr="00CA525E">
        <w:rPr>
          <w:sz w:val="28"/>
          <w:szCs w:val="28"/>
        </w:rPr>
        <w:t xml:space="preserve">сопроводительное письмо </w:t>
      </w:r>
      <w:r w:rsidR="00CA525E">
        <w:rPr>
          <w:sz w:val="28"/>
          <w:szCs w:val="28"/>
        </w:rPr>
        <w:t xml:space="preserve">и </w:t>
      </w:r>
      <w:r w:rsidR="00DC0D6B">
        <w:rPr>
          <w:sz w:val="28"/>
          <w:szCs w:val="28"/>
        </w:rPr>
        <w:t>копию протокола</w:t>
      </w:r>
      <w:r w:rsidR="00CA525E">
        <w:rPr>
          <w:sz w:val="28"/>
          <w:szCs w:val="28"/>
        </w:rPr>
        <w:t xml:space="preserve"> руководителю</w:t>
      </w:r>
      <w:r w:rsidR="00DC0D6B">
        <w:rPr>
          <w:sz w:val="28"/>
          <w:szCs w:val="28"/>
        </w:rPr>
        <w:t xml:space="preserve"> СО НКО</w:t>
      </w:r>
      <w:r w:rsidR="00CA525E">
        <w:rPr>
          <w:sz w:val="28"/>
          <w:szCs w:val="28"/>
        </w:rPr>
        <w:t>.</w:t>
      </w:r>
    </w:p>
    <w:p w:rsidR="0060455F" w:rsidRDefault="0060455F" w:rsidP="0060455F">
      <w:pPr>
        <w:shd w:val="clear" w:color="auto" w:fill="FFFFFF"/>
        <w:spacing w:line="360" w:lineRule="auto"/>
        <w:ind w:firstLine="622"/>
        <w:jc w:val="both"/>
        <w:rPr>
          <w:sz w:val="28"/>
          <w:szCs w:val="28"/>
        </w:rPr>
      </w:pPr>
      <w:r w:rsidRPr="00D93FDE">
        <w:rPr>
          <w:sz w:val="28"/>
          <w:szCs w:val="28"/>
        </w:rPr>
        <w:t>2. </w:t>
      </w:r>
      <w:r w:rsidR="00FE7AAC">
        <w:rPr>
          <w:sz w:val="28"/>
          <w:szCs w:val="28"/>
        </w:rPr>
        <w:t>У</w:t>
      </w:r>
      <w:r w:rsidRPr="00D93FDE">
        <w:rPr>
          <w:sz w:val="28"/>
          <w:szCs w:val="28"/>
        </w:rPr>
        <w:t xml:space="preserve">правлению </w:t>
      </w:r>
      <w:r w:rsidR="00FE7AAC">
        <w:rPr>
          <w:sz w:val="28"/>
          <w:szCs w:val="28"/>
        </w:rPr>
        <w:t xml:space="preserve">информатизации и организации предоставления муниципальных услуг </w:t>
      </w:r>
      <w:r w:rsidRPr="00D93FDE">
        <w:rPr>
          <w:sz w:val="28"/>
          <w:szCs w:val="28"/>
        </w:rPr>
        <w:t>администрации Уссурийского городского округа (</w:t>
      </w:r>
      <w:r>
        <w:rPr>
          <w:sz w:val="28"/>
          <w:szCs w:val="28"/>
        </w:rPr>
        <w:t>Панченко</w:t>
      </w:r>
      <w:r w:rsidRPr="00D93FDE">
        <w:rPr>
          <w:sz w:val="28"/>
          <w:szCs w:val="28"/>
        </w:rPr>
        <w:t xml:space="preserve">) </w:t>
      </w:r>
      <w:proofErr w:type="gramStart"/>
      <w:r w:rsidRPr="00D93FDE">
        <w:rPr>
          <w:sz w:val="28"/>
          <w:szCs w:val="28"/>
        </w:rPr>
        <w:t>разместить</w:t>
      </w:r>
      <w:proofErr w:type="gramEnd"/>
      <w:r w:rsidRPr="00D93FDE">
        <w:rPr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60455F" w:rsidRPr="00D93FDE" w:rsidRDefault="0060455F" w:rsidP="0060455F">
      <w:pPr>
        <w:shd w:val="clear" w:color="auto" w:fill="FFFFFF"/>
        <w:spacing w:line="360" w:lineRule="auto"/>
        <w:ind w:firstLine="703"/>
        <w:jc w:val="both"/>
        <w:rPr>
          <w:sz w:val="28"/>
          <w:szCs w:val="28"/>
        </w:rPr>
      </w:pPr>
      <w:r w:rsidRPr="00D93FDE">
        <w:rPr>
          <w:sz w:val="28"/>
          <w:szCs w:val="28"/>
        </w:rPr>
        <w:t>3. Отделу пресс-службы администрации Уссурийского городского округа (</w:t>
      </w:r>
      <w:r>
        <w:rPr>
          <w:sz w:val="28"/>
          <w:szCs w:val="28"/>
        </w:rPr>
        <w:t>Тесленко</w:t>
      </w:r>
      <w:r w:rsidRPr="00D93FDE">
        <w:rPr>
          <w:sz w:val="28"/>
          <w:szCs w:val="28"/>
        </w:rPr>
        <w:t>) опубликовать настоящее постановление в средствах массовой информации.</w:t>
      </w:r>
    </w:p>
    <w:p w:rsidR="0060455F" w:rsidRDefault="0060455F" w:rsidP="00E03B42">
      <w:pPr>
        <w:shd w:val="clear" w:color="auto" w:fill="FFFFFF"/>
        <w:jc w:val="both"/>
        <w:rPr>
          <w:sz w:val="28"/>
          <w:szCs w:val="28"/>
        </w:rPr>
      </w:pPr>
    </w:p>
    <w:p w:rsidR="00755E70" w:rsidRDefault="00755E70" w:rsidP="00E03B42">
      <w:pPr>
        <w:shd w:val="clear" w:color="auto" w:fill="FFFFFF"/>
        <w:jc w:val="both"/>
        <w:rPr>
          <w:sz w:val="28"/>
          <w:szCs w:val="28"/>
        </w:rPr>
      </w:pPr>
    </w:p>
    <w:p w:rsidR="00755E70" w:rsidRPr="00D93FDE" w:rsidRDefault="00755E70" w:rsidP="00E03B42">
      <w:pPr>
        <w:shd w:val="clear" w:color="auto" w:fill="FFFFFF"/>
        <w:jc w:val="both"/>
        <w:rPr>
          <w:sz w:val="28"/>
          <w:szCs w:val="28"/>
        </w:rPr>
      </w:pPr>
    </w:p>
    <w:p w:rsidR="0060455F" w:rsidRDefault="0060455F" w:rsidP="006045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D93FD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93FDE">
        <w:rPr>
          <w:sz w:val="28"/>
          <w:szCs w:val="28"/>
        </w:rPr>
        <w:t xml:space="preserve"> Уссурийского</w:t>
      </w:r>
      <w:r>
        <w:rPr>
          <w:sz w:val="28"/>
          <w:szCs w:val="28"/>
        </w:rPr>
        <w:t xml:space="preserve"> </w:t>
      </w:r>
      <w:r w:rsidRPr="00D93FDE">
        <w:rPr>
          <w:spacing w:val="-3"/>
          <w:sz w:val="28"/>
          <w:szCs w:val="28"/>
        </w:rPr>
        <w:t>городского округа</w:t>
      </w:r>
      <w:r>
        <w:rPr>
          <w:spacing w:val="-3"/>
          <w:sz w:val="28"/>
          <w:szCs w:val="28"/>
        </w:rPr>
        <w:t xml:space="preserve">       </w:t>
      </w:r>
      <w:r w:rsidRPr="00D93FDE">
        <w:rPr>
          <w:spacing w:val="-3"/>
          <w:sz w:val="28"/>
          <w:szCs w:val="28"/>
        </w:rPr>
        <w:t xml:space="preserve">                     </w:t>
      </w:r>
      <w:r w:rsidR="006F7647">
        <w:rPr>
          <w:spacing w:val="-3"/>
          <w:sz w:val="28"/>
          <w:szCs w:val="28"/>
        </w:rPr>
        <w:t xml:space="preserve">            </w:t>
      </w:r>
      <w:r w:rsidRPr="00D93FDE">
        <w:rPr>
          <w:spacing w:val="-3"/>
          <w:sz w:val="28"/>
          <w:szCs w:val="28"/>
        </w:rPr>
        <w:t xml:space="preserve">     </w:t>
      </w:r>
      <w:r>
        <w:rPr>
          <w:spacing w:val="-3"/>
          <w:sz w:val="28"/>
          <w:szCs w:val="28"/>
        </w:rPr>
        <w:t xml:space="preserve">  </w:t>
      </w:r>
      <w:r w:rsidRPr="00D93FDE">
        <w:rPr>
          <w:spacing w:val="-3"/>
          <w:sz w:val="28"/>
          <w:szCs w:val="28"/>
        </w:rPr>
        <w:t xml:space="preserve">    </w:t>
      </w:r>
      <w:r w:rsidRPr="00D93FDE">
        <w:rPr>
          <w:sz w:val="28"/>
          <w:szCs w:val="28"/>
        </w:rPr>
        <w:t>Е.Е.</w:t>
      </w:r>
      <w:r>
        <w:rPr>
          <w:sz w:val="28"/>
          <w:szCs w:val="28"/>
        </w:rPr>
        <w:t xml:space="preserve"> </w:t>
      </w:r>
      <w:r w:rsidRPr="00D93FDE">
        <w:rPr>
          <w:sz w:val="28"/>
          <w:szCs w:val="28"/>
        </w:rPr>
        <w:t>Корж</w:t>
      </w:r>
    </w:p>
    <w:sectPr w:rsidR="0060455F" w:rsidSect="006F7647">
      <w:headerReference w:type="default" r:id="rId8"/>
      <w:headerReference w:type="first" r:id="rId9"/>
      <w:pgSz w:w="11909" w:h="16834"/>
      <w:pgMar w:top="1134" w:right="852" w:bottom="1276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6E" w:rsidRDefault="0042616E" w:rsidP="00F07113">
      <w:r>
        <w:separator/>
      </w:r>
    </w:p>
  </w:endnote>
  <w:endnote w:type="continuationSeparator" w:id="0">
    <w:p w:rsidR="0042616E" w:rsidRDefault="0042616E" w:rsidP="00F0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6E" w:rsidRDefault="0042616E" w:rsidP="00F07113">
      <w:r>
        <w:separator/>
      </w:r>
    </w:p>
  </w:footnote>
  <w:footnote w:type="continuationSeparator" w:id="0">
    <w:p w:rsidR="0042616E" w:rsidRDefault="0042616E" w:rsidP="00F07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0" w:rsidRDefault="00C32C94" w:rsidP="00A15B2C">
    <w:pPr>
      <w:pStyle w:val="a3"/>
      <w:jc w:val="center"/>
    </w:pPr>
    <w:r w:rsidRPr="00514DF2">
      <w:rPr>
        <w:sz w:val="28"/>
        <w:szCs w:val="28"/>
      </w:rPr>
      <w:fldChar w:fldCharType="begin"/>
    </w:r>
    <w:r w:rsidR="00F14300" w:rsidRPr="00514DF2">
      <w:rPr>
        <w:sz w:val="28"/>
        <w:szCs w:val="28"/>
      </w:rPr>
      <w:instrText xml:space="preserve"> PAGE   \* MERGEFORMAT </w:instrText>
    </w:r>
    <w:r w:rsidRPr="00514DF2">
      <w:rPr>
        <w:sz w:val="28"/>
        <w:szCs w:val="28"/>
      </w:rPr>
      <w:fldChar w:fldCharType="separate"/>
    </w:r>
    <w:r w:rsidR="00446EE9">
      <w:rPr>
        <w:noProof/>
        <w:sz w:val="28"/>
        <w:szCs w:val="28"/>
      </w:rPr>
      <w:t>3</w:t>
    </w:r>
    <w:r w:rsidRPr="00514DF2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00" w:rsidRPr="00F105A8" w:rsidRDefault="00F14300" w:rsidP="00636547">
    <w:pPr>
      <w:pStyle w:val="a3"/>
      <w:jc w:val="center"/>
      <w:rPr>
        <w:sz w:val="28"/>
        <w:szCs w:val="28"/>
      </w:rPr>
    </w:pPr>
  </w:p>
  <w:p w:rsidR="00F14300" w:rsidRDefault="00F143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5F"/>
    <w:rsid w:val="00023C78"/>
    <w:rsid w:val="000254DF"/>
    <w:rsid w:val="00042043"/>
    <w:rsid w:val="00055759"/>
    <w:rsid w:val="00074891"/>
    <w:rsid w:val="000811D4"/>
    <w:rsid w:val="00082659"/>
    <w:rsid w:val="000A2F77"/>
    <w:rsid w:val="000C30FB"/>
    <w:rsid w:val="000D0052"/>
    <w:rsid w:val="000D1187"/>
    <w:rsid w:val="000D5FB4"/>
    <w:rsid w:val="000F0726"/>
    <w:rsid w:val="000F3F7E"/>
    <w:rsid w:val="001042CE"/>
    <w:rsid w:val="001234CF"/>
    <w:rsid w:val="00143A92"/>
    <w:rsid w:val="00145F74"/>
    <w:rsid w:val="001531E4"/>
    <w:rsid w:val="001647DA"/>
    <w:rsid w:val="0017046F"/>
    <w:rsid w:val="0019566D"/>
    <w:rsid w:val="00197A5D"/>
    <w:rsid w:val="001A39B1"/>
    <w:rsid w:val="001E3FC5"/>
    <w:rsid w:val="001E77D7"/>
    <w:rsid w:val="001F4A20"/>
    <w:rsid w:val="001F7141"/>
    <w:rsid w:val="00200A2A"/>
    <w:rsid w:val="00201698"/>
    <w:rsid w:val="00202437"/>
    <w:rsid w:val="00206FB0"/>
    <w:rsid w:val="00214418"/>
    <w:rsid w:val="00220E9F"/>
    <w:rsid w:val="002505EF"/>
    <w:rsid w:val="00262E3C"/>
    <w:rsid w:val="00263E27"/>
    <w:rsid w:val="002674B7"/>
    <w:rsid w:val="002771C1"/>
    <w:rsid w:val="002912D1"/>
    <w:rsid w:val="002B0D1E"/>
    <w:rsid w:val="002B52E6"/>
    <w:rsid w:val="002D093C"/>
    <w:rsid w:val="002F6FD9"/>
    <w:rsid w:val="003031C5"/>
    <w:rsid w:val="003233A5"/>
    <w:rsid w:val="00364E11"/>
    <w:rsid w:val="003772F2"/>
    <w:rsid w:val="00381B18"/>
    <w:rsid w:val="00383173"/>
    <w:rsid w:val="00393E9D"/>
    <w:rsid w:val="003A5EEB"/>
    <w:rsid w:val="003A7DFC"/>
    <w:rsid w:val="003B2AD1"/>
    <w:rsid w:val="003B462A"/>
    <w:rsid w:val="003B56B8"/>
    <w:rsid w:val="003E4F37"/>
    <w:rsid w:val="00402AA3"/>
    <w:rsid w:val="0042616E"/>
    <w:rsid w:val="00446EE9"/>
    <w:rsid w:val="00470ADA"/>
    <w:rsid w:val="004A0DA6"/>
    <w:rsid w:val="004B42BD"/>
    <w:rsid w:val="004D40D6"/>
    <w:rsid w:val="004E054B"/>
    <w:rsid w:val="004E0E1D"/>
    <w:rsid w:val="005047CD"/>
    <w:rsid w:val="00510B40"/>
    <w:rsid w:val="005119B9"/>
    <w:rsid w:val="00512921"/>
    <w:rsid w:val="0056191A"/>
    <w:rsid w:val="005626C0"/>
    <w:rsid w:val="00572CE4"/>
    <w:rsid w:val="005748C7"/>
    <w:rsid w:val="00586A87"/>
    <w:rsid w:val="005A466B"/>
    <w:rsid w:val="005A64D0"/>
    <w:rsid w:val="005B0F65"/>
    <w:rsid w:val="005B5C2A"/>
    <w:rsid w:val="005C0EF6"/>
    <w:rsid w:val="005D74A3"/>
    <w:rsid w:val="005F7FE9"/>
    <w:rsid w:val="0060455F"/>
    <w:rsid w:val="00616034"/>
    <w:rsid w:val="006300C9"/>
    <w:rsid w:val="006356F5"/>
    <w:rsid w:val="00636547"/>
    <w:rsid w:val="00637852"/>
    <w:rsid w:val="006405C6"/>
    <w:rsid w:val="00646333"/>
    <w:rsid w:val="00647A21"/>
    <w:rsid w:val="00653C79"/>
    <w:rsid w:val="00656320"/>
    <w:rsid w:val="00657AEE"/>
    <w:rsid w:val="0066716F"/>
    <w:rsid w:val="00673CC5"/>
    <w:rsid w:val="00675763"/>
    <w:rsid w:val="006A350F"/>
    <w:rsid w:val="006B26BF"/>
    <w:rsid w:val="006D132A"/>
    <w:rsid w:val="006D39D9"/>
    <w:rsid w:val="006F3F3E"/>
    <w:rsid w:val="006F7647"/>
    <w:rsid w:val="00700EA3"/>
    <w:rsid w:val="00706818"/>
    <w:rsid w:val="00715E38"/>
    <w:rsid w:val="007353C3"/>
    <w:rsid w:val="007549E9"/>
    <w:rsid w:val="00755E70"/>
    <w:rsid w:val="00766179"/>
    <w:rsid w:val="0076754A"/>
    <w:rsid w:val="007717F4"/>
    <w:rsid w:val="007A1AD7"/>
    <w:rsid w:val="007A2264"/>
    <w:rsid w:val="007B0E12"/>
    <w:rsid w:val="007C1204"/>
    <w:rsid w:val="007C2034"/>
    <w:rsid w:val="00803C9F"/>
    <w:rsid w:val="00812CAB"/>
    <w:rsid w:val="00813A66"/>
    <w:rsid w:val="008240D4"/>
    <w:rsid w:val="00824911"/>
    <w:rsid w:val="00831372"/>
    <w:rsid w:val="00861360"/>
    <w:rsid w:val="00870A3C"/>
    <w:rsid w:val="00877E71"/>
    <w:rsid w:val="00884646"/>
    <w:rsid w:val="00894020"/>
    <w:rsid w:val="008B1AF0"/>
    <w:rsid w:val="008B49B6"/>
    <w:rsid w:val="008C0CE6"/>
    <w:rsid w:val="008F5C3B"/>
    <w:rsid w:val="008F6E1E"/>
    <w:rsid w:val="008F735E"/>
    <w:rsid w:val="008F7A74"/>
    <w:rsid w:val="00900EA9"/>
    <w:rsid w:val="00913572"/>
    <w:rsid w:val="0091428D"/>
    <w:rsid w:val="00915C3F"/>
    <w:rsid w:val="0092783A"/>
    <w:rsid w:val="00960B2F"/>
    <w:rsid w:val="00984B92"/>
    <w:rsid w:val="009929B0"/>
    <w:rsid w:val="009A3E26"/>
    <w:rsid w:val="009C40DC"/>
    <w:rsid w:val="009D2424"/>
    <w:rsid w:val="009F6F5F"/>
    <w:rsid w:val="00A01F64"/>
    <w:rsid w:val="00A037D5"/>
    <w:rsid w:val="00A05E07"/>
    <w:rsid w:val="00A069E9"/>
    <w:rsid w:val="00A072F9"/>
    <w:rsid w:val="00A15B2C"/>
    <w:rsid w:val="00A21CF3"/>
    <w:rsid w:val="00A26828"/>
    <w:rsid w:val="00A6328F"/>
    <w:rsid w:val="00A65044"/>
    <w:rsid w:val="00A7070F"/>
    <w:rsid w:val="00A8305A"/>
    <w:rsid w:val="00AA2E9C"/>
    <w:rsid w:val="00AB0C3B"/>
    <w:rsid w:val="00AD0DCC"/>
    <w:rsid w:val="00AD218D"/>
    <w:rsid w:val="00AD7038"/>
    <w:rsid w:val="00AE214E"/>
    <w:rsid w:val="00AF506B"/>
    <w:rsid w:val="00AF65B9"/>
    <w:rsid w:val="00B2527D"/>
    <w:rsid w:val="00B25DA9"/>
    <w:rsid w:val="00B45589"/>
    <w:rsid w:val="00B57223"/>
    <w:rsid w:val="00B574B2"/>
    <w:rsid w:val="00B62C00"/>
    <w:rsid w:val="00B6687F"/>
    <w:rsid w:val="00B76367"/>
    <w:rsid w:val="00B85788"/>
    <w:rsid w:val="00B85DFB"/>
    <w:rsid w:val="00B95C9B"/>
    <w:rsid w:val="00BC24E2"/>
    <w:rsid w:val="00BF0959"/>
    <w:rsid w:val="00C2681C"/>
    <w:rsid w:val="00C26E53"/>
    <w:rsid w:val="00C32C94"/>
    <w:rsid w:val="00C512C2"/>
    <w:rsid w:val="00C62B6A"/>
    <w:rsid w:val="00C66274"/>
    <w:rsid w:val="00C84484"/>
    <w:rsid w:val="00CA24A3"/>
    <w:rsid w:val="00CA525E"/>
    <w:rsid w:val="00CB1231"/>
    <w:rsid w:val="00CB3ED5"/>
    <w:rsid w:val="00CC079C"/>
    <w:rsid w:val="00CC3477"/>
    <w:rsid w:val="00CC4CBA"/>
    <w:rsid w:val="00CD0610"/>
    <w:rsid w:val="00CE7743"/>
    <w:rsid w:val="00CE78A5"/>
    <w:rsid w:val="00CF6DE0"/>
    <w:rsid w:val="00D2477C"/>
    <w:rsid w:val="00D44D2F"/>
    <w:rsid w:val="00D53EA0"/>
    <w:rsid w:val="00D60060"/>
    <w:rsid w:val="00D67A0E"/>
    <w:rsid w:val="00D7133A"/>
    <w:rsid w:val="00D81ACB"/>
    <w:rsid w:val="00D926C5"/>
    <w:rsid w:val="00D967EC"/>
    <w:rsid w:val="00DA68E5"/>
    <w:rsid w:val="00DB435B"/>
    <w:rsid w:val="00DB46B5"/>
    <w:rsid w:val="00DC0D6B"/>
    <w:rsid w:val="00DD2F91"/>
    <w:rsid w:val="00DD6240"/>
    <w:rsid w:val="00E03B42"/>
    <w:rsid w:val="00E05BAE"/>
    <w:rsid w:val="00E13426"/>
    <w:rsid w:val="00E519C9"/>
    <w:rsid w:val="00EC2D65"/>
    <w:rsid w:val="00ED22A9"/>
    <w:rsid w:val="00EE15F0"/>
    <w:rsid w:val="00EE1C18"/>
    <w:rsid w:val="00EE4D24"/>
    <w:rsid w:val="00F047D7"/>
    <w:rsid w:val="00F07113"/>
    <w:rsid w:val="00F105A8"/>
    <w:rsid w:val="00F10656"/>
    <w:rsid w:val="00F14300"/>
    <w:rsid w:val="00F1799C"/>
    <w:rsid w:val="00F2554C"/>
    <w:rsid w:val="00F30466"/>
    <w:rsid w:val="00F32D57"/>
    <w:rsid w:val="00F36CDE"/>
    <w:rsid w:val="00F7074D"/>
    <w:rsid w:val="00F7274D"/>
    <w:rsid w:val="00F72CEA"/>
    <w:rsid w:val="00F74072"/>
    <w:rsid w:val="00F87698"/>
    <w:rsid w:val="00FB4293"/>
    <w:rsid w:val="00FB5371"/>
    <w:rsid w:val="00FD3E93"/>
    <w:rsid w:val="00FE7AAC"/>
    <w:rsid w:val="00FF4172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annotation text"/>
    <w:basedOn w:val="a"/>
    <w:link w:val="a6"/>
    <w:uiPriority w:val="99"/>
    <w:unhideWhenUsed/>
    <w:rsid w:val="0019566D"/>
    <w:pPr>
      <w:widowControl/>
      <w:autoSpaceDE/>
      <w:autoSpaceDN/>
      <w:adjustRightInd/>
      <w:ind w:left="568" w:hanging="284"/>
      <w:jc w:val="both"/>
    </w:pPr>
    <w:rPr>
      <w:rFonts w:eastAsia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19566D"/>
    <w:rPr>
      <w:rFonts w:ascii="Times New Roman" w:hAnsi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505EF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2505EF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 w:cs="Times New Roman"/>
      <w:b/>
      <w:bCs/>
      <w:lang w:eastAsia="ru-RU"/>
    </w:rPr>
  </w:style>
  <w:style w:type="character" w:customStyle="1" w:styleId="a9">
    <w:name w:val="Тема примечания Знак"/>
    <w:basedOn w:val="a6"/>
    <w:link w:val="a8"/>
    <w:uiPriority w:val="99"/>
    <w:semiHidden/>
    <w:rsid w:val="00250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0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5E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068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6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62C00"/>
    <w:pPr>
      <w:ind w:left="720"/>
      <w:contextualSpacing/>
    </w:pPr>
  </w:style>
  <w:style w:type="paragraph" w:customStyle="1" w:styleId="ConsPlusNormal">
    <w:name w:val="ConsPlusNormal"/>
    <w:rsid w:val="00A03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5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4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45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annotation text"/>
    <w:basedOn w:val="a"/>
    <w:link w:val="a6"/>
    <w:uiPriority w:val="99"/>
    <w:unhideWhenUsed/>
    <w:rsid w:val="0019566D"/>
    <w:pPr>
      <w:widowControl/>
      <w:autoSpaceDE/>
      <w:autoSpaceDN/>
      <w:adjustRightInd/>
      <w:ind w:left="568" w:hanging="284"/>
      <w:jc w:val="both"/>
    </w:pPr>
    <w:rPr>
      <w:rFonts w:eastAsiaTheme="minorHAnsi" w:cstheme="minorBidi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19566D"/>
    <w:rPr>
      <w:rFonts w:ascii="Times New Roman" w:hAnsi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505EF"/>
    <w:rPr>
      <w:sz w:val="16"/>
      <w:szCs w:val="16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2505EF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 w:cs="Times New Roman"/>
      <w:b/>
      <w:bCs/>
      <w:lang w:eastAsia="ru-RU"/>
    </w:rPr>
  </w:style>
  <w:style w:type="character" w:customStyle="1" w:styleId="a9">
    <w:name w:val="Тема примечания Знак"/>
    <w:basedOn w:val="a6"/>
    <w:link w:val="a8"/>
    <w:uiPriority w:val="99"/>
    <w:semiHidden/>
    <w:rsid w:val="002505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05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05E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068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06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62C00"/>
    <w:pPr>
      <w:ind w:left="720"/>
      <w:contextualSpacing/>
    </w:pPr>
  </w:style>
  <w:style w:type="paragraph" w:customStyle="1" w:styleId="ConsPlusNormal">
    <w:name w:val="ConsPlusNormal"/>
    <w:rsid w:val="00A037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482">
                  <w:marLeft w:val="4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74752-474D-46D1-8BBF-F109855D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Bredneva</dc:creator>
  <cp:lastModifiedBy>Татьяна Дмитриевна Сидорова</cp:lastModifiedBy>
  <cp:revision>9</cp:revision>
  <cp:lastPrinted>2022-01-26T23:35:00Z</cp:lastPrinted>
  <dcterms:created xsi:type="dcterms:W3CDTF">2022-01-26T23:00:00Z</dcterms:created>
  <dcterms:modified xsi:type="dcterms:W3CDTF">2022-01-28T07:47:00Z</dcterms:modified>
</cp:coreProperties>
</file>