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CA1EE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DCD0D2" w14:textId="77777777" w:rsidR="00011998" w:rsidRPr="0076450D" w:rsidRDefault="000119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Приложение N 3</w:t>
      </w:r>
    </w:p>
    <w:p w14:paraId="2043EC52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8CDCC12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"Комплексное развитие сельских</w:t>
      </w:r>
    </w:p>
    <w:p w14:paraId="3A1AB6EA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территорий Уссурийского</w:t>
      </w:r>
    </w:p>
    <w:p w14:paraId="2DE809D3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городского округа" на</w:t>
      </w:r>
    </w:p>
    <w:p w14:paraId="39CD9CD3" w14:textId="1E7DD96C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202</w:t>
      </w:r>
      <w:r w:rsidR="000253DB" w:rsidRPr="0076450D">
        <w:rPr>
          <w:rFonts w:ascii="Times New Roman" w:hAnsi="Times New Roman" w:cs="Times New Roman"/>
          <w:sz w:val="28"/>
          <w:szCs w:val="28"/>
        </w:rPr>
        <w:t>2</w:t>
      </w:r>
      <w:r w:rsidRPr="0076450D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14:paraId="245A027A" w14:textId="77777777" w:rsidR="00011998" w:rsidRPr="0076450D" w:rsidRDefault="00011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33"/>
      <w:bookmarkEnd w:id="1"/>
      <w:r w:rsidRPr="0076450D">
        <w:rPr>
          <w:rFonts w:ascii="Times New Roman" w:hAnsi="Times New Roman" w:cs="Times New Roman"/>
          <w:sz w:val="28"/>
          <w:szCs w:val="28"/>
        </w:rPr>
        <w:t>ПЕРЕЧЕНЬ ПОКАЗАТЕЛЕЙ (ИНДИКАТОРОВ)</w:t>
      </w:r>
    </w:p>
    <w:p w14:paraId="2C1DC6A8" w14:textId="77777777" w:rsidR="00011998" w:rsidRPr="0076450D" w:rsidRDefault="00011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МУНИЦИПАЛЬНОЙ ПРОГРАММЫ "КОМПЛЕКСНОЕ РАЗВИТИЕ</w:t>
      </w:r>
    </w:p>
    <w:p w14:paraId="0D5AE7B0" w14:textId="77777777" w:rsidR="00011998" w:rsidRPr="0076450D" w:rsidRDefault="00011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СЕЛЬСКИХ ТЕРРИТОРИЙ УССУРИЙСКОГО ГОРОДСКОГО ОКРУГА"</w:t>
      </w:r>
    </w:p>
    <w:p w14:paraId="7376F771" w14:textId="02F6A799" w:rsidR="00011998" w:rsidRPr="0076450D" w:rsidRDefault="00011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НА 202</w:t>
      </w:r>
      <w:r w:rsidR="000253DB" w:rsidRPr="0076450D">
        <w:rPr>
          <w:rFonts w:ascii="Times New Roman" w:hAnsi="Times New Roman" w:cs="Times New Roman"/>
          <w:sz w:val="28"/>
          <w:szCs w:val="28"/>
        </w:rPr>
        <w:t>2</w:t>
      </w:r>
      <w:r w:rsidRPr="0076450D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14:paraId="5B95D28A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232"/>
        <w:gridCol w:w="920"/>
        <w:gridCol w:w="920"/>
        <w:gridCol w:w="1193"/>
        <w:gridCol w:w="992"/>
        <w:gridCol w:w="142"/>
        <w:gridCol w:w="1275"/>
      </w:tblGrid>
      <w:tr w:rsidR="00AA4701" w:rsidRPr="0076450D" w14:paraId="31515712" w14:textId="77777777" w:rsidTr="00AA4701">
        <w:tc>
          <w:tcPr>
            <w:tcW w:w="460" w:type="dxa"/>
          </w:tcPr>
          <w:p w14:paraId="1DBAD8A5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32" w:type="dxa"/>
          </w:tcPr>
          <w:p w14:paraId="2415E39F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20" w:type="dxa"/>
          </w:tcPr>
          <w:p w14:paraId="76CA0EA5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920" w:type="dxa"/>
          </w:tcPr>
          <w:p w14:paraId="59EACFCC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показателя </w:t>
            </w:r>
          </w:p>
          <w:p w14:paraId="40A0BF83" w14:textId="7F32C635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3602" w:type="dxa"/>
            <w:gridSpan w:val="4"/>
          </w:tcPr>
          <w:p w14:paraId="44A9A1F5" w14:textId="766752A9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целевого показателя (индикатора) по годам реализации</w:t>
            </w:r>
          </w:p>
        </w:tc>
      </w:tr>
      <w:tr w:rsidR="00AA4701" w:rsidRPr="0076450D" w14:paraId="14C29435" w14:textId="77777777" w:rsidTr="00AA4701">
        <w:tc>
          <w:tcPr>
            <w:tcW w:w="460" w:type="dxa"/>
          </w:tcPr>
          <w:p w14:paraId="1DA90F8E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14:paraId="79C67C72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14:paraId="4EA114A7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14:paraId="14A23299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2D7BC896" w14:textId="632DE4EC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992" w:type="dxa"/>
          </w:tcPr>
          <w:p w14:paraId="00CAF465" w14:textId="263034AA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417" w:type="dxa"/>
            <w:gridSpan w:val="2"/>
          </w:tcPr>
          <w:p w14:paraId="050E6843" w14:textId="1FD45D8E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</w:tr>
      <w:tr w:rsidR="00AA4701" w:rsidRPr="0076450D" w14:paraId="1A86A342" w14:textId="77777777" w:rsidTr="00AA4701">
        <w:tc>
          <w:tcPr>
            <w:tcW w:w="460" w:type="dxa"/>
          </w:tcPr>
          <w:p w14:paraId="2BB6131A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03079DE5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14:paraId="56411EAD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14:paraId="1B42AD71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14:paraId="68048351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02EAE45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14:paraId="69E0397F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4701" w:rsidRPr="0076450D" w14:paraId="35FEDF0A" w14:textId="77777777" w:rsidTr="00AA4701">
        <w:tc>
          <w:tcPr>
            <w:tcW w:w="460" w:type="dxa"/>
          </w:tcPr>
          <w:p w14:paraId="3A31D87E" w14:textId="77777777" w:rsidR="00C429CF" w:rsidRPr="0076450D" w:rsidRDefault="00C42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gridSpan w:val="7"/>
          </w:tcPr>
          <w:p w14:paraId="04973B36" w14:textId="55F4197C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984733" w:rsidRPr="007645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Уссурийского городского округа</w:t>
            </w:r>
            <w:r w:rsidR="00984733" w:rsidRPr="00764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7149">
              <w:rPr>
                <w:rFonts w:ascii="Times New Roman" w:hAnsi="Times New Roman" w:cs="Times New Roman"/>
                <w:sz w:val="28"/>
                <w:szCs w:val="28"/>
              </w:rPr>
              <w:t xml:space="preserve"> на 2022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- 2024 годы</w:t>
            </w:r>
          </w:p>
        </w:tc>
      </w:tr>
      <w:tr w:rsidR="00AA4701" w:rsidRPr="0076450D" w14:paraId="3B53B256" w14:textId="77777777" w:rsidTr="00AA4701">
        <w:tc>
          <w:tcPr>
            <w:tcW w:w="460" w:type="dxa"/>
          </w:tcPr>
          <w:p w14:paraId="6F4437C7" w14:textId="77777777" w:rsidR="00C429CF" w:rsidRPr="0076450D" w:rsidRDefault="00C42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gridSpan w:val="7"/>
          </w:tcPr>
          <w:p w14:paraId="425BC1F9" w14:textId="50ABCBFC" w:rsidR="00C429CF" w:rsidRPr="0076450D" w:rsidRDefault="00C429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</w:t>
            </w:r>
            <w:r w:rsidR="00984733" w:rsidRPr="007645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отношение к сельской жизни</w:t>
            </w:r>
            <w:r w:rsidR="00984733" w:rsidRPr="00764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4701" w:rsidRPr="0076450D" w14:paraId="01F611A6" w14:textId="77777777" w:rsidTr="00AA4701">
        <w:tc>
          <w:tcPr>
            <w:tcW w:w="460" w:type="dxa"/>
          </w:tcPr>
          <w:p w14:paraId="14ED6C54" w14:textId="77777777" w:rsidR="00C429CF" w:rsidRPr="0076450D" w:rsidRDefault="00C42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7361993F" w14:textId="529948BC" w:rsidR="00C429CF" w:rsidRPr="0076450D" w:rsidRDefault="00C42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жителей, </w:t>
            </w:r>
            <w:r w:rsidR="00715F7F" w:rsidRPr="0076450D">
              <w:rPr>
                <w:rFonts w:ascii="Times New Roman" w:hAnsi="Times New Roman" w:cs="Times New Roman"/>
                <w:sz w:val="28"/>
                <w:szCs w:val="28"/>
              </w:rPr>
              <w:t>которые получат пользу от реализации проектов, (нарастающим итогом к 2025 году)</w:t>
            </w:r>
          </w:p>
        </w:tc>
        <w:tc>
          <w:tcPr>
            <w:tcW w:w="920" w:type="dxa"/>
          </w:tcPr>
          <w:p w14:paraId="0240F1B6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20" w:type="dxa"/>
          </w:tcPr>
          <w:p w14:paraId="10859548" w14:textId="02D6DB00" w:rsidR="00C429CF" w:rsidRPr="005C7149" w:rsidRDefault="00715F7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  <w:r w:rsidR="005C7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193" w:type="dxa"/>
          </w:tcPr>
          <w:p w14:paraId="6FBCAD8B" w14:textId="2A6B305C" w:rsidR="00C429CF" w:rsidRPr="0076450D" w:rsidRDefault="00715F7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  <w:r w:rsidR="005C714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134" w:type="dxa"/>
            <w:gridSpan w:val="2"/>
          </w:tcPr>
          <w:p w14:paraId="345A9BCB" w14:textId="2EC11E19" w:rsidR="00C429CF" w:rsidRPr="0076450D" w:rsidRDefault="00715F7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2426</w:t>
            </w:r>
          </w:p>
        </w:tc>
        <w:tc>
          <w:tcPr>
            <w:tcW w:w="1275" w:type="dxa"/>
          </w:tcPr>
          <w:p w14:paraId="13177C9C" w14:textId="2F5E70E7" w:rsidR="00C429CF" w:rsidRPr="0076450D" w:rsidRDefault="00715F7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AA4701" w:rsidRPr="0076450D" w14:paraId="056617D5" w14:textId="77777777" w:rsidTr="00AA4701">
        <w:tc>
          <w:tcPr>
            <w:tcW w:w="460" w:type="dxa"/>
          </w:tcPr>
          <w:p w14:paraId="580FC114" w14:textId="77777777" w:rsidR="00C429CF" w:rsidRPr="0076450D" w:rsidRDefault="00C42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6F6F09D0" w14:textId="77777777" w:rsidR="00C429CF" w:rsidRPr="0076450D" w:rsidRDefault="00C42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в сельских населенных пунктах (ежегодно)</w:t>
            </w:r>
          </w:p>
        </w:tc>
        <w:tc>
          <w:tcPr>
            <w:tcW w:w="920" w:type="dxa"/>
          </w:tcPr>
          <w:p w14:paraId="11D85079" w14:textId="77777777" w:rsidR="00C429CF" w:rsidRPr="0076450D" w:rsidRDefault="00C42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20" w:type="dxa"/>
          </w:tcPr>
          <w:p w14:paraId="3293F89E" w14:textId="36211BB6" w:rsidR="00C429CF" w:rsidRPr="0076450D" w:rsidRDefault="00715F7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71B583E3" w14:textId="003B41FC" w:rsidR="00C429CF" w:rsidRPr="0076450D" w:rsidRDefault="00715F7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14:paraId="5B918809" w14:textId="685EC708" w:rsidR="00C429CF" w:rsidRPr="0076450D" w:rsidRDefault="00715F7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91CA2C0" w14:textId="69C88767" w:rsidR="00C429CF" w:rsidRPr="0076450D" w:rsidRDefault="00715F7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8AD0432" w14:textId="3FC9959F" w:rsidR="00011998" w:rsidRDefault="005C7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</w:rPr>
        <w:t>жители села Ново – Никольск</w:t>
      </w:r>
    </w:p>
    <w:p w14:paraId="6D2AF3A4" w14:textId="7AE0FDA4" w:rsidR="005C7149" w:rsidRPr="005C7149" w:rsidRDefault="005C7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жители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Пуциловка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Алексей  - Никольский, Красный Яр</w:t>
      </w:r>
    </w:p>
    <w:sectPr w:rsidR="005C7149" w:rsidRPr="005C7149" w:rsidSect="00391CF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98"/>
    <w:rsid w:val="00000FA3"/>
    <w:rsid w:val="00011998"/>
    <w:rsid w:val="000253DB"/>
    <w:rsid w:val="000A4E2F"/>
    <w:rsid w:val="00115A7E"/>
    <w:rsid w:val="00136B07"/>
    <w:rsid w:val="00161FA4"/>
    <w:rsid w:val="00187101"/>
    <w:rsid w:val="001A3935"/>
    <w:rsid w:val="001C0240"/>
    <w:rsid w:val="002E16BF"/>
    <w:rsid w:val="002F6F9B"/>
    <w:rsid w:val="00351C7A"/>
    <w:rsid w:val="00357CF2"/>
    <w:rsid w:val="00391CF8"/>
    <w:rsid w:val="003B05F9"/>
    <w:rsid w:val="003F73E8"/>
    <w:rsid w:val="004570F9"/>
    <w:rsid w:val="004868C4"/>
    <w:rsid w:val="004E7BBA"/>
    <w:rsid w:val="00542564"/>
    <w:rsid w:val="005C7149"/>
    <w:rsid w:val="005D7B75"/>
    <w:rsid w:val="005F26CD"/>
    <w:rsid w:val="006840B8"/>
    <w:rsid w:val="00695F25"/>
    <w:rsid w:val="006B6AB7"/>
    <w:rsid w:val="006B70DA"/>
    <w:rsid w:val="00710E8C"/>
    <w:rsid w:val="00715F7F"/>
    <w:rsid w:val="00720EDC"/>
    <w:rsid w:val="0076450D"/>
    <w:rsid w:val="007838EB"/>
    <w:rsid w:val="007C3291"/>
    <w:rsid w:val="00861C1A"/>
    <w:rsid w:val="00875359"/>
    <w:rsid w:val="00883482"/>
    <w:rsid w:val="008D0D77"/>
    <w:rsid w:val="00984733"/>
    <w:rsid w:val="00985CD5"/>
    <w:rsid w:val="0099138D"/>
    <w:rsid w:val="00992C7D"/>
    <w:rsid w:val="009D073C"/>
    <w:rsid w:val="009D5120"/>
    <w:rsid w:val="00A40D33"/>
    <w:rsid w:val="00AA4701"/>
    <w:rsid w:val="00B17256"/>
    <w:rsid w:val="00B5563C"/>
    <w:rsid w:val="00B80301"/>
    <w:rsid w:val="00C232F8"/>
    <w:rsid w:val="00C30F1A"/>
    <w:rsid w:val="00C429CF"/>
    <w:rsid w:val="00C46694"/>
    <w:rsid w:val="00C518DC"/>
    <w:rsid w:val="00C676EC"/>
    <w:rsid w:val="00C9236D"/>
    <w:rsid w:val="00D37622"/>
    <w:rsid w:val="00D4146C"/>
    <w:rsid w:val="00D45D4E"/>
    <w:rsid w:val="00D52BAB"/>
    <w:rsid w:val="00D542EC"/>
    <w:rsid w:val="00D6172B"/>
    <w:rsid w:val="00DA322A"/>
    <w:rsid w:val="00DB4718"/>
    <w:rsid w:val="00DD609C"/>
    <w:rsid w:val="00DE689A"/>
    <w:rsid w:val="00E23517"/>
    <w:rsid w:val="00E81BF1"/>
    <w:rsid w:val="00E82502"/>
    <w:rsid w:val="00EC5C96"/>
    <w:rsid w:val="00FC64BD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29D7"/>
  <w15:docId w15:val="{1FDE387C-9DE9-4AE3-8684-1C428F0B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1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19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1A83-CA2E-4857-905A-ED211FB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User</cp:lastModifiedBy>
  <cp:revision>2</cp:revision>
  <cp:lastPrinted>2022-02-07T22:52:00Z</cp:lastPrinted>
  <dcterms:created xsi:type="dcterms:W3CDTF">2022-02-24T07:30:00Z</dcterms:created>
  <dcterms:modified xsi:type="dcterms:W3CDTF">2022-02-24T07:30:00Z</dcterms:modified>
</cp:coreProperties>
</file>